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27430A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CONSILIUL LOCAL AL MUNICIPIULUI DEJ</w:t>
            </w:r>
          </w:p>
          <w:p w:rsidR="00864710" w:rsidRPr="00D522E6" w:rsidRDefault="00864710" w:rsidP="00864710">
            <w:r w:rsidRPr="001643A7">
              <w:rPr>
                <w:rFonts w:ascii="Tahoma" w:hAnsi="Tahoma" w:cs="Tahoma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</w:tc>
      </w:tr>
    </w:tbl>
    <w:p w:rsidR="00BE2A91" w:rsidRPr="00D522E6" w:rsidRDefault="00BE2A91">
      <w:pPr>
        <w:rPr>
          <w:rFonts w:ascii="Bookman Old Style" w:hAnsi="Bookman Old Style"/>
          <w:b/>
        </w:rPr>
      </w:pPr>
    </w:p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</w:rPr>
      </w:pPr>
      <w:r w:rsidRPr="00C40A8E">
        <w:rPr>
          <w:rFonts w:ascii="Tahoma" w:hAnsi="Tahoma" w:cs="Tahoma"/>
        </w:rPr>
        <w:tab/>
      </w:r>
    </w:p>
    <w:p w:rsidR="00CD3BBB" w:rsidRDefault="00010492" w:rsidP="00010492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H O T Ă R Â R E A </w:t>
      </w:r>
      <w:r w:rsidRPr="001643A7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 N R. </w:t>
      </w:r>
      <w:r w:rsidR="00E230ED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>90</w:t>
      </w:r>
      <w:r w:rsidR="00363765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 </w:t>
      </w:r>
    </w:p>
    <w:p w:rsidR="00010492" w:rsidRPr="001643A7" w:rsidRDefault="00010492" w:rsidP="00010492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1643A7">
        <w:rPr>
          <w:rFonts w:ascii="Tahoma" w:hAnsi="Tahoma" w:cs="Tahoma"/>
          <w:b/>
          <w:bCs/>
          <w:sz w:val="24"/>
          <w:szCs w:val="24"/>
          <w:lang w:val="fr-FR"/>
        </w:rPr>
        <w:t>din</w:t>
      </w:r>
      <w:r w:rsidRPr="001643A7">
        <w:rPr>
          <w:rFonts w:ascii="Tahoma" w:hAnsi="Tahoma" w:cs="Tahoma"/>
          <w:b/>
          <w:bCs/>
          <w:color w:val="FF0000"/>
          <w:sz w:val="24"/>
          <w:szCs w:val="24"/>
          <w:lang w:val="fr-FR"/>
        </w:rPr>
        <w:t xml:space="preserve"> </w:t>
      </w:r>
      <w:r w:rsidR="00CD3BBB">
        <w:rPr>
          <w:rFonts w:ascii="Tahoma" w:hAnsi="Tahoma" w:cs="Tahoma"/>
          <w:b/>
          <w:bCs/>
          <w:sz w:val="24"/>
          <w:szCs w:val="24"/>
          <w:lang w:val="fr-FR"/>
        </w:rPr>
        <w:t>30 octombrie</w:t>
      </w:r>
      <w:r w:rsidR="002E5CFA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1643A7">
        <w:rPr>
          <w:rFonts w:ascii="Tahoma" w:hAnsi="Tahoma" w:cs="Tahoma"/>
          <w:b/>
          <w:bCs/>
          <w:sz w:val="24"/>
          <w:szCs w:val="24"/>
          <w:lang w:val="fr-FR"/>
        </w:rPr>
        <w:t>201</w:t>
      </w:r>
      <w:r w:rsidR="00916D27">
        <w:rPr>
          <w:rFonts w:ascii="Tahoma" w:hAnsi="Tahoma" w:cs="Tahoma"/>
          <w:b/>
          <w:bCs/>
          <w:sz w:val="24"/>
          <w:szCs w:val="24"/>
          <w:lang w:val="fr-FR"/>
        </w:rPr>
        <w:t>3</w:t>
      </w:r>
    </w:p>
    <w:p w:rsidR="00010492" w:rsidRPr="001643A7" w:rsidRDefault="00010492" w:rsidP="00010492">
      <w:p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476817" w:rsidRPr="00476817" w:rsidRDefault="00010492" w:rsidP="00476817">
      <w:pPr>
        <w:jc w:val="center"/>
        <w:rPr>
          <w:rFonts w:ascii="Tahoma" w:hAnsi="Tahoma" w:cs="Tahoma"/>
          <w:b/>
          <w:sz w:val="24"/>
          <w:szCs w:val="24"/>
        </w:rPr>
      </w:pPr>
      <w:r w:rsidRPr="00476817">
        <w:rPr>
          <w:rFonts w:ascii="Tahoma" w:hAnsi="Tahoma" w:cs="Tahoma"/>
          <w:b/>
          <w:bCs/>
          <w:sz w:val="24"/>
          <w:szCs w:val="24"/>
          <w:lang w:val="fr-FR"/>
        </w:rPr>
        <w:t xml:space="preserve">privind </w:t>
      </w:r>
      <w:r w:rsidR="00476817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476817">
        <w:rPr>
          <w:rFonts w:ascii="Tahoma" w:hAnsi="Tahoma" w:cs="Tahoma"/>
          <w:b/>
          <w:bCs/>
          <w:sz w:val="24"/>
          <w:szCs w:val="24"/>
        </w:rPr>
        <w:t xml:space="preserve">aprobarea </w:t>
      </w:r>
      <w:r w:rsidR="00476817" w:rsidRPr="00476817">
        <w:rPr>
          <w:rFonts w:ascii="Tahoma" w:hAnsi="Tahoma" w:cs="Tahoma"/>
          <w:b/>
          <w:sz w:val="24"/>
          <w:szCs w:val="24"/>
        </w:rPr>
        <w:t>P.U.Z.</w:t>
      </w:r>
    </w:p>
    <w:p w:rsidR="00476817" w:rsidRPr="00476817" w:rsidRDefault="00476817" w:rsidP="0047681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Strada</w:t>
      </w:r>
      <w:r w:rsidRPr="00476817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Nichita Stă</w:t>
      </w:r>
      <w:r w:rsidRPr="00476817">
        <w:rPr>
          <w:rFonts w:ascii="Tahoma" w:hAnsi="Tahoma" w:cs="Tahoma"/>
          <w:b/>
          <w:sz w:val="24"/>
          <w:szCs w:val="24"/>
        </w:rPr>
        <w:t xml:space="preserve">nescu </w:t>
      </w:r>
      <w:r>
        <w:rPr>
          <w:rFonts w:ascii="Tahoma" w:hAnsi="Tahoma" w:cs="Tahoma"/>
          <w:b/>
          <w:sz w:val="24"/>
          <w:szCs w:val="24"/>
        </w:rPr>
        <w:t xml:space="preserve"> N</w:t>
      </w:r>
      <w:r w:rsidRPr="00476817">
        <w:rPr>
          <w:rFonts w:ascii="Tahoma" w:hAnsi="Tahoma" w:cs="Tahoma"/>
          <w:b/>
          <w:sz w:val="24"/>
          <w:szCs w:val="24"/>
        </w:rPr>
        <w:t>r.17</w:t>
      </w:r>
    </w:p>
    <w:p w:rsidR="00476817" w:rsidRPr="00476817" w:rsidRDefault="00476817" w:rsidP="00476817">
      <w:pPr>
        <w:rPr>
          <w:rFonts w:ascii="Tahoma" w:hAnsi="Tahoma" w:cs="Tahoma"/>
          <w:b/>
          <w:sz w:val="24"/>
          <w:szCs w:val="24"/>
        </w:rPr>
      </w:pPr>
    </w:p>
    <w:p w:rsidR="004321C3" w:rsidRPr="00476817" w:rsidRDefault="004321C3" w:rsidP="004321C3">
      <w:pPr>
        <w:jc w:val="center"/>
        <w:rPr>
          <w:rFonts w:ascii="Tahoma" w:hAnsi="Tahoma" w:cs="Tahoma"/>
          <w:b/>
          <w:sz w:val="24"/>
          <w:szCs w:val="24"/>
        </w:rPr>
      </w:pPr>
    </w:p>
    <w:p w:rsidR="00010492" w:rsidRDefault="00010492" w:rsidP="004321C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</w:t>
      </w:r>
      <w:r w:rsidRPr="00C40A8E">
        <w:rPr>
          <w:rFonts w:ascii="Tahoma" w:hAnsi="Tahoma" w:cs="Tahoma"/>
          <w:b/>
          <w:bCs/>
          <w:sz w:val="24"/>
          <w:szCs w:val="24"/>
        </w:rPr>
        <w:t>Consiliul local al municipiului Dej</w:t>
      </w:r>
      <w:r>
        <w:rPr>
          <w:rFonts w:ascii="Tahoma" w:hAnsi="Tahoma" w:cs="Tahoma"/>
          <w:sz w:val="24"/>
          <w:szCs w:val="24"/>
        </w:rPr>
        <w:t>, întrun</w:t>
      </w:r>
      <w:r w:rsidR="003E7DB6">
        <w:rPr>
          <w:rFonts w:ascii="Tahoma" w:hAnsi="Tahoma" w:cs="Tahoma"/>
          <w:sz w:val="24"/>
          <w:szCs w:val="24"/>
        </w:rPr>
        <w:t xml:space="preserve">it în şedinţă de lucru ordinară din data de </w:t>
      </w:r>
      <w:r w:rsidR="00CD3BBB">
        <w:rPr>
          <w:rFonts w:ascii="Tahoma" w:hAnsi="Tahoma" w:cs="Tahoma"/>
          <w:sz w:val="24"/>
          <w:szCs w:val="24"/>
        </w:rPr>
        <w:t>30 octombrie</w:t>
      </w:r>
      <w:r w:rsidR="003E7DB6">
        <w:rPr>
          <w:rFonts w:ascii="Tahoma" w:hAnsi="Tahoma" w:cs="Tahoma"/>
          <w:sz w:val="24"/>
          <w:szCs w:val="24"/>
        </w:rPr>
        <w:t xml:space="preserve"> 2013,</w:t>
      </w:r>
    </w:p>
    <w:p w:rsidR="00476817" w:rsidRPr="00476817" w:rsidRDefault="00010492" w:rsidP="0047681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4306C">
        <w:rPr>
          <w:rFonts w:ascii="Tahoma" w:hAnsi="Tahoma" w:cs="Tahoma"/>
          <w:sz w:val="24"/>
          <w:szCs w:val="24"/>
        </w:rPr>
        <w:tab/>
      </w:r>
      <w:r w:rsidRPr="003E7DB6">
        <w:rPr>
          <w:rFonts w:ascii="Tahoma" w:hAnsi="Tahoma" w:cs="Tahoma"/>
          <w:sz w:val="24"/>
          <w:szCs w:val="24"/>
        </w:rPr>
        <w:t xml:space="preserve">Având în vedere </w:t>
      </w:r>
      <w:r w:rsidRPr="003E7DB6">
        <w:rPr>
          <w:rFonts w:ascii="Tahoma" w:hAnsi="Tahoma" w:cs="Tahoma"/>
          <w:b/>
          <w:sz w:val="24"/>
          <w:szCs w:val="24"/>
        </w:rPr>
        <w:t>proiectul de hotărâre</w:t>
      </w:r>
      <w:r w:rsidRPr="003E7DB6">
        <w:rPr>
          <w:rFonts w:ascii="Tahoma" w:hAnsi="Tahoma" w:cs="Tahoma"/>
          <w:sz w:val="24"/>
          <w:szCs w:val="24"/>
        </w:rPr>
        <w:t xml:space="preserve">, prezentat din </w:t>
      </w:r>
      <w:r w:rsidRPr="003E7DB6">
        <w:rPr>
          <w:rFonts w:ascii="Tahoma" w:hAnsi="Tahoma" w:cs="Tahoma"/>
          <w:b/>
          <w:sz w:val="24"/>
          <w:szCs w:val="24"/>
        </w:rPr>
        <w:t>iniţiativa primarului</w:t>
      </w:r>
      <w:r w:rsidRPr="003E7DB6">
        <w:rPr>
          <w:rFonts w:ascii="Tahoma" w:hAnsi="Tahoma" w:cs="Tahoma"/>
          <w:sz w:val="24"/>
          <w:szCs w:val="24"/>
        </w:rPr>
        <w:t xml:space="preserve"> Municipiului Dej, întocmit în baza Raportului  Nr</w:t>
      </w:r>
      <w:r w:rsidRPr="00476817">
        <w:rPr>
          <w:rFonts w:ascii="Tahoma" w:hAnsi="Tahoma" w:cs="Tahoma"/>
          <w:sz w:val="24"/>
          <w:szCs w:val="24"/>
        </w:rPr>
        <w:t xml:space="preserve">. </w:t>
      </w:r>
      <w:r w:rsidR="00476817" w:rsidRPr="00476817">
        <w:rPr>
          <w:rFonts w:ascii="Tahoma" w:hAnsi="Tahoma" w:cs="Tahoma"/>
          <w:sz w:val="24"/>
          <w:szCs w:val="24"/>
        </w:rPr>
        <w:t>15747</w:t>
      </w:r>
      <w:r w:rsidR="00476817">
        <w:rPr>
          <w:rFonts w:ascii="Tahoma" w:hAnsi="Tahoma" w:cs="Tahoma"/>
          <w:sz w:val="24"/>
          <w:szCs w:val="24"/>
        </w:rPr>
        <w:t xml:space="preserve"> </w:t>
      </w:r>
      <w:r w:rsidR="00476817" w:rsidRPr="00476817">
        <w:rPr>
          <w:rFonts w:ascii="Tahoma" w:hAnsi="Tahoma" w:cs="Tahoma"/>
          <w:sz w:val="24"/>
          <w:szCs w:val="24"/>
        </w:rPr>
        <w:t>din 23</w:t>
      </w:r>
      <w:r w:rsidR="00476817">
        <w:rPr>
          <w:rFonts w:ascii="Tahoma" w:hAnsi="Tahoma" w:cs="Tahoma"/>
          <w:sz w:val="24"/>
          <w:szCs w:val="24"/>
        </w:rPr>
        <w:t xml:space="preserve"> octombrie </w:t>
      </w:r>
      <w:r w:rsidR="00476817" w:rsidRPr="00476817">
        <w:rPr>
          <w:rFonts w:ascii="Tahoma" w:hAnsi="Tahoma" w:cs="Tahoma"/>
          <w:sz w:val="24"/>
          <w:szCs w:val="24"/>
        </w:rPr>
        <w:t>2013 al Serviciului de Urbanism şi Amenajarea Teritoriului</w:t>
      </w:r>
      <w:r w:rsidR="00476817" w:rsidRPr="00476817">
        <w:rPr>
          <w:rFonts w:ascii="Tahoma" w:hAnsi="Tahoma" w:cs="Tahoma"/>
          <w:color w:val="000000"/>
          <w:sz w:val="24"/>
          <w:szCs w:val="24"/>
        </w:rPr>
        <w:t xml:space="preserve"> </w:t>
      </w:r>
      <w:r w:rsidR="00476817" w:rsidRPr="00476817">
        <w:rPr>
          <w:rFonts w:ascii="Tahoma" w:hAnsi="Tahoma" w:cs="Tahoma"/>
          <w:sz w:val="24"/>
          <w:szCs w:val="24"/>
        </w:rPr>
        <w:t xml:space="preserve">prin care se propune aprobarea P.U.Z. în </w:t>
      </w:r>
      <w:r w:rsidR="00C409C0">
        <w:rPr>
          <w:rFonts w:ascii="Tahoma" w:hAnsi="Tahoma" w:cs="Tahoma"/>
          <w:sz w:val="24"/>
          <w:szCs w:val="24"/>
        </w:rPr>
        <w:t>vederea construirii unei locuinţ</w:t>
      </w:r>
      <w:r w:rsidR="00476817" w:rsidRPr="00476817">
        <w:rPr>
          <w:rFonts w:ascii="Tahoma" w:hAnsi="Tahoma" w:cs="Tahoma"/>
          <w:sz w:val="24"/>
          <w:szCs w:val="24"/>
        </w:rPr>
        <w:t xml:space="preserve">e  P+E </w:t>
      </w:r>
      <w:r w:rsidR="00476817">
        <w:rPr>
          <w:rFonts w:ascii="Tahoma" w:hAnsi="Tahoma" w:cs="Tahoma"/>
          <w:sz w:val="24"/>
          <w:szCs w:val="24"/>
        </w:rPr>
        <w:t>în Dej</w:t>
      </w:r>
      <w:r w:rsidR="00476817" w:rsidRPr="00476817">
        <w:rPr>
          <w:rFonts w:ascii="Tahoma" w:hAnsi="Tahoma" w:cs="Tahoma"/>
          <w:sz w:val="24"/>
          <w:szCs w:val="24"/>
        </w:rPr>
        <w:t xml:space="preserve">, </w:t>
      </w:r>
      <w:r w:rsidR="00476817">
        <w:rPr>
          <w:rFonts w:ascii="Tahoma" w:hAnsi="Tahoma" w:cs="Tahoma"/>
          <w:b/>
          <w:sz w:val="24"/>
          <w:szCs w:val="24"/>
        </w:rPr>
        <w:t>Strada</w:t>
      </w:r>
      <w:r w:rsidR="00476817" w:rsidRPr="00476817">
        <w:rPr>
          <w:rFonts w:ascii="Tahoma" w:hAnsi="Tahoma" w:cs="Tahoma"/>
          <w:b/>
          <w:sz w:val="24"/>
          <w:szCs w:val="24"/>
        </w:rPr>
        <w:t xml:space="preserve"> </w:t>
      </w:r>
      <w:r w:rsidR="00476817">
        <w:rPr>
          <w:rFonts w:ascii="Tahoma" w:hAnsi="Tahoma" w:cs="Tahoma"/>
          <w:b/>
          <w:sz w:val="24"/>
          <w:szCs w:val="24"/>
        </w:rPr>
        <w:t>Nichita Stă</w:t>
      </w:r>
      <w:r w:rsidR="00476817" w:rsidRPr="00476817">
        <w:rPr>
          <w:rFonts w:ascii="Tahoma" w:hAnsi="Tahoma" w:cs="Tahoma"/>
          <w:b/>
          <w:sz w:val="24"/>
          <w:szCs w:val="24"/>
        </w:rPr>
        <w:t xml:space="preserve">nescu </w:t>
      </w:r>
      <w:r w:rsidR="00476817">
        <w:rPr>
          <w:rFonts w:ascii="Tahoma" w:hAnsi="Tahoma" w:cs="Tahoma"/>
          <w:b/>
          <w:sz w:val="24"/>
          <w:szCs w:val="24"/>
        </w:rPr>
        <w:t xml:space="preserve"> N</w:t>
      </w:r>
      <w:r w:rsidR="00476817" w:rsidRPr="00476817">
        <w:rPr>
          <w:rFonts w:ascii="Tahoma" w:hAnsi="Tahoma" w:cs="Tahoma"/>
          <w:b/>
          <w:sz w:val="24"/>
          <w:szCs w:val="24"/>
        </w:rPr>
        <w:t>r.</w:t>
      </w:r>
      <w:r w:rsidR="00476817">
        <w:rPr>
          <w:rFonts w:ascii="Tahoma" w:hAnsi="Tahoma" w:cs="Tahoma"/>
          <w:b/>
          <w:sz w:val="24"/>
          <w:szCs w:val="24"/>
        </w:rPr>
        <w:t xml:space="preserve"> </w:t>
      </w:r>
      <w:r w:rsidR="00476817" w:rsidRPr="00476817">
        <w:rPr>
          <w:rFonts w:ascii="Tahoma" w:hAnsi="Tahoma" w:cs="Tahoma"/>
          <w:b/>
          <w:sz w:val="24"/>
          <w:szCs w:val="24"/>
        </w:rPr>
        <w:t>17</w:t>
      </w:r>
      <w:r w:rsidR="00476817">
        <w:rPr>
          <w:rFonts w:ascii="Tahoma" w:hAnsi="Tahoma" w:cs="Tahoma"/>
          <w:b/>
          <w:sz w:val="24"/>
          <w:szCs w:val="24"/>
        </w:rPr>
        <w:t xml:space="preserve"> </w:t>
      </w:r>
      <w:r w:rsidR="00476817" w:rsidRPr="00476817">
        <w:rPr>
          <w:rFonts w:ascii="Tahoma" w:hAnsi="Tahoma" w:cs="Tahoma"/>
          <w:sz w:val="24"/>
          <w:szCs w:val="24"/>
        </w:rPr>
        <w:t xml:space="preserve">de către  </w:t>
      </w:r>
      <w:r w:rsidR="00476817" w:rsidRPr="00A83B0E">
        <w:rPr>
          <w:rFonts w:ascii="Tahoma" w:hAnsi="Tahoma" w:cs="Tahoma"/>
          <w:b/>
          <w:sz w:val="24"/>
          <w:szCs w:val="24"/>
        </w:rPr>
        <w:t>FLOREA GABRIEL şi soţia IOANA</w:t>
      </w:r>
      <w:r w:rsidR="00476817" w:rsidRPr="00476817">
        <w:rPr>
          <w:rFonts w:ascii="Tahoma" w:hAnsi="Tahoma" w:cs="Tahoma"/>
          <w:sz w:val="24"/>
          <w:szCs w:val="24"/>
        </w:rPr>
        <w:t>, pe suprafaţa delimitată conform planului de situaţie a</w:t>
      </w:r>
      <w:r w:rsidR="00476817">
        <w:rPr>
          <w:rFonts w:ascii="Tahoma" w:hAnsi="Tahoma" w:cs="Tahoma"/>
          <w:sz w:val="24"/>
          <w:szCs w:val="24"/>
        </w:rPr>
        <w:t xml:space="preserve">nexat, proiect avizat favorabil în şedinţa de lucru a comisiei de urbanism din data de </w:t>
      </w:r>
      <w:r w:rsidR="00E230ED">
        <w:rPr>
          <w:rFonts w:ascii="Tahoma" w:hAnsi="Tahoma" w:cs="Tahoma"/>
          <w:sz w:val="24"/>
          <w:szCs w:val="24"/>
        </w:rPr>
        <w:t>29</w:t>
      </w:r>
      <w:r w:rsidR="00476817">
        <w:rPr>
          <w:rFonts w:ascii="Tahoma" w:hAnsi="Tahoma" w:cs="Tahoma"/>
          <w:sz w:val="24"/>
          <w:szCs w:val="24"/>
        </w:rPr>
        <w:t xml:space="preserve"> octombrie 2013;</w:t>
      </w:r>
    </w:p>
    <w:p w:rsidR="00476817" w:rsidRPr="00476817" w:rsidRDefault="00476817" w:rsidP="00476817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476817">
        <w:rPr>
          <w:rFonts w:ascii="Tahoma" w:hAnsi="Tahoma" w:cs="Tahoma"/>
          <w:color w:val="000000"/>
          <w:sz w:val="24"/>
          <w:szCs w:val="24"/>
        </w:rPr>
        <w:t xml:space="preserve"> În baza prevederilor </w:t>
      </w:r>
      <w:r w:rsidR="00A83B0E">
        <w:rPr>
          <w:rFonts w:ascii="Tahoma" w:hAnsi="Tahoma" w:cs="Tahoma"/>
          <w:color w:val="000000"/>
          <w:sz w:val="24"/>
          <w:szCs w:val="24"/>
        </w:rPr>
        <w:t>‚</w:t>
      </w:r>
      <w:r w:rsidRPr="00476817">
        <w:rPr>
          <w:rFonts w:ascii="Tahoma" w:hAnsi="Tahoma" w:cs="Tahoma"/>
          <w:color w:val="000000"/>
          <w:sz w:val="24"/>
          <w:szCs w:val="24"/>
        </w:rPr>
        <w:t>art. 32</w:t>
      </w:r>
      <w:r w:rsidR="00A83B0E">
        <w:rPr>
          <w:rFonts w:ascii="Tahoma" w:hAnsi="Tahoma" w:cs="Tahoma"/>
          <w:color w:val="000000"/>
          <w:sz w:val="24"/>
          <w:szCs w:val="24"/>
        </w:rPr>
        <w:t>’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="002A6A3C">
        <w:rPr>
          <w:rFonts w:ascii="Tahoma" w:hAnsi="Tahoma" w:cs="Tahoma"/>
          <w:color w:val="000000"/>
          <w:sz w:val="24"/>
          <w:szCs w:val="24"/>
        </w:rPr>
        <w:t xml:space="preserve"> „p</w:t>
      </w:r>
      <w:r w:rsidRPr="00476817">
        <w:rPr>
          <w:rFonts w:ascii="Tahoma" w:hAnsi="Tahoma" w:cs="Tahoma"/>
          <w:color w:val="000000"/>
          <w:sz w:val="24"/>
          <w:szCs w:val="24"/>
        </w:rPr>
        <w:t>ct</w:t>
      </w:r>
      <w:r w:rsidR="002A6A3C">
        <w:rPr>
          <w:rFonts w:ascii="Tahoma" w:hAnsi="Tahoma" w:cs="Tahoma"/>
          <w:color w:val="000000"/>
          <w:sz w:val="24"/>
          <w:szCs w:val="24"/>
        </w:rPr>
        <w:t>.</w:t>
      </w:r>
      <w:r w:rsidRPr="00476817">
        <w:rPr>
          <w:rFonts w:ascii="Tahoma" w:hAnsi="Tahoma" w:cs="Tahoma"/>
          <w:color w:val="000000"/>
          <w:sz w:val="24"/>
          <w:szCs w:val="24"/>
        </w:rPr>
        <w:t xml:space="preserve"> 1</w:t>
      </w:r>
      <w:r w:rsidR="002A6A3C">
        <w:rPr>
          <w:rFonts w:ascii="Tahoma" w:hAnsi="Tahoma" w:cs="Tahoma"/>
          <w:color w:val="000000"/>
          <w:sz w:val="24"/>
          <w:szCs w:val="24"/>
        </w:rPr>
        <w:t>”,  lit.</w:t>
      </w:r>
      <w:r>
        <w:rPr>
          <w:rFonts w:ascii="Tahoma" w:hAnsi="Tahoma" w:cs="Tahoma"/>
          <w:color w:val="000000"/>
          <w:sz w:val="24"/>
          <w:szCs w:val="24"/>
        </w:rPr>
        <w:t xml:space="preserve"> b) din </w:t>
      </w:r>
      <w:r w:rsidRPr="00476817">
        <w:rPr>
          <w:rFonts w:ascii="Tahoma" w:hAnsi="Tahoma" w:cs="Tahoma"/>
          <w:color w:val="000000"/>
          <w:sz w:val="24"/>
          <w:szCs w:val="24"/>
        </w:rPr>
        <w:t>Legea</w:t>
      </w:r>
      <w:r>
        <w:rPr>
          <w:rFonts w:ascii="Tahoma" w:hAnsi="Tahoma" w:cs="Tahoma"/>
          <w:color w:val="000000"/>
          <w:sz w:val="24"/>
          <w:szCs w:val="24"/>
        </w:rPr>
        <w:t xml:space="preserve"> Nr.</w:t>
      </w:r>
      <w:r w:rsidRPr="00476817">
        <w:rPr>
          <w:rFonts w:ascii="Tahoma" w:hAnsi="Tahoma" w:cs="Tahoma"/>
          <w:color w:val="000000"/>
          <w:sz w:val="24"/>
          <w:szCs w:val="24"/>
        </w:rPr>
        <w:t xml:space="preserve"> 350/2001 privind amenajarea teritoriului şi urbanismului, modificată prin Ordonanţ</w:t>
      </w:r>
      <w:r>
        <w:rPr>
          <w:rFonts w:ascii="Tahoma" w:hAnsi="Tahoma" w:cs="Tahoma"/>
          <w:color w:val="000000"/>
          <w:sz w:val="24"/>
          <w:szCs w:val="24"/>
        </w:rPr>
        <w:t>a N</w:t>
      </w:r>
      <w:r w:rsidRPr="00476817">
        <w:rPr>
          <w:rFonts w:ascii="Tahoma" w:hAnsi="Tahoma" w:cs="Tahoma"/>
          <w:color w:val="000000"/>
          <w:sz w:val="24"/>
          <w:szCs w:val="24"/>
        </w:rPr>
        <w:t xml:space="preserve">r. 27 din 27 august 2008 </w:t>
      </w:r>
    </w:p>
    <w:p w:rsidR="000921E6" w:rsidRPr="00476817" w:rsidRDefault="00476817" w:rsidP="00476817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476817">
        <w:rPr>
          <w:rFonts w:ascii="Tahoma" w:hAnsi="Tahoma" w:cs="Tahoma"/>
          <w:color w:val="000000"/>
          <w:sz w:val="24"/>
          <w:szCs w:val="24"/>
        </w:rPr>
        <w:t xml:space="preserve">În temeiul prevederilor </w:t>
      </w:r>
      <w:r w:rsidR="002A6A3C">
        <w:rPr>
          <w:rFonts w:ascii="Tahoma" w:hAnsi="Tahoma" w:cs="Tahoma"/>
          <w:color w:val="000000"/>
          <w:sz w:val="24"/>
          <w:szCs w:val="24"/>
        </w:rPr>
        <w:t>‚</w:t>
      </w:r>
      <w:r w:rsidRPr="00476817">
        <w:rPr>
          <w:rFonts w:ascii="Tahoma" w:hAnsi="Tahoma" w:cs="Tahoma"/>
          <w:color w:val="000000"/>
          <w:sz w:val="24"/>
          <w:szCs w:val="24"/>
        </w:rPr>
        <w:t>art. 36</w:t>
      </w:r>
      <w:r w:rsidR="002A6A3C">
        <w:rPr>
          <w:rFonts w:ascii="Tahoma" w:hAnsi="Tahoma" w:cs="Tahoma"/>
          <w:color w:val="000000"/>
          <w:sz w:val="24"/>
          <w:szCs w:val="24"/>
        </w:rPr>
        <w:t>’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476817">
        <w:rPr>
          <w:rFonts w:ascii="Tahoma" w:hAnsi="Tahoma" w:cs="Tahoma"/>
          <w:color w:val="000000"/>
          <w:sz w:val="24"/>
          <w:szCs w:val="24"/>
        </w:rPr>
        <w:t xml:space="preserve"> alin. </w:t>
      </w:r>
      <w:r w:rsidR="002A6A3C">
        <w:rPr>
          <w:rFonts w:ascii="Tahoma" w:hAnsi="Tahoma" w:cs="Tahoma"/>
          <w:color w:val="000000"/>
          <w:sz w:val="24"/>
          <w:szCs w:val="24"/>
        </w:rPr>
        <w:t>(</w:t>
      </w:r>
      <w:r w:rsidRPr="00476817">
        <w:rPr>
          <w:rFonts w:ascii="Tahoma" w:hAnsi="Tahoma" w:cs="Tahoma"/>
          <w:color w:val="000000"/>
          <w:sz w:val="24"/>
          <w:szCs w:val="24"/>
        </w:rPr>
        <w:t>5</w:t>
      </w:r>
      <w:r w:rsidR="002A6A3C">
        <w:rPr>
          <w:rFonts w:ascii="Tahoma" w:hAnsi="Tahoma" w:cs="Tahoma"/>
          <w:color w:val="000000"/>
          <w:sz w:val="24"/>
          <w:szCs w:val="24"/>
        </w:rPr>
        <w:t>)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="002A6A3C">
        <w:rPr>
          <w:rFonts w:ascii="Tahoma" w:hAnsi="Tahoma" w:cs="Tahoma"/>
          <w:color w:val="000000"/>
          <w:sz w:val="24"/>
          <w:szCs w:val="24"/>
        </w:rPr>
        <w:t xml:space="preserve"> lit. </w:t>
      </w:r>
      <w:r w:rsidRPr="00476817">
        <w:rPr>
          <w:rFonts w:ascii="Tahoma" w:hAnsi="Tahoma" w:cs="Tahoma"/>
          <w:color w:val="000000"/>
          <w:sz w:val="24"/>
          <w:szCs w:val="24"/>
        </w:rPr>
        <w:t xml:space="preserve"> c), alin.</w:t>
      </w:r>
      <w:r w:rsidR="002A6A3C">
        <w:rPr>
          <w:rFonts w:ascii="Tahoma" w:hAnsi="Tahoma" w:cs="Tahoma"/>
          <w:color w:val="000000"/>
          <w:sz w:val="24"/>
          <w:szCs w:val="24"/>
        </w:rPr>
        <w:t xml:space="preserve"> </w:t>
      </w:r>
      <w:r w:rsidR="00C409C0">
        <w:rPr>
          <w:rFonts w:ascii="Tahoma" w:hAnsi="Tahoma" w:cs="Tahoma"/>
          <w:color w:val="000000"/>
          <w:sz w:val="24"/>
          <w:szCs w:val="24"/>
        </w:rPr>
        <w:t>(</w:t>
      </w:r>
      <w:r w:rsidRPr="00476817">
        <w:rPr>
          <w:rFonts w:ascii="Tahoma" w:hAnsi="Tahoma" w:cs="Tahoma"/>
          <w:color w:val="000000"/>
          <w:sz w:val="24"/>
          <w:szCs w:val="24"/>
        </w:rPr>
        <w:t>6</w:t>
      </w:r>
      <w:r w:rsidR="00C409C0">
        <w:rPr>
          <w:rFonts w:ascii="Tahoma" w:hAnsi="Tahoma" w:cs="Tahoma"/>
          <w:color w:val="000000"/>
          <w:sz w:val="24"/>
          <w:szCs w:val="24"/>
        </w:rPr>
        <w:t xml:space="preserve">),  lit. </w:t>
      </w:r>
      <w:r w:rsidRPr="00476817">
        <w:rPr>
          <w:rFonts w:ascii="Tahoma" w:hAnsi="Tahoma" w:cs="Tahoma"/>
          <w:color w:val="000000"/>
          <w:sz w:val="24"/>
          <w:szCs w:val="24"/>
        </w:rPr>
        <w:t xml:space="preserve"> a)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="00C409C0">
        <w:rPr>
          <w:rFonts w:ascii="Tahoma" w:hAnsi="Tahoma" w:cs="Tahoma"/>
          <w:color w:val="000000"/>
          <w:sz w:val="24"/>
          <w:szCs w:val="24"/>
        </w:rPr>
        <w:t xml:space="preserve"> „p</w:t>
      </w:r>
      <w:r w:rsidRPr="00476817">
        <w:rPr>
          <w:rFonts w:ascii="Tahoma" w:hAnsi="Tahoma" w:cs="Tahoma"/>
          <w:color w:val="000000"/>
          <w:sz w:val="24"/>
          <w:szCs w:val="24"/>
        </w:rPr>
        <w:t>ct</w:t>
      </w:r>
      <w:r w:rsidR="00C409C0">
        <w:rPr>
          <w:rFonts w:ascii="Tahoma" w:hAnsi="Tahoma" w:cs="Tahoma"/>
          <w:color w:val="000000"/>
          <w:sz w:val="24"/>
          <w:szCs w:val="24"/>
        </w:rPr>
        <w:t>.</w:t>
      </w:r>
      <w:r w:rsidRPr="00476817">
        <w:rPr>
          <w:rFonts w:ascii="Tahoma" w:hAnsi="Tahoma" w:cs="Tahoma"/>
          <w:color w:val="000000"/>
          <w:sz w:val="24"/>
          <w:szCs w:val="24"/>
        </w:rPr>
        <w:t xml:space="preserve"> 11</w:t>
      </w:r>
      <w:r w:rsidR="00C409C0">
        <w:rPr>
          <w:rFonts w:ascii="Tahoma" w:hAnsi="Tahoma" w:cs="Tahoma"/>
          <w:color w:val="000000"/>
          <w:sz w:val="24"/>
          <w:szCs w:val="24"/>
        </w:rPr>
        <w:t xml:space="preserve">” </w:t>
      </w:r>
      <w:r w:rsidRPr="00476817">
        <w:rPr>
          <w:rFonts w:ascii="Tahoma" w:hAnsi="Tahoma" w:cs="Tahoma"/>
          <w:color w:val="000000"/>
          <w:sz w:val="24"/>
          <w:szCs w:val="24"/>
        </w:rPr>
        <w:t xml:space="preserve"> şi </w:t>
      </w:r>
      <w:r w:rsidR="00C409C0">
        <w:rPr>
          <w:rFonts w:ascii="Tahoma" w:hAnsi="Tahoma" w:cs="Tahoma"/>
          <w:color w:val="000000"/>
          <w:sz w:val="24"/>
          <w:szCs w:val="24"/>
        </w:rPr>
        <w:t>‚</w:t>
      </w:r>
      <w:r w:rsidRPr="00476817">
        <w:rPr>
          <w:rFonts w:ascii="Tahoma" w:hAnsi="Tahoma" w:cs="Tahoma"/>
          <w:color w:val="000000"/>
          <w:sz w:val="24"/>
          <w:szCs w:val="24"/>
        </w:rPr>
        <w:t>art.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476817">
        <w:rPr>
          <w:rFonts w:ascii="Tahoma" w:hAnsi="Tahoma" w:cs="Tahoma"/>
          <w:color w:val="000000"/>
          <w:sz w:val="24"/>
          <w:szCs w:val="24"/>
        </w:rPr>
        <w:t>45</w:t>
      </w:r>
      <w:r w:rsidR="00C409C0">
        <w:rPr>
          <w:rFonts w:ascii="Tahoma" w:hAnsi="Tahoma" w:cs="Tahoma"/>
          <w:color w:val="000000"/>
          <w:sz w:val="24"/>
          <w:szCs w:val="24"/>
        </w:rPr>
        <w:t>’</w:t>
      </w:r>
      <w:r>
        <w:rPr>
          <w:rFonts w:ascii="Tahoma" w:hAnsi="Tahoma" w:cs="Tahoma"/>
          <w:color w:val="000000"/>
          <w:sz w:val="24"/>
          <w:szCs w:val="24"/>
        </w:rPr>
        <w:t>,</w:t>
      </w:r>
      <w:r w:rsidRPr="00476817">
        <w:rPr>
          <w:rFonts w:ascii="Tahoma" w:hAnsi="Tahoma" w:cs="Tahoma"/>
          <w:color w:val="000000"/>
          <w:sz w:val="24"/>
          <w:szCs w:val="24"/>
        </w:rPr>
        <w:t xml:space="preserve"> alin. </w:t>
      </w:r>
      <w:r w:rsidR="00C409C0">
        <w:rPr>
          <w:rFonts w:ascii="Tahoma" w:hAnsi="Tahoma" w:cs="Tahoma"/>
          <w:color w:val="000000"/>
          <w:sz w:val="24"/>
          <w:szCs w:val="24"/>
        </w:rPr>
        <w:t>(</w:t>
      </w:r>
      <w:r w:rsidRPr="00476817">
        <w:rPr>
          <w:rFonts w:ascii="Tahoma" w:hAnsi="Tahoma" w:cs="Tahoma"/>
          <w:color w:val="000000"/>
          <w:sz w:val="24"/>
          <w:szCs w:val="24"/>
        </w:rPr>
        <w:t>2</w:t>
      </w:r>
      <w:r w:rsidR="00C409C0">
        <w:rPr>
          <w:rFonts w:ascii="Tahoma" w:hAnsi="Tahoma" w:cs="Tahoma"/>
          <w:color w:val="000000"/>
          <w:sz w:val="24"/>
          <w:szCs w:val="24"/>
        </w:rPr>
        <w:t>)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="00C409C0">
        <w:rPr>
          <w:rFonts w:ascii="Tahoma" w:hAnsi="Tahoma" w:cs="Tahoma"/>
          <w:color w:val="000000"/>
          <w:sz w:val="24"/>
          <w:szCs w:val="24"/>
        </w:rPr>
        <w:t xml:space="preserve"> lit.</w:t>
      </w:r>
      <w:r w:rsidRPr="00476817">
        <w:rPr>
          <w:rFonts w:ascii="Tahoma" w:hAnsi="Tahoma" w:cs="Tahoma"/>
          <w:color w:val="000000"/>
          <w:sz w:val="24"/>
          <w:szCs w:val="24"/>
        </w:rPr>
        <w:t xml:space="preserve"> e) </w:t>
      </w:r>
      <w:r w:rsidR="000921E6" w:rsidRPr="00476817">
        <w:rPr>
          <w:rFonts w:ascii="Tahoma" w:hAnsi="Tahoma" w:cs="Tahoma"/>
          <w:sz w:val="24"/>
          <w:szCs w:val="24"/>
        </w:rPr>
        <w:t>din Legea Nr. 215/2001 privind administrația publică locală, republicată, cu modificările și completările ulterioare,</w:t>
      </w:r>
    </w:p>
    <w:p w:rsidR="000921E6" w:rsidRDefault="000921E6" w:rsidP="000921E6">
      <w:pPr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</w:p>
    <w:p w:rsidR="00010492" w:rsidRPr="000921E6" w:rsidRDefault="00010492" w:rsidP="000921E6">
      <w:pPr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0921E6">
        <w:rPr>
          <w:rFonts w:ascii="Tahoma" w:hAnsi="Tahoma" w:cs="Tahoma"/>
          <w:b/>
          <w:sz w:val="24"/>
          <w:szCs w:val="24"/>
          <w:u w:val="single"/>
          <w:lang w:val="en-GB"/>
        </w:rPr>
        <w:t>H O T Ă R Ă Ș T E</w:t>
      </w:r>
      <w:r w:rsidRPr="000921E6">
        <w:rPr>
          <w:rFonts w:ascii="Tahoma" w:hAnsi="Tahoma" w:cs="Tahoma"/>
          <w:b/>
          <w:sz w:val="24"/>
          <w:szCs w:val="24"/>
          <w:lang w:val="en-GB"/>
        </w:rPr>
        <w:t>:</w:t>
      </w:r>
    </w:p>
    <w:p w:rsidR="00010492" w:rsidRDefault="00010492" w:rsidP="00010492">
      <w:pPr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476817" w:rsidRPr="00476817" w:rsidRDefault="00010492" w:rsidP="00476817">
      <w:pPr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 w:rsidRPr="0034306C">
        <w:rPr>
          <w:rFonts w:ascii="Tahoma" w:hAnsi="Tahoma" w:cs="Tahoma"/>
          <w:b/>
          <w:sz w:val="24"/>
          <w:szCs w:val="24"/>
          <w:u w:val="single"/>
          <w:lang w:val="en-GB"/>
        </w:rPr>
        <w:t>Art. 1.</w:t>
      </w:r>
      <w:r w:rsidRPr="0034306C">
        <w:rPr>
          <w:rFonts w:ascii="Tahoma" w:hAnsi="Tahoma" w:cs="Tahoma"/>
          <w:sz w:val="24"/>
          <w:szCs w:val="24"/>
          <w:lang w:val="en-GB"/>
        </w:rPr>
        <w:t xml:space="preserve">  </w:t>
      </w:r>
      <w:r w:rsidR="00250B94" w:rsidRPr="00476817">
        <w:rPr>
          <w:rFonts w:ascii="Tahoma" w:hAnsi="Tahoma" w:cs="Tahoma"/>
          <w:b/>
          <w:sz w:val="24"/>
          <w:szCs w:val="24"/>
        </w:rPr>
        <w:t xml:space="preserve">Aprobă </w:t>
      </w:r>
      <w:r w:rsidR="00476817" w:rsidRPr="00476817">
        <w:rPr>
          <w:rFonts w:ascii="Tahoma" w:hAnsi="Tahoma" w:cs="Tahoma"/>
          <w:sz w:val="24"/>
          <w:szCs w:val="24"/>
        </w:rPr>
        <w:t xml:space="preserve">P.U.Z.  în </w:t>
      </w:r>
      <w:r w:rsidR="00476817">
        <w:rPr>
          <w:rFonts w:ascii="Tahoma" w:hAnsi="Tahoma" w:cs="Tahoma"/>
          <w:sz w:val="24"/>
          <w:szCs w:val="24"/>
        </w:rPr>
        <w:t>vederea construirii unei locuinţ</w:t>
      </w:r>
      <w:r w:rsidR="00476817" w:rsidRPr="00476817">
        <w:rPr>
          <w:rFonts w:ascii="Tahoma" w:hAnsi="Tahoma" w:cs="Tahoma"/>
          <w:sz w:val="24"/>
          <w:szCs w:val="24"/>
        </w:rPr>
        <w:t xml:space="preserve">e  P+E </w:t>
      </w:r>
      <w:r w:rsidR="00476817">
        <w:rPr>
          <w:rFonts w:ascii="Tahoma" w:hAnsi="Tahoma" w:cs="Tahoma"/>
          <w:sz w:val="24"/>
          <w:szCs w:val="24"/>
        </w:rPr>
        <w:t>în Dej</w:t>
      </w:r>
      <w:r w:rsidR="00476817" w:rsidRPr="00476817">
        <w:rPr>
          <w:rFonts w:ascii="Tahoma" w:hAnsi="Tahoma" w:cs="Tahoma"/>
          <w:sz w:val="24"/>
          <w:szCs w:val="24"/>
        </w:rPr>
        <w:t xml:space="preserve">, </w:t>
      </w:r>
      <w:r w:rsidR="00476817">
        <w:rPr>
          <w:rFonts w:ascii="Tahoma" w:hAnsi="Tahoma" w:cs="Tahoma"/>
          <w:b/>
          <w:sz w:val="24"/>
          <w:szCs w:val="24"/>
        </w:rPr>
        <w:t>Strada</w:t>
      </w:r>
      <w:r w:rsidR="00476817" w:rsidRPr="00476817">
        <w:rPr>
          <w:rFonts w:ascii="Tahoma" w:hAnsi="Tahoma" w:cs="Tahoma"/>
          <w:b/>
          <w:sz w:val="24"/>
          <w:szCs w:val="24"/>
        </w:rPr>
        <w:t xml:space="preserve"> </w:t>
      </w:r>
      <w:r w:rsidR="00476817">
        <w:rPr>
          <w:rFonts w:ascii="Tahoma" w:hAnsi="Tahoma" w:cs="Tahoma"/>
          <w:b/>
          <w:sz w:val="24"/>
          <w:szCs w:val="24"/>
        </w:rPr>
        <w:t>Nichita Stă</w:t>
      </w:r>
      <w:r w:rsidR="00476817" w:rsidRPr="00476817">
        <w:rPr>
          <w:rFonts w:ascii="Tahoma" w:hAnsi="Tahoma" w:cs="Tahoma"/>
          <w:b/>
          <w:sz w:val="24"/>
          <w:szCs w:val="24"/>
        </w:rPr>
        <w:t xml:space="preserve">nescu </w:t>
      </w:r>
      <w:r w:rsidR="00476817">
        <w:rPr>
          <w:rFonts w:ascii="Tahoma" w:hAnsi="Tahoma" w:cs="Tahoma"/>
          <w:b/>
          <w:sz w:val="24"/>
          <w:szCs w:val="24"/>
        </w:rPr>
        <w:t xml:space="preserve"> N</w:t>
      </w:r>
      <w:r w:rsidR="00476817" w:rsidRPr="00476817">
        <w:rPr>
          <w:rFonts w:ascii="Tahoma" w:hAnsi="Tahoma" w:cs="Tahoma"/>
          <w:b/>
          <w:sz w:val="24"/>
          <w:szCs w:val="24"/>
        </w:rPr>
        <w:t>r.</w:t>
      </w:r>
      <w:r w:rsidR="00476817">
        <w:rPr>
          <w:rFonts w:ascii="Tahoma" w:hAnsi="Tahoma" w:cs="Tahoma"/>
          <w:b/>
          <w:sz w:val="24"/>
          <w:szCs w:val="24"/>
        </w:rPr>
        <w:t xml:space="preserve"> </w:t>
      </w:r>
      <w:r w:rsidR="00476817" w:rsidRPr="00476817">
        <w:rPr>
          <w:rFonts w:ascii="Tahoma" w:hAnsi="Tahoma" w:cs="Tahoma"/>
          <w:b/>
          <w:sz w:val="24"/>
          <w:szCs w:val="24"/>
        </w:rPr>
        <w:t>17</w:t>
      </w:r>
      <w:r w:rsidR="00476817" w:rsidRPr="00476817">
        <w:rPr>
          <w:rFonts w:ascii="Tahoma" w:hAnsi="Tahoma" w:cs="Tahoma"/>
          <w:sz w:val="24"/>
          <w:szCs w:val="24"/>
        </w:rPr>
        <w:t>,</w:t>
      </w:r>
      <w:r w:rsidR="00476817">
        <w:rPr>
          <w:rFonts w:ascii="Tahoma" w:hAnsi="Tahoma" w:cs="Tahoma"/>
          <w:sz w:val="24"/>
          <w:szCs w:val="24"/>
        </w:rPr>
        <w:t xml:space="preserve"> </w:t>
      </w:r>
      <w:r w:rsidR="00476817" w:rsidRPr="00476817">
        <w:rPr>
          <w:rFonts w:ascii="Tahoma" w:hAnsi="Tahoma" w:cs="Tahoma"/>
          <w:sz w:val="24"/>
          <w:szCs w:val="24"/>
        </w:rPr>
        <w:t>pe un teren  înscris în C</w:t>
      </w:r>
      <w:r w:rsidR="00476817">
        <w:rPr>
          <w:rFonts w:ascii="Tahoma" w:hAnsi="Tahoma" w:cs="Tahoma"/>
          <w:sz w:val="24"/>
          <w:szCs w:val="24"/>
        </w:rPr>
        <w:t>.F. Dej, N</w:t>
      </w:r>
      <w:r w:rsidR="00476817" w:rsidRPr="00476817">
        <w:rPr>
          <w:rFonts w:ascii="Tahoma" w:hAnsi="Tahoma" w:cs="Tahoma"/>
          <w:sz w:val="24"/>
          <w:szCs w:val="24"/>
        </w:rPr>
        <w:t>r.</w:t>
      </w:r>
      <w:r w:rsidR="00476817">
        <w:rPr>
          <w:rFonts w:ascii="Tahoma" w:hAnsi="Tahoma" w:cs="Tahoma"/>
          <w:sz w:val="24"/>
          <w:szCs w:val="24"/>
        </w:rPr>
        <w:t xml:space="preserve"> </w:t>
      </w:r>
      <w:r w:rsidR="00476817" w:rsidRPr="00476817">
        <w:rPr>
          <w:rFonts w:ascii="Tahoma" w:hAnsi="Tahoma" w:cs="Tahoma"/>
          <w:sz w:val="24"/>
          <w:szCs w:val="24"/>
        </w:rPr>
        <w:t>56</w:t>
      </w:r>
      <w:r w:rsidR="00476817">
        <w:rPr>
          <w:rFonts w:ascii="Tahoma" w:hAnsi="Tahoma" w:cs="Tahoma"/>
          <w:sz w:val="24"/>
          <w:szCs w:val="24"/>
        </w:rPr>
        <w:t>.135, cu N</w:t>
      </w:r>
      <w:r w:rsidR="00476817" w:rsidRPr="00476817">
        <w:rPr>
          <w:rFonts w:ascii="Tahoma" w:hAnsi="Tahoma" w:cs="Tahoma"/>
          <w:sz w:val="24"/>
          <w:szCs w:val="24"/>
        </w:rPr>
        <w:t>r. cad 56</w:t>
      </w:r>
      <w:r w:rsidR="00476817">
        <w:rPr>
          <w:rFonts w:ascii="Tahoma" w:hAnsi="Tahoma" w:cs="Tahoma"/>
          <w:sz w:val="24"/>
          <w:szCs w:val="24"/>
        </w:rPr>
        <w:t>.</w:t>
      </w:r>
      <w:r w:rsidR="00476817" w:rsidRPr="00476817">
        <w:rPr>
          <w:rFonts w:ascii="Tahoma" w:hAnsi="Tahoma" w:cs="Tahoma"/>
          <w:sz w:val="24"/>
          <w:szCs w:val="24"/>
        </w:rPr>
        <w:t>135</w:t>
      </w:r>
      <w:r w:rsidR="00476817" w:rsidRPr="00476817">
        <w:rPr>
          <w:rFonts w:ascii="Tahoma" w:hAnsi="Tahoma" w:cs="Tahoma"/>
          <w:sz w:val="24"/>
          <w:szCs w:val="24"/>
          <w:lang w:val="fr-FR"/>
        </w:rPr>
        <w:t xml:space="preserve"> </w:t>
      </w:r>
      <w:r w:rsidR="00476817" w:rsidRPr="00476817">
        <w:rPr>
          <w:rFonts w:ascii="Tahoma" w:hAnsi="Tahoma" w:cs="Tahoma"/>
          <w:sz w:val="24"/>
          <w:szCs w:val="24"/>
        </w:rPr>
        <w:t xml:space="preserve">de către </w:t>
      </w:r>
      <w:r w:rsidR="00476817">
        <w:rPr>
          <w:rFonts w:ascii="Tahoma" w:hAnsi="Tahoma" w:cs="Tahoma"/>
          <w:sz w:val="24"/>
          <w:szCs w:val="24"/>
        </w:rPr>
        <w:t>FLOREA GABRIEL şi soţ</w:t>
      </w:r>
      <w:r w:rsidR="00476817" w:rsidRPr="00476817">
        <w:rPr>
          <w:rFonts w:ascii="Tahoma" w:hAnsi="Tahoma" w:cs="Tahoma"/>
          <w:sz w:val="24"/>
          <w:szCs w:val="24"/>
        </w:rPr>
        <w:t>ia IOANA conform planului de situaţie şi încadrare în zonă, anexate .</w:t>
      </w:r>
    </w:p>
    <w:p w:rsidR="00476817" w:rsidRDefault="00476817" w:rsidP="00476817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r w:rsidRPr="00476817">
        <w:rPr>
          <w:rFonts w:ascii="Tahoma" w:hAnsi="Tahoma" w:cs="Tahoma"/>
          <w:b/>
          <w:color w:val="000000"/>
          <w:sz w:val="24"/>
          <w:szCs w:val="24"/>
          <w:u w:val="single"/>
        </w:rPr>
        <w:t>Art. 2</w:t>
      </w:r>
      <w:r w:rsidRPr="00476817">
        <w:rPr>
          <w:rFonts w:ascii="Tahoma" w:hAnsi="Tahoma" w:cs="Tahoma"/>
          <w:b/>
          <w:color w:val="000000"/>
          <w:sz w:val="24"/>
          <w:szCs w:val="24"/>
        </w:rPr>
        <w:t>.</w:t>
      </w:r>
      <w:r>
        <w:rPr>
          <w:rFonts w:ascii="Tahoma" w:hAnsi="Tahoma" w:cs="Tahoma"/>
          <w:color w:val="000000"/>
          <w:sz w:val="24"/>
          <w:szCs w:val="24"/>
        </w:rPr>
        <w:t xml:space="preserve"> Cu ducerea la îndeplinire </w:t>
      </w:r>
      <w:r w:rsidRPr="00476817">
        <w:rPr>
          <w:rFonts w:ascii="Tahoma" w:hAnsi="Tahoma" w:cs="Tahoma"/>
          <w:color w:val="000000"/>
          <w:sz w:val="24"/>
          <w:szCs w:val="24"/>
        </w:rPr>
        <w:t xml:space="preserve">a </w:t>
      </w:r>
      <w:r>
        <w:rPr>
          <w:rFonts w:ascii="Tahoma" w:hAnsi="Tahoma" w:cs="Tahoma"/>
          <w:color w:val="000000"/>
          <w:sz w:val="24"/>
          <w:szCs w:val="24"/>
        </w:rPr>
        <w:t>prevederilor prezentei hotărâri</w:t>
      </w:r>
      <w:r w:rsidRPr="00476817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se  încredinţează Primarul Municipiului Dej prin </w:t>
      </w:r>
      <w:r w:rsidRPr="00476817">
        <w:rPr>
          <w:rFonts w:ascii="Tahoma" w:hAnsi="Tahoma" w:cs="Tahoma"/>
          <w:color w:val="000000"/>
          <w:sz w:val="24"/>
          <w:szCs w:val="24"/>
        </w:rPr>
        <w:t xml:space="preserve">Serviciul </w:t>
      </w:r>
      <w:r w:rsidRPr="00476817">
        <w:rPr>
          <w:rFonts w:ascii="Tahoma" w:hAnsi="Tahoma" w:cs="Tahoma"/>
          <w:sz w:val="24"/>
          <w:szCs w:val="24"/>
        </w:rPr>
        <w:t>de Urbanism şi Amenajarea Teritoriului</w:t>
      </w:r>
      <w:r w:rsidRPr="00476817">
        <w:rPr>
          <w:rFonts w:ascii="Tahoma" w:hAnsi="Tahoma" w:cs="Tahoma"/>
          <w:color w:val="000000"/>
          <w:sz w:val="24"/>
          <w:szCs w:val="24"/>
        </w:rPr>
        <w:t xml:space="preserve"> din cadrul Direcţ</w:t>
      </w:r>
      <w:r>
        <w:rPr>
          <w:rFonts w:ascii="Tahoma" w:hAnsi="Tahoma" w:cs="Tahoma"/>
          <w:color w:val="000000"/>
          <w:sz w:val="24"/>
          <w:szCs w:val="24"/>
        </w:rPr>
        <w:t>iei Tehnice a Primăriei M</w:t>
      </w:r>
      <w:r w:rsidRPr="00476817">
        <w:rPr>
          <w:rFonts w:ascii="Tahoma" w:hAnsi="Tahoma" w:cs="Tahoma"/>
          <w:color w:val="000000"/>
          <w:sz w:val="24"/>
          <w:szCs w:val="24"/>
        </w:rPr>
        <w:t>unicipiului Dej.</w:t>
      </w:r>
    </w:p>
    <w:p w:rsidR="00476817" w:rsidRDefault="00476817" w:rsidP="00476817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</w:p>
    <w:p w:rsidR="00476817" w:rsidRPr="00476817" w:rsidRDefault="00476817" w:rsidP="00476817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</w:p>
    <w:p w:rsidR="00010492" w:rsidRPr="00476817" w:rsidRDefault="00010492" w:rsidP="00476817">
      <w:pPr>
        <w:ind w:firstLine="708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476817">
        <w:rPr>
          <w:rFonts w:ascii="Tahoma" w:hAnsi="Tahoma" w:cs="Tahoma"/>
          <w:b/>
          <w:bCs/>
          <w:sz w:val="24"/>
          <w:szCs w:val="24"/>
          <w:lang w:val="fr-FR"/>
        </w:rPr>
        <w:t>Preşedinte de şedinţă,</w:t>
      </w:r>
    </w:p>
    <w:p w:rsidR="00010492" w:rsidRDefault="00286D0B" w:rsidP="00010492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       </w:t>
      </w:r>
      <w:r w:rsidR="008117A9">
        <w:rPr>
          <w:rFonts w:ascii="Tahoma" w:hAnsi="Tahoma" w:cs="Tahoma"/>
          <w:b/>
          <w:bCs/>
          <w:sz w:val="24"/>
          <w:szCs w:val="24"/>
          <w:lang w:val="fr-FR"/>
        </w:rPr>
        <w:t>Bob Axinte</w:t>
      </w:r>
    </w:p>
    <w:p w:rsidR="00476817" w:rsidRDefault="00476817" w:rsidP="00010492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476817" w:rsidRDefault="00476817" w:rsidP="00010492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476817" w:rsidRDefault="00476817" w:rsidP="00010492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250B94" w:rsidRDefault="00250B94" w:rsidP="00010492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010492" w:rsidRDefault="00010492" w:rsidP="00010492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010492" w:rsidRPr="003E7DB6" w:rsidRDefault="00010492" w:rsidP="00010492">
      <w:pPr>
        <w:ind w:firstLine="720"/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 xml:space="preserve">Nr. consilieri în funcţie - 19  </w:t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  <w:t xml:space="preserve">              </w:t>
      </w:r>
      <w:r w:rsidR="00250B94">
        <w:rPr>
          <w:rFonts w:ascii="Tahoma" w:hAnsi="Tahoma" w:cs="Tahoma"/>
          <w:b/>
        </w:rPr>
        <w:t xml:space="preserve">    </w:t>
      </w:r>
      <w:r w:rsidR="00363765">
        <w:rPr>
          <w:rFonts w:ascii="Tahoma" w:hAnsi="Tahoma" w:cs="Tahoma"/>
          <w:b/>
        </w:rPr>
        <w:t xml:space="preserve">  </w:t>
      </w:r>
      <w:r w:rsidR="00C409C0">
        <w:rPr>
          <w:rFonts w:ascii="Tahoma" w:hAnsi="Tahoma" w:cs="Tahoma"/>
          <w:b/>
        </w:rPr>
        <w:t xml:space="preserve">    </w:t>
      </w:r>
      <w:r w:rsidR="00250B94">
        <w:rPr>
          <w:rFonts w:ascii="Tahoma" w:hAnsi="Tahoma" w:cs="Tahoma"/>
          <w:b/>
        </w:rPr>
        <w:t xml:space="preserve"> </w:t>
      </w:r>
      <w:r w:rsidRPr="003E7DB6">
        <w:rPr>
          <w:rFonts w:ascii="Tahoma" w:hAnsi="Tahoma" w:cs="Tahoma"/>
          <w:b/>
        </w:rPr>
        <w:t>Contrasemnează,</w:t>
      </w:r>
      <w:r w:rsidRPr="003E7DB6">
        <w:rPr>
          <w:rFonts w:ascii="Tahoma" w:hAnsi="Tahoma" w:cs="Tahoma"/>
          <w:b/>
        </w:rPr>
        <w:tab/>
      </w:r>
    </w:p>
    <w:p w:rsidR="00010492" w:rsidRPr="003E7DB6" w:rsidRDefault="00250B94" w:rsidP="0001049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>Nr. consilieri p</w:t>
      </w:r>
      <w:r w:rsidR="008117A9">
        <w:rPr>
          <w:rFonts w:ascii="Tahoma" w:hAnsi="Tahoma" w:cs="Tahoma"/>
          <w:b/>
        </w:rPr>
        <w:t xml:space="preserve">rezenţi   - </w:t>
      </w:r>
      <w:r w:rsidR="00E230ED">
        <w:rPr>
          <w:rFonts w:ascii="Tahoma" w:hAnsi="Tahoma" w:cs="Tahoma"/>
          <w:b/>
        </w:rPr>
        <w:t>18</w:t>
      </w:r>
      <w:r w:rsidR="00010492" w:rsidRPr="003E7DB6">
        <w:rPr>
          <w:rFonts w:ascii="Tahoma" w:hAnsi="Tahoma" w:cs="Tahoma"/>
          <w:b/>
        </w:rPr>
        <w:t xml:space="preserve">                                      </w:t>
      </w:r>
      <w:r w:rsidR="00383FD0">
        <w:rPr>
          <w:rFonts w:ascii="Tahoma" w:hAnsi="Tahoma" w:cs="Tahoma"/>
          <w:b/>
        </w:rPr>
        <w:t xml:space="preserve"> </w:t>
      </w:r>
      <w:r w:rsidR="008117A9">
        <w:rPr>
          <w:rFonts w:ascii="Tahoma" w:hAnsi="Tahoma" w:cs="Tahoma"/>
          <w:b/>
        </w:rPr>
        <w:t xml:space="preserve">   </w:t>
      </w:r>
      <w:r w:rsidR="00CD3BBB">
        <w:rPr>
          <w:rFonts w:ascii="Tahoma" w:hAnsi="Tahoma" w:cs="Tahoma"/>
          <w:b/>
        </w:rPr>
        <w:t xml:space="preserve">    </w:t>
      </w:r>
      <w:r w:rsidR="008117A9">
        <w:rPr>
          <w:rFonts w:ascii="Tahoma" w:hAnsi="Tahoma" w:cs="Tahoma"/>
          <w:b/>
        </w:rPr>
        <w:t xml:space="preserve"> </w:t>
      </w:r>
      <w:r w:rsidR="00010492" w:rsidRPr="003E7DB6">
        <w:rPr>
          <w:rFonts w:ascii="Tahoma" w:hAnsi="Tahoma" w:cs="Tahoma"/>
          <w:b/>
        </w:rPr>
        <w:t xml:space="preserve">Secretar </w:t>
      </w:r>
    </w:p>
    <w:p w:rsidR="00010492" w:rsidRPr="003E7DB6" w:rsidRDefault="00010492" w:rsidP="00010492">
      <w:pPr>
        <w:ind w:firstLine="720"/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 xml:space="preserve">Nr. voturi pentru         </w:t>
      </w:r>
      <w:r w:rsidR="003E7DB6">
        <w:rPr>
          <w:rFonts w:ascii="Tahoma" w:hAnsi="Tahoma" w:cs="Tahoma"/>
          <w:b/>
        </w:rPr>
        <w:t xml:space="preserve">  </w:t>
      </w:r>
      <w:r w:rsidR="008117A9">
        <w:rPr>
          <w:rFonts w:ascii="Tahoma" w:hAnsi="Tahoma" w:cs="Tahoma"/>
          <w:b/>
        </w:rPr>
        <w:t xml:space="preserve">- </w:t>
      </w:r>
      <w:r w:rsidR="00E230ED">
        <w:rPr>
          <w:rFonts w:ascii="Tahoma" w:hAnsi="Tahoma" w:cs="Tahoma"/>
          <w:b/>
        </w:rPr>
        <w:t>18</w:t>
      </w:r>
      <w:r w:rsidRPr="003E7DB6">
        <w:rPr>
          <w:rFonts w:ascii="Tahoma" w:hAnsi="Tahoma" w:cs="Tahoma"/>
          <w:b/>
        </w:rPr>
        <w:t xml:space="preserve">                              </w:t>
      </w:r>
      <w:r w:rsidR="008117A9">
        <w:rPr>
          <w:rFonts w:ascii="Tahoma" w:hAnsi="Tahoma" w:cs="Tahoma"/>
          <w:b/>
        </w:rPr>
        <w:t xml:space="preserve">  </w:t>
      </w:r>
      <w:r w:rsidRPr="003E7DB6">
        <w:rPr>
          <w:rFonts w:ascii="Tahoma" w:hAnsi="Tahoma" w:cs="Tahoma"/>
          <w:b/>
        </w:rPr>
        <w:t xml:space="preserve"> </w:t>
      </w:r>
      <w:r w:rsidR="008117A9">
        <w:rPr>
          <w:rFonts w:ascii="Tahoma" w:hAnsi="Tahoma" w:cs="Tahoma"/>
          <w:b/>
        </w:rPr>
        <w:t xml:space="preserve">  </w:t>
      </w:r>
      <w:r w:rsidR="00CD3BBB">
        <w:rPr>
          <w:rFonts w:ascii="Tahoma" w:hAnsi="Tahoma" w:cs="Tahoma"/>
          <w:b/>
        </w:rPr>
        <w:t xml:space="preserve">     </w:t>
      </w:r>
      <w:r w:rsidR="008117A9">
        <w:rPr>
          <w:rFonts w:ascii="Tahoma" w:hAnsi="Tahoma" w:cs="Tahoma"/>
          <w:b/>
        </w:rPr>
        <w:t xml:space="preserve"> </w:t>
      </w:r>
      <w:r w:rsidRPr="003E7DB6">
        <w:rPr>
          <w:rFonts w:ascii="Tahoma" w:hAnsi="Tahoma" w:cs="Tahoma"/>
          <w:b/>
        </w:rPr>
        <w:t>Covaciu Andron</w:t>
      </w:r>
    </w:p>
    <w:p w:rsidR="00010492" w:rsidRPr="003E7DB6" w:rsidRDefault="00010492" w:rsidP="00010492">
      <w:pPr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ab/>
        <w:t xml:space="preserve">Nr. voturi împotrivă    </w:t>
      </w:r>
      <w:r w:rsidR="003E7DB6">
        <w:rPr>
          <w:rFonts w:ascii="Tahoma" w:hAnsi="Tahoma" w:cs="Tahoma"/>
          <w:b/>
        </w:rPr>
        <w:t xml:space="preserve"> </w:t>
      </w:r>
      <w:r w:rsidRPr="003E7DB6">
        <w:rPr>
          <w:rFonts w:ascii="Tahoma" w:hAnsi="Tahoma" w:cs="Tahoma"/>
          <w:b/>
        </w:rPr>
        <w:t xml:space="preserve"> -</w:t>
      </w:r>
    </w:p>
    <w:p w:rsidR="00010492" w:rsidRPr="003E7DB6" w:rsidRDefault="00010492" w:rsidP="00010492">
      <w:pPr>
        <w:jc w:val="both"/>
        <w:rPr>
          <w:rFonts w:ascii="Tahoma" w:hAnsi="Tahoma" w:cs="Tahoma"/>
          <w:b/>
        </w:rPr>
      </w:pPr>
      <w:r w:rsidRPr="003E7DB6">
        <w:rPr>
          <w:rFonts w:ascii="Tahoma" w:hAnsi="Tahoma" w:cs="Tahoma"/>
          <w:b/>
        </w:rPr>
        <w:tab/>
        <w:t>Abţineri</w:t>
      </w:r>
      <w:r w:rsidRPr="003E7DB6">
        <w:rPr>
          <w:rFonts w:ascii="Tahoma" w:hAnsi="Tahoma" w:cs="Tahoma"/>
          <w:b/>
        </w:rPr>
        <w:tab/>
        <w:t xml:space="preserve">          </w:t>
      </w:r>
      <w:r w:rsidR="003E7DB6">
        <w:rPr>
          <w:rFonts w:ascii="Tahoma" w:hAnsi="Tahoma" w:cs="Tahoma"/>
          <w:b/>
        </w:rPr>
        <w:t xml:space="preserve">    </w:t>
      </w:r>
      <w:r w:rsidR="00250B94">
        <w:rPr>
          <w:rFonts w:ascii="Tahoma" w:hAnsi="Tahoma" w:cs="Tahoma"/>
          <w:b/>
        </w:rPr>
        <w:t xml:space="preserve"> </w:t>
      </w:r>
      <w:r w:rsidRPr="003E7DB6">
        <w:rPr>
          <w:rFonts w:ascii="Tahoma" w:hAnsi="Tahoma" w:cs="Tahoma"/>
          <w:b/>
        </w:rPr>
        <w:t xml:space="preserve">-            </w:t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  <w:r w:rsidRPr="003E7DB6">
        <w:rPr>
          <w:rFonts w:ascii="Tahoma" w:hAnsi="Tahoma" w:cs="Tahoma"/>
          <w:b/>
        </w:rPr>
        <w:tab/>
      </w:r>
    </w:p>
    <w:p w:rsidR="00BE2A91" w:rsidRPr="003E7DB6" w:rsidRDefault="00BE2A91" w:rsidP="00010492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BE2A91" w:rsidRPr="003E7DB6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30A" w:rsidRDefault="0027430A" w:rsidP="0027430A">
      <w:r>
        <w:separator/>
      </w:r>
    </w:p>
  </w:endnote>
  <w:endnote w:type="continuationSeparator" w:id="0">
    <w:p w:rsidR="0027430A" w:rsidRDefault="0027430A" w:rsidP="0027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30A" w:rsidRDefault="0027430A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30A" w:rsidRDefault="0027430A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30A" w:rsidRDefault="0027430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30A" w:rsidRDefault="0027430A" w:rsidP="0027430A">
      <w:r>
        <w:separator/>
      </w:r>
    </w:p>
  </w:footnote>
  <w:footnote w:type="continuationSeparator" w:id="0">
    <w:p w:rsidR="0027430A" w:rsidRDefault="0027430A" w:rsidP="00274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30A" w:rsidRDefault="0027430A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30A" w:rsidRDefault="0027430A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30A" w:rsidRDefault="0027430A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C83069"/>
    <w:multiLevelType w:val="hybridMultilevel"/>
    <w:tmpl w:val="F3140EC2"/>
    <w:lvl w:ilvl="0" w:tplc="881AC5F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93036"/>
    <w:multiLevelType w:val="hybridMultilevel"/>
    <w:tmpl w:val="40F2D6C6"/>
    <w:lvl w:ilvl="0" w:tplc="F1804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2"/>
  </w:num>
  <w:num w:numId="13">
    <w:abstractNumId w:val="13"/>
  </w:num>
  <w:num w:numId="14">
    <w:abstractNumId w:val="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249CC"/>
    <w:rsid w:val="00026043"/>
    <w:rsid w:val="000373B9"/>
    <w:rsid w:val="00041DD4"/>
    <w:rsid w:val="00041E56"/>
    <w:rsid w:val="00066A73"/>
    <w:rsid w:val="000921E6"/>
    <w:rsid w:val="00096259"/>
    <w:rsid w:val="000B7893"/>
    <w:rsid w:val="00112122"/>
    <w:rsid w:val="0011470C"/>
    <w:rsid w:val="001258E5"/>
    <w:rsid w:val="00154A03"/>
    <w:rsid w:val="001643A7"/>
    <w:rsid w:val="001653C8"/>
    <w:rsid w:val="0018390C"/>
    <w:rsid w:val="00192E61"/>
    <w:rsid w:val="001B1153"/>
    <w:rsid w:val="001E5965"/>
    <w:rsid w:val="002370D8"/>
    <w:rsid w:val="00241745"/>
    <w:rsid w:val="00247F6F"/>
    <w:rsid w:val="00250B94"/>
    <w:rsid w:val="00271715"/>
    <w:rsid w:val="0027430A"/>
    <w:rsid w:val="00286D0B"/>
    <w:rsid w:val="002A4D82"/>
    <w:rsid w:val="002A6A3C"/>
    <w:rsid w:val="002E5CFA"/>
    <w:rsid w:val="002F1A17"/>
    <w:rsid w:val="00327459"/>
    <w:rsid w:val="00337462"/>
    <w:rsid w:val="0034306C"/>
    <w:rsid w:val="00352880"/>
    <w:rsid w:val="00363765"/>
    <w:rsid w:val="00381CA2"/>
    <w:rsid w:val="00383FD0"/>
    <w:rsid w:val="003A4CC6"/>
    <w:rsid w:val="003A7001"/>
    <w:rsid w:val="003A74DE"/>
    <w:rsid w:val="003B4B4D"/>
    <w:rsid w:val="003C0F39"/>
    <w:rsid w:val="003C3A20"/>
    <w:rsid w:val="003C78F2"/>
    <w:rsid w:val="003E0B97"/>
    <w:rsid w:val="003E0BE6"/>
    <w:rsid w:val="003E7DB6"/>
    <w:rsid w:val="00416627"/>
    <w:rsid w:val="004321C3"/>
    <w:rsid w:val="00446468"/>
    <w:rsid w:val="004473AC"/>
    <w:rsid w:val="00455CD2"/>
    <w:rsid w:val="00476817"/>
    <w:rsid w:val="00485073"/>
    <w:rsid w:val="004A2747"/>
    <w:rsid w:val="004D401F"/>
    <w:rsid w:val="004D5669"/>
    <w:rsid w:val="004E3066"/>
    <w:rsid w:val="004E4F90"/>
    <w:rsid w:val="004F33F4"/>
    <w:rsid w:val="004F3E04"/>
    <w:rsid w:val="004F6846"/>
    <w:rsid w:val="00503D99"/>
    <w:rsid w:val="00520FCC"/>
    <w:rsid w:val="005215EB"/>
    <w:rsid w:val="00530D75"/>
    <w:rsid w:val="0053123B"/>
    <w:rsid w:val="00551F5B"/>
    <w:rsid w:val="005610FC"/>
    <w:rsid w:val="00567DA5"/>
    <w:rsid w:val="00576953"/>
    <w:rsid w:val="005848B8"/>
    <w:rsid w:val="005A20DB"/>
    <w:rsid w:val="005B773E"/>
    <w:rsid w:val="005C1AC0"/>
    <w:rsid w:val="005D666C"/>
    <w:rsid w:val="005D7CB4"/>
    <w:rsid w:val="005E57C7"/>
    <w:rsid w:val="005F75A3"/>
    <w:rsid w:val="006256C9"/>
    <w:rsid w:val="00636F0E"/>
    <w:rsid w:val="006477B1"/>
    <w:rsid w:val="006665FB"/>
    <w:rsid w:val="00674040"/>
    <w:rsid w:val="006C1B98"/>
    <w:rsid w:val="006C5DA4"/>
    <w:rsid w:val="006D6037"/>
    <w:rsid w:val="006E53CF"/>
    <w:rsid w:val="006F2236"/>
    <w:rsid w:val="00735509"/>
    <w:rsid w:val="007546E8"/>
    <w:rsid w:val="00780A94"/>
    <w:rsid w:val="00781C70"/>
    <w:rsid w:val="00787784"/>
    <w:rsid w:val="00791FF3"/>
    <w:rsid w:val="007955BF"/>
    <w:rsid w:val="007A11EF"/>
    <w:rsid w:val="007A59E4"/>
    <w:rsid w:val="007A649B"/>
    <w:rsid w:val="007A6AAD"/>
    <w:rsid w:val="007D151B"/>
    <w:rsid w:val="007F236F"/>
    <w:rsid w:val="007F2CCF"/>
    <w:rsid w:val="007F62E8"/>
    <w:rsid w:val="008117A9"/>
    <w:rsid w:val="00816C31"/>
    <w:rsid w:val="00834291"/>
    <w:rsid w:val="0084007A"/>
    <w:rsid w:val="00841055"/>
    <w:rsid w:val="00864710"/>
    <w:rsid w:val="00870C1A"/>
    <w:rsid w:val="00885EBD"/>
    <w:rsid w:val="008942F0"/>
    <w:rsid w:val="008B4281"/>
    <w:rsid w:val="008C5C98"/>
    <w:rsid w:val="008E41B5"/>
    <w:rsid w:val="008F7EAC"/>
    <w:rsid w:val="00904DA3"/>
    <w:rsid w:val="00916D27"/>
    <w:rsid w:val="00964912"/>
    <w:rsid w:val="00966F72"/>
    <w:rsid w:val="00996EEF"/>
    <w:rsid w:val="009D4660"/>
    <w:rsid w:val="009E7F4C"/>
    <w:rsid w:val="009F744C"/>
    <w:rsid w:val="00A06566"/>
    <w:rsid w:val="00A12162"/>
    <w:rsid w:val="00A16B5E"/>
    <w:rsid w:val="00A30E18"/>
    <w:rsid w:val="00A3529F"/>
    <w:rsid w:val="00A44B32"/>
    <w:rsid w:val="00A46046"/>
    <w:rsid w:val="00A60A4F"/>
    <w:rsid w:val="00A83B0E"/>
    <w:rsid w:val="00A97528"/>
    <w:rsid w:val="00AB51B8"/>
    <w:rsid w:val="00AF5BE1"/>
    <w:rsid w:val="00B10CB6"/>
    <w:rsid w:val="00B47666"/>
    <w:rsid w:val="00B569C2"/>
    <w:rsid w:val="00B7219B"/>
    <w:rsid w:val="00B7320A"/>
    <w:rsid w:val="00B945D5"/>
    <w:rsid w:val="00BB7A67"/>
    <w:rsid w:val="00BE2A91"/>
    <w:rsid w:val="00C31A1F"/>
    <w:rsid w:val="00C32295"/>
    <w:rsid w:val="00C409C0"/>
    <w:rsid w:val="00C7334C"/>
    <w:rsid w:val="00C83388"/>
    <w:rsid w:val="00CC106D"/>
    <w:rsid w:val="00CD3BBB"/>
    <w:rsid w:val="00CD3F9F"/>
    <w:rsid w:val="00D03009"/>
    <w:rsid w:val="00D05DE7"/>
    <w:rsid w:val="00D2303B"/>
    <w:rsid w:val="00D51517"/>
    <w:rsid w:val="00D522E6"/>
    <w:rsid w:val="00D63F39"/>
    <w:rsid w:val="00D71002"/>
    <w:rsid w:val="00D719E1"/>
    <w:rsid w:val="00DA2442"/>
    <w:rsid w:val="00DA280B"/>
    <w:rsid w:val="00DB78E1"/>
    <w:rsid w:val="00DE3413"/>
    <w:rsid w:val="00DF385B"/>
    <w:rsid w:val="00DF6433"/>
    <w:rsid w:val="00E106DF"/>
    <w:rsid w:val="00E230ED"/>
    <w:rsid w:val="00E27653"/>
    <w:rsid w:val="00E50973"/>
    <w:rsid w:val="00E633DF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16E9A"/>
    <w:rsid w:val="00F252EA"/>
    <w:rsid w:val="00F34CF0"/>
    <w:rsid w:val="00F51E70"/>
    <w:rsid w:val="00F57AC2"/>
    <w:rsid w:val="00F9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4F68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</w:rPr>
  </w:style>
  <w:style w:type="paragraph" w:styleId="TextnBalon">
    <w:name w:val="Balloon Text"/>
    <w:basedOn w:val="Normal"/>
    <w:link w:val="TextnBalonCaracter"/>
    <w:rsid w:val="00007DB7"/>
    <w:rPr>
      <w:rFonts w:ascii="Tahoma" w:hAnsi="Tahoma"/>
      <w:sz w:val="16"/>
      <w:szCs w:val="16"/>
      <w:lang w:val="x-none" w:eastAsia="x-none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val="en-US"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val="en-US"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val="en-US"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customStyle="1" w:styleId="TextnBalonCaracter">
    <w:name w:val="Text în Balon Caracter"/>
    <w:link w:val="TextnBalon"/>
    <w:rsid w:val="004F6846"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link w:val="Titlu4"/>
    <w:rsid w:val="004F6846"/>
    <w:rPr>
      <w:rFonts w:ascii="Calibri" w:eastAsia="Times New Roman" w:hAnsi="Calibri" w:cs="Times New Roman"/>
      <w:b/>
      <w:bCs/>
      <w:sz w:val="28"/>
      <w:szCs w:val="28"/>
    </w:rPr>
  </w:style>
  <w:style w:type="paragraph" w:styleId="Indentcorptext3">
    <w:name w:val="Body Text Indent 3"/>
    <w:basedOn w:val="Normal"/>
    <w:link w:val="Indentcorptext3Caracter"/>
    <w:rsid w:val="004F684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4F6846"/>
    <w:rPr>
      <w:sz w:val="16"/>
      <w:szCs w:val="16"/>
    </w:rPr>
  </w:style>
  <w:style w:type="paragraph" w:styleId="Subsol">
    <w:name w:val="footer"/>
    <w:basedOn w:val="Normal"/>
    <w:link w:val="SubsolCaracter"/>
    <w:rsid w:val="0027430A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27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2013-11-13T07:05:00Z</dcterms:created>
  <dcterms:modified xsi:type="dcterms:W3CDTF">2013-11-13T07:05:00Z</dcterms:modified>
</cp:coreProperties>
</file>