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C2DC0FE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1628518" w14:textId="77777777" w:rsidR="00864710" w:rsidRPr="00D522E6" w:rsidRDefault="00C50CB6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 wp14:anchorId="6ACEEF4B" wp14:editId="1FBF03DD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4B98CDD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01CE4E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F86562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4FA4B12C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4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8082673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1D294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BB7C37A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3D2E48E" w14:textId="77777777" w:rsidR="002573EA" w:rsidRPr="00132085" w:rsidRDefault="00C92E41" w:rsidP="002573EA">
      <w:pPr>
        <w:pStyle w:val="Titlu2"/>
        <w:rPr>
          <w:rFonts w:ascii="Tahoma" w:hAnsi="Tahoma" w:cs="Tahoma"/>
          <w:szCs w:val="24"/>
          <w:u w:val="single"/>
          <w:lang w:val="ro-RO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FE7108">
        <w:rPr>
          <w:rFonts w:ascii="Tahoma" w:hAnsi="Tahoma" w:cs="Tahoma"/>
          <w:sz w:val="24"/>
          <w:szCs w:val="24"/>
          <w:u w:val="single"/>
          <w:lang w:val="fr-FR"/>
        </w:rPr>
        <w:t>33</w:t>
      </w:r>
    </w:p>
    <w:p w14:paraId="6C96EF21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25CFA">
        <w:rPr>
          <w:rFonts w:ascii="Tahoma" w:hAnsi="Tahoma" w:cs="Tahoma"/>
          <w:b/>
          <w:sz w:val="24"/>
          <w:szCs w:val="24"/>
          <w:lang w:val="fr-FR"/>
        </w:rPr>
        <w:t>29 mai</w:t>
      </w:r>
      <w:r w:rsidR="002A79F6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14:paraId="7560B321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19C4F9CB" w14:textId="77777777" w:rsidR="006A52A5" w:rsidRDefault="009F4043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FE7108">
        <w:rPr>
          <w:rFonts w:ascii="Tahoma" w:hAnsi="Tahoma" w:cs="Tahoma"/>
          <w:b/>
          <w:lang w:val="fr-BE"/>
        </w:rPr>
        <w:t xml:space="preserve"> </w:t>
      </w:r>
      <w:r w:rsidR="00257C77" w:rsidRPr="00257C77">
        <w:rPr>
          <w:rFonts w:ascii="Tahoma" w:hAnsi="Tahoma" w:cs="Tahoma"/>
          <w:b/>
          <w:lang w:val="ro-RO"/>
        </w:rPr>
        <w:t xml:space="preserve">aprobarea </w:t>
      </w:r>
      <w:r w:rsidR="006A52A5">
        <w:rPr>
          <w:rFonts w:ascii="Tahoma" w:hAnsi="Tahoma" w:cs="Tahoma"/>
          <w:b/>
          <w:lang w:val="ro-RO"/>
        </w:rPr>
        <w:t>contului de execuție</w:t>
      </w:r>
    </w:p>
    <w:p w14:paraId="34AF9D84" w14:textId="77777777" w:rsidR="00257C77" w:rsidRPr="00257C77" w:rsidRDefault="006A52A5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al </w:t>
      </w:r>
      <w:r w:rsidR="00AC578B">
        <w:rPr>
          <w:rFonts w:ascii="Tahoma" w:hAnsi="Tahoma" w:cs="Tahoma"/>
          <w:b/>
          <w:lang w:val="ro-RO"/>
        </w:rPr>
        <w:t>Consiliului Local al Municipiului</w:t>
      </w:r>
      <w:r>
        <w:rPr>
          <w:rFonts w:ascii="Tahoma" w:hAnsi="Tahoma" w:cs="Tahoma"/>
          <w:b/>
          <w:lang w:val="ro-RO"/>
        </w:rPr>
        <w:t xml:space="preserve"> Dej la data de </w:t>
      </w:r>
      <w:r w:rsidR="00AC578B">
        <w:rPr>
          <w:rFonts w:ascii="Tahoma" w:hAnsi="Tahoma" w:cs="Tahoma"/>
          <w:b/>
          <w:lang w:val="ro-RO"/>
        </w:rPr>
        <w:t>31 martie</w:t>
      </w:r>
      <w:r w:rsidR="00D25CFA">
        <w:rPr>
          <w:rFonts w:ascii="Tahoma" w:hAnsi="Tahoma" w:cs="Tahoma"/>
          <w:b/>
          <w:lang w:val="ro-RO"/>
        </w:rPr>
        <w:t xml:space="preserve"> 2014</w:t>
      </w:r>
    </w:p>
    <w:p w14:paraId="503A9058" w14:textId="77777777" w:rsidR="00863D8C" w:rsidRPr="00863D8C" w:rsidRDefault="00863D8C" w:rsidP="00863D8C">
      <w:pPr>
        <w:pStyle w:val="Corptext"/>
        <w:rPr>
          <w:rFonts w:ascii="Tahoma" w:hAnsi="Tahoma" w:cs="Tahoma"/>
          <w:b/>
          <w:sz w:val="24"/>
          <w:szCs w:val="24"/>
          <w:lang w:val="ro-RO"/>
        </w:rPr>
      </w:pPr>
    </w:p>
    <w:p w14:paraId="71C04D11" w14:textId="77777777" w:rsidR="001A791D" w:rsidRPr="00FE7108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fr-BE"/>
        </w:rPr>
      </w:pPr>
    </w:p>
    <w:p w14:paraId="795981DA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FE7108">
        <w:rPr>
          <w:rFonts w:ascii="Tahoma" w:hAnsi="Tahoma" w:cs="Tahoma"/>
          <w:b/>
          <w:sz w:val="24"/>
          <w:szCs w:val="24"/>
          <w:lang w:val="fr-BE"/>
        </w:rPr>
        <w:t>Consiliul</w:t>
      </w:r>
      <w:proofErr w:type="spellEnd"/>
      <w:r w:rsidRPr="00FE7108">
        <w:rPr>
          <w:rFonts w:ascii="Tahoma" w:hAnsi="Tahoma" w:cs="Tahoma"/>
          <w:b/>
          <w:sz w:val="24"/>
          <w:szCs w:val="24"/>
          <w:lang w:val="fr-BE"/>
        </w:rPr>
        <w:t xml:space="preserve"> local al </w:t>
      </w:r>
      <w:proofErr w:type="spellStart"/>
      <w:r w:rsidRPr="00FE7108">
        <w:rPr>
          <w:rFonts w:ascii="Tahoma" w:hAnsi="Tahoma" w:cs="Tahoma"/>
          <w:b/>
          <w:sz w:val="24"/>
          <w:szCs w:val="24"/>
          <w:lang w:val="fr-BE"/>
        </w:rPr>
        <w:t>Municipiului</w:t>
      </w:r>
      <w:proofErr w:type="spellEnd"/>
      <w:r w:rsidRPr="00FE7108">
        <w:rPr>
          <w:rFonts w:ascii="Tahoma" w:hAnsi="Tahoma" w:cs="Tahoma"/>
          <w:b/>
          <w:sz w:val="24"/>
          <w:szCs w:val="24"/>
          <w:lang w:val="fr-BE"/>
        </w:rPr>
        <w:t xml:space="preserve"> Dej,</w:t>
      </w:r>
      <w:r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FE7108">
        <w:rPr>
          <w:rFonts w:ascii="Tahoma" w:hAnsi="Tahoma" w:cs="Tahoma"/>
          <w:sz w:val="24"/>
          <w:szCs w:val="24"/>
          <w:lang w:val="fr-BE"/>
        </w:rPr>
        <w:t>întrunit</w:t>
      </w:r>
      <w:proofErr w:type="spellEnd"/>
      <w:r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FE7108">
        <w:rPr>
          <w:rFonts w:ascii="Tahoma" w:hAnsi="Tahoma" w:cs="Tahoma"/>
          <w:sz w:val="24"/>
          <w:szCs w:val="24"/>
          <w:lang w:val="fr-BE"/>
        </w:rPr>
        <w:t>în</w:t>
      </w:r>
      <w:proofErr w:type="spellEnd"/>
      <w:r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FE7108">
        <w:rPr>
          <w:rFonts w:ascii="Tahoma" w:hAnsi="Tahoma" w:cs="Tahoma"/>
          <w:sz w:val="24"/>
          <w:szCs w:val="24"/>
          <w:lang w:val="fr-BE"/>
        </w:rPr>
        <w:t>ședința</w:t>
      </w:r>
      <w:proofErr w:type="spellEnd"/>
      <w:r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F91E59" w:rsidRPr="00FE7108">
        <w:rPr>
          <w:rFonts w:ascii="Tahoma" w:hAnsi="Tahoma" w:cs="Tahoma"/>
          <w:sz w:val="24"/>
          <w:szCs w:val="24"/>
          <w:lang w:val="fr-BE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D25CFA">
        <w:rPr>
          <w:rFonts w:ascii="Tahoma" w:hAnsi="Tahoma" w:cs="Tahoma"/>
          <w:sz w:val="24"/>
          <w:szCs w:val="24"/>
          <w:lang w:val="ro-RO"/>
        </w:rPr>
        <w:t>29 mai</w:t>
      </w:r>
      <w:r w:rsidR="00132085">
        <w:rPr>
          <w:rFonts w:ascii="Tahoma" w:hAnsi="Tahoma" w:cs="Tahoma"/>
          <w:sz w:val="24"/>
          <w:szCs w:val="24"/>
          <w:lang w:val="ro-RO"/>
        </w:rPr>
        <w:t xml:space="preserve"> </w:t>
      </w:r>
      <w:r w:rsidR="002A79F6">
        <w:rPr>
          <w:rFonts w:ascii="Tahoma" w:hAnsi="Tahoma" w:cs="Tahoma"/>
          <w:sz w:val="24"/>
          <w:szCs w:val="24"/>
          <w:lang w:val="ro-RO"/>
        </w:rPr>
        <w:t>2014,</w:t>
      </w:r>
    </w:p>
    <w:p w14:paraId="79D791FC" w14:textId="77777777" w:rsidR="003C24F9" w:rsidRPr="00FE7108" w:rsidRDefault="00C60464" w:rsidP="003C24F9">
      <w:pPr>
        <w:jc w:val="both"/>
        <w:rPr>
          <w:rFonts w:ascii="Tahoma" w:hAnsi="Tahoma" w:cs="Tahoma"/>
          <w:sz w:val="24"/>
          <w:szCs w:val="24"/>
          <w:lang w:val="fr-BE"/>
        </w:rPr>
      </w:pPr>
      <w:r w:rsidRPr="00FE7108">
        <w:rPr>
          <w:rFonts w:ascii="Tahoma" w:hAnsi="Tahoma" w:cs="Tahoma"/>
          <w:bCs/>
          <w:sz w:val="24"/>
          <w:szCs w:val="24"/>
          <w:lang w:val="fr-BE"/>
        </w:rPr>
        <w:t xml:space="preserve">    </w:t>
      </w:r>
      <w:r w:rsidR="003C24F9" w:rsidRPr="00FE7108">
        <w:rPr>
          <w:rFonts w:ascii="Tahoma" w:hAnsi="Tahoma" w:cs="Tahoma"/>
          <w:bCs/>
          <w:sz w:val="24"/>
          <w:szCs w:val="24"/>
          <w:lang w:val="fr-BE"/>
        </w:rPr>
        <w:tab/>
      </w:r>
      <w:proofErr w:type="spellStart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>Având</w:t>
      </w:r>
      <w:proofErr w:type="spellEnd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>în</w:t>
      </w:r>
      <w:proofErr w:type="spellEnd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>vedere</w:t>
      </w:r>
      <w:proofErr w:type="spellEnd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proiectul</w:t>
      </w:r>
      <w:proofErr w:type="spellEnd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 xml:space="preserve"> de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hotărâre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, </w:t>
      </w:r>
      <w:proofErr w:type="spellStart"/>
      <w:r w:rsidR="002B7405" w:rsidRPr="00FE7108">
        <w:rPr>
          <w:rFonts w:ascii="Tahoma" w:hAnsi="Tahoma" w:cs="Tahoma"/>
          <w:sz w:val="24"/>
          <w:szCs w:val="24"/>
          <w:lang w:val="fr-BE"/>
        </w:rPr>
        <w:t>prezentat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sz w:val="24"/>
          <w:szCs w:val="24"/>
          <w:lang w:val="fr-BE"/>
        </w:rPr>
        <w:t>din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iniţiativa</w:t>
      </w:r>
      <w:proofErr w:type="spellEnd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primarului</w:t>
      </w:r>
      <w:proofErr w:type="spellEnd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Municipiului</w:t>
      </w:r>
      <w:proofErr w:type="spellEnd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 xml:space="preserve"> Dej</w:t>
      </w:r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, </w:t>
      </w:r>
      <w:proofErr w:type="spellStart"/>
      <w:r w:rsidR="002B7405" w:rsidRPr="00FE7108">
        <w:rPr>
          <w:rFonts w:ascii="Tahoma" w:hAnsi="Tahoma" w:cs="Tahoma"/>
          <w:sz w:val="24"/>
          <w:szCs w:val="24"/>
          <w:lang w:val="fr-BE"/>
        </w:rPr>
        <w:t>întocmit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sz w:val="24"/>
          <w:szCs w:val="24"/>
          <w:lang w:val="fr-BE"/>
        </w:rPr>
        <w:t>în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sz w:val="24"/>
          <w:szCs w:val="24"/>
          <w:lang w:val="fr-BE"/>
        </w:rPr>
        <w:t>baza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7D1EAC" w:rsidRPr="00FE7108">
        <w:rPr>
          <w:rFonts w:ascii="Tahoma" w:hAnsi="Tahoma" w:cs="Tahoma"/>
          <w:sz w:val="24"/>
          <w:szCs w:val="24"/>
          <w:lang w:val="fr-BE"/>
        </w:rPr>
        <w:t>Raportul</w:t>
      </w:r>
      <w:r w:rsidR="006527F2" w:rsidRPr="00FE7108">
        <w:rPr>
          <w:rFonts w:ascii="Tahoma" w:hAnsi="Tahoma" w:cs="Tahoma"/>
          <w:sz w:val="24"/>
          <w:szCs w:val="24"/>
          <w:lang w:val="fr-BE"/>
        </w:rPr>
        <w:t>ui</w:t>
      </w:r>
      <w:proofErr w:type="spellEnd"/>
      <w:r w:rsidR="007D1EAC" w:rsidRPr="00FE7108">
        <w:rPr>
          <w:rFonts w:ascii="Tahoma" w:hAnsi="Tahoma" w:cs="Tahoma"/>
          <w:sz w:val="24"/>
          <w:szCs w:val="24"/>
          <w:lang w:val="fr-BE"/>
        </w:rPr>
        <w:t xml:space="preserve"> Nr</w:t>
      </w:r>
      <w:r w:rsidR="00365878" w:rsidRPr="00FE7108">
        <w:rPr>
          <w:rFonts w:ascii="Tahoma" w:hAnsi="Tahoma" w:cs="Tahoma"/>
          <w:sz w:val="24"/>
          <w:szCs w:val="24"/>
          <w:lang w:val="fr-BE"/>
        </w:rPr>
        <w:t xml:space="preserve">. 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 xml:space="preserve">9.754 din data de </w:t>
      </w:r>
      <w:r w:rsidR="00FE7108">
        <w:rPr>
          <w:rFonts w:ascii="Tahoma" w:hAnsi="Tahoma" w:cs="Tahoma"/>
          <w:sz w:val="24"/>
          <w:szCs w:val="24"/>
          <w:lang w:val="ro-RO"/>
        </w:rPr>
        <w:t>31 martie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 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>2014</w:t>
      </w:r>
      <w:r w:rsidR="003C24F9">
        <w:rPr>
          <w:rFonts w:ascii="Tahoma" w:hAnsi="Tahoma" w:cs="Tahoma"/>
          <w:sz w:val="24"/>
          <w:szCs w:val="24"/>
          <w:lang w:val="ro-RO"/>
        </w:rPr>
        <w:t>, al Direcției Economice din cadrul Primăriei Municipiului Dej,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 xml:space="preserve">  prin care se propune s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pre aprobare 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>proiectul de hotărâre privind contu</w:t>
      </w:r>
      <w:r w:rsidR="003C24F9">
        <w:rPr>
          <w:rFonts w:ascii="Tahoma" w:hAnsi="Tahoma" w:cs="Tahoma"/>
          <w:sz w:val="24"/>
          <w:szCs w:val="24"/>
          <w:lang w:val="ro-RO"/>
        </w:rPr>
        <w:t>l de execuție al Consiliului Local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 xml:space="preserve"> la data de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 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>31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 mai 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>2014</w:t>
      </w:r>
      <w:r w:rsidR="003C24F9">
        <w:rPr>
          <w:rFonts w:ascii="Tahoma" w:hAnsi="Tahoma" w:cs="Tahoma"/>
          <w:sz w:val="24"/>
          <w:szCs w:val="24"/>
          <w:lang w:val="ro-RO"/>
        </w:rPr>
        <w:t>, proiect avizat favorabil în ședința de lucru a comisiei economice din data de 29 mai 2014;</w:t>
      </w:r>
    </w:p>
    <w:p w14:paraId="5E08723F" w14:textId="77777777" w:rsidR="00D25CFA" w:rsidRDefault="00D25CFA" w:rsidP="00D25CFA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În conformitate cu prevederile ’art. 49’, alin. (12) din Legea Nr. 273/2006;</w:t>
      </w:r>
    </w:p>
    <w:p w14:paraId="0513C4EA" w14:textId="77777777" w:rsidR="00D25CFA" w:rsidRDefault="00D25CFA" w:rsidP="00D25CFA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Ținând cont de prevederile ’art. 36’, alin. (2), lit. b), alin. (4), lit. a) și ’art. 45’, alin. (2), lit. a) din Legea Nr. 215/2001 privind administrația publică locală, republicată, cu modificările și completările ulterioare,</w:t>
      </w:r>
    </w:p>
    <w:p w14:paraId="6275F94E" w14:textId="77777777" w:rsidR="00257C77" w:rsidRPr="00257C77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14:paraId="62EA1D4B" w14:textId="77777777" w:rsidR="00C91DA3" w:rsidRPr="00FE7108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BE"/>
        </w:rPr>
      </w:pPr>
      <w:r w:rsidRPr="00FE710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BE"/>
        </w:rPr>
        <w:t>H O T Ă R Ă Ş T E:</w:t>
      </w:r>
    </w:p>
    <w:p w14:paraId="4A72BF08" w14:textId="77777777" w:rsidR="00C91DA3" w:rsidRPr="00FE710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BE"/>
        </w:rPr>
      </w:pPr>
      <w:r w:rsidRPr="00FE7108">
        <w:rPr>
          <w:rFonts w:ascii="Tahoma" w:hAnsi="Tahoma" w:cs="Tahoma"/>
          <w:sz w:val="24"/>
          <w:szCs w:val="24"/>
          <w:lang w:val="fr-BE"/>
        </w:rPr>
        <w:t xml:space="preserve">                     </w:t>
      </w:r>
    </w:p>
    <w:p w14:paraId="2F176841" w14:textId="77777777" w:rsidR="001A20A2" w:rsidRDefault="00C91DA3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FE7108">
        <w:rPr>
          <w:rFonts w:ascii="Tahoma" w:hAnsi="Tahoma" w:cs="Tahoma"/>
          <w:sz w:val="24"/>
          <w:szCs w:val="24"/>
          <w:lang w:val="fr-BE"/>
        </w:rPr>
        <w:lastRenderedPageBreak/>
        <w:t xml:space="preserve"> </w:t>
      </w:r>
      <w:r w:rsidR="00257C77" w:rsidRPr="00FE7108">
        <w:rPr>
          <w:rFonts w:ascii="Tahoma" w:hAnsi="Tahoma" w:cs="Tahoma"/>
          <w:sz w:val="24"/>
          <w:szCs w:val="24"/>
          <w:lang w:val="fr-BE"/>
        </w:rPr>
        <w:tab/>
      </w:r>
      <w:r w:rsidRPr="00FE7108">
        <w:rPr>
          <w:rFonts w:ascii="Tahoma" w:hAnsi="Tahoma" w:cs="Tahoma"/>
          <w:b/>
          <w:sz w:val="24"/>
          <w:szCs w:val="24"/>
          <w:u w:val="single"/>
          <w:lang w:val="fr-BE"/>
        </w:rPr>
        <w:t>Art.</w:t>
      </w:r>
      <w:r w:rsidR="006E500E" w:rsidRPr="00FE7108">
        <w:rPr>
          <w:rFonts w:ascii="Tahoma" w:hAnsi="Tahoma" w:cs="Tahoma"/>
          <w:b/>
          <w:sz w:val="24"/>
          <w:szCs w:val="24"/>
          <w:u w:val="single"/>
          <w:lang w:val="fr-BE"/>
        </w:rPr>
        <w:t xml:space="preserve"> </w:t>
      </w:r>
      <w:r w:rsidRPr="00FE7108">
        <w:rPr>
          <w:rFonts w:ascii="Tahoma" w:hAnsi="Tahoma" w:cs="Tahoma"/>
          <w:b/>
          <w:sz w:val="24"/>
          <w:szCs w:val="24"/>
          <w:u w:val="single"/>
          <w:lang w:val="fr-B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contul de execuție al </w:t>
      </w:r>
      <w:r w:rsidR="003C24F9">
        <w:rPr>
          <w:rFonts w:ascii="Tahoma" w:hAnsi="Tahoma" w:cs="Tahoma"/>
          <w:b/>
          <w:sz w:val="24"/>
          <w:szCs w:val="24"/>
          <w:lang w:val="ro-RO"/>
        </w:rPr>
        <w:t xml:space="preserve">Consiliului Local al 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>Municip</w:t>
      </w:r>
      <w:r w:rsidR="003C24F9">
        <w:rPr>
          <w:rFonts w:ascii="Tahoma" w:hAnsi="Tahoma" w:cs="Tahoma"/>
          <w:b/>
          <w:sz w:val="24"/>
          <w:szCs w:val="24"/>
          <w:lang w:val="ro-RO"/>
        </w:rPr>
        <w:t>iului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 Dej, la data de </w:t>
      </w:r>
      <w:r w:rsidR="003C24F9">
        <w:rPr>
          <w:rFonts w:ascii="Tahoma" w:hAnsi="Tahoma" w:cs="Tahoma"/>
          <w:b/>
          <w:sz w:val="24"/>
          <w:szCs w:val="24"/>
          <w:lang w:val="ro-RO"/>
        </w:rPr>
        <w:t>31 martie</w:t>
      </w:r>
      <w:r w:rsidR="00D25CFA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>201</w:t>
      </w:r>
      <w:r w:rsidR="00B95B25">
        <w:rPr>
          <w:rFonts w:ascii="Tahoma" w:hAnsi="Tahoma" w:cs="Tahoma"/>
          <w:b/>
          <w:sz w:val="24"/>
          <w:szCs w:val="24"/>
          <w:lang w:val="ro-RO"/>
        </w:rPr>
        <w:t>4</w:t>
      </w:r>
      <w:r w:rsidR="006A52A5">
        <w:rPr>
          <w:rFonts w:ascii="Tahoma" w:hAnsi="Tahoma" w:cs="Tahoma"/>
          <w:sz w:val="24"/>
          <w:szCs w:val="24"/>
          <w:lang w:val="ro-RO"/>
        </w:rPr>
        <w:t>, în următoarea structură:</w:t>
      </w:r>
    </w:p>
    <w:p w14:paraId="300750FE" w14:textId="77777777" w:rsidR="002A79F6" w:rsidRDefault="002A79F6" w:rsidP="00D25CFA">
      <w:pPr>
        <w:jc w:val="right"/>
        <w:rPr>
          <w:rFonts w:ascii="Tahoma" w:hAnsi="Tahoma" w:cs="Tahoma"/>
          <w:sz w:val="24"/>
          <w:szCs w:val="24"/>
          <w:lang w:val="ro-RO"/>
        </w:rPr>
      </w:pPr>
    </w:p>
    <w:p w14:paraId="23BAEFC6" w14:textId="77777777" w:rsidR="003C24F9" w:rsidRPr="003C24F9" w:rsidRDefault="003C24F9" w:rsidP="003624E8">
      <w:pPr>
        <w:keepNext/>
        <w:numPr>
          <w:ilvl w:val="0"/>
          <w:numId w:val="33"/>
        </w:numPr>
        <w:jc w:val="center"/>
        <w:outlineLvl w:val="3"/>
        <w:rPr>
          <w:rFonts w:ascii="Tahoma" w:hAnsi="Tahoma" w:cs="Tahoma"/>
          <w:b/>
          <w:bCs/>
          <w:sz w:val="24"/>
          <w:szCs w:val="24"/>
          <w:lang w:val="ro-RO"/>
        </w:rPr>
      </w:pPr>
      <w:r w:rsidRPr="003C24F9">
        <w:rPr>
          <w:rFonts w:ascii="Tahoma" w:hAnsi="Tahoma" w:cs="Tahoma"/>
          <w:b/>
          <w:bCs/>
          <w:sz w:val="24"/>
          <w:szCs w:val="24"/>
          <w:lang w:val="ro-RO"/>
        </w:rPr>
        <w:t>CONTUL DE EXECUŢIE AL BUGETULUI LOCAL</w:t>
      </w:r>
    </w:p>
    <w:p w14:paraId="558D4E0E" w14:textId="77777777" w:rsidR="003C24F9" w:rsidRDefault="003C24F9" w:rsidP="00950F8E">
      <w:pPr>
        <w:keepNext/>
        <w:jc w:val="center"/>
        <w:outlineLvl w:val="3"/>
        <w:rPr>
          <w:rFonts w:ascii="Tahoma" w:hAnsi="Tahoma" w:cs="Tahoma"/>
          <w:b/>
          <w:bCs/>
          <w:sz w:val="24"/>
          <w:szCs w:val="24"/>
          <w:lang w:val="ro-RO"/>
        </w:rPr>
      </w:pPr>
      <w:r w:rsidRPr="003C24F9">
        <w:rPr>
          <w:rFonts w:ascii="Tahoma" w:hAnsi="Tahoma" w:cs="Tahoma"/>
          <w:b/>
          <w:bCs/>
          <w:sz w:val="24"/>
          <w:szCs w:val="24"/>
          <w:lang w:val="ro-RO"/>
        </w:rPr>
        <w:t>La partea de venituri</w:t>
      </w:r>
    </w:p>
    <w:p w14:paraId="28F841BC" w14:textId="77777777" w:rsidR="00950F8E" w:rsidRPr="003C24F9" w:rsidRDefault="00950F8E" w:rsidP="00950F8E">
      <w:pPr>
        <w:keepNext/>
        <w:jc w:val="center"/>
        <w:outlineLvl w:val="3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56FE8A2F" w14:textId="77777777" w:rsidR="003C24F9" w:rsidRPr="00FE7108" w:rsidRDefault="003C24F9" w:rsidP="00950F8E">
      <w:pPr>
        <w:jc w:val="both"/>
        <w:rPr>
          <w:rFonts w:ascii="Tahoma" w:hAnsi="Tahoma" w:cs="Tahoma"/>
          <w:sz w:val="24"/>
          <w:szCs w:val="24"/>
          <w:lang w:val="fr-BE"/>
        </w:rPr>
      </w:pPr>
      <w:r w:rsidRPr="00FE7108">
        <w:rPr>
          <w:rFonts w:ascii="Tahoma" w:hAnsi="Tahoma" w:cs="Tahoma"/>
          <w:sz w:val="24"/>
          <w:szCs w:val="24"/>
          <w:lang w:val="fr-BE"/>
        </w:rPr>
        <w:t xml:space="preserve">1.Prevederi </w:t>
      </w:r>
      <w:proofErr w:type="spellStart"/>
      <w:r w:rsidRPr="00FE7108">
        <w:rPr>
          <w:rFonts w:ascii="Tahoma" w:hAnsi="Tahoma" w:cs="Tahoma"/>
          <w:sz w:val="24"/>
          <w:szCs w:val="24"/>
          <w:lang w:val="fr-BE"/>
        </w:rPr>
        <w:t>bugetare</w:t>
      </w:r>
      <w:proofErr w:type="spellEnd"/>
      <w:r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FE7108">
        <w:rPr>
          <w:rFonts w:ascii="Tahoma" w:hAnsi="Tahoma" w:cs="Tahoma"/>
          <w:sz w:val="24"/>
          <w:szCs w:val="24"/>
          <w:lang w:val="fr-BE"/>
        </w:rPr>
        <w:t>anuale</w:t>
      </w:r>
      <w:proofErr w:type="spellEnd"/>
      <w:r w:rsidRPr="00FE7108">
        <w:rPr>
          <w:rFonts w:ascii="Tahoma" w:hAnsi="Tahoma" w:cs="Tahoma"/>
          <w:sz w:val="24"/>
          <w:szCs w:val="24"/>
          <w:lang w:val="fr-BE"/>
        </w:rPr>
        <w:t xml:space="preserve">                                   </w:t>
      </w:r>
      <w:r w:rsidR="008534FA" w:rsidRPr="00FE7108">
        <w:rPr>
          <w:rFonts w:ascii="Tahoma" w:hAnsi="Tahoma" w:cs="Tahoma"/>
          <w:b/>
          <w:sz w:val="24"/>
          <w:szCs w:val="24"/>
          <w:lang w:val="fr-BE"/>
        </w:rPr>
        <w:t>62.577.200,00</w:t>
      </w:r>
      <w:r w:rsidRPr="00FE7108">
        <w:rPr>
          <w:rFonts w:ascii="Tahoma" w:hAnsi="Tahoma" w:cs="Tahoma"/>
          <w:b/>
          <w:sz w:val="24"/>
          <w:szCs w:val="24"/>
          <w:lang w:val="fr-BE"/>
        </w:rPr>
        <w:t xml:space="preserve"> lei</w:t>
      </w:r>
    </w:p>
    <w:p w14:paraId="7E081273" w14:textId="77777777" w:rsidR="003C24F9" w:rsidRPr="003C24F9" w:rsidRDefault="00950F8E" w:rsidP="00950F8E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</w:t>
      </w:r>
      <w:r w:rsidR="003C24F9" w:rsidRPr="003C24F9">
        <w:rPr>
          <w:rFonts w:ascii="Tahoma" w:hAnsi="Tahoma" w:cs="Tahoma"/>
          <w:sz w:val="24"/>
          <w:szCs w:val="24"/>
        </w:rPr>
        <w:t xml:space="preserve">Prevederi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bugetare</w:t>
      </w:r>
      <w:proofErr w:type="spellEnd"/>
      <w:r w:rsidR="003C24F9" w:rsidRPr="003C24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trimestriale</w:t>
      </w:r>
      <w:proofErr w:type="spellEnd"/>
      <w:r w:rsidR="003C24F9" w:rsidRPr="003C24F9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  </w:t>
      </w:r>
      <w:r w:rsidR="008534FA">
        <w:rPr>
          <w:rFonts w:ascii="Tahoma" w:hAnsi="Tahoma" w:cs="Tahoma"/>
          <w:b/>
          <w:sz w:val="24"/>
          <w:szCs w:val="24"/>
        </w:rPr>
        <w:t xml:space="preserve">20.613.020,00 </w:t>
      </w:r>
      <w:r w:rsidRPr="00950F8E">
        <w:rPr>
          <w:rFonts w:ascii="Tahoma" w:hAnsi="Tahoma" w:cs="Tahoma"/>
          <w:b/>
          <w:sz w:val="24"/>
          <w:szCs w:val="24"/>
        </w:rPr>
        <w:t>lei</w:t>
      </w:r>
    </w:p>
    <w:p w14:paraId="16B8BCC4" w14:textId="77777777" w:rsidR="003C24F9" w:rsidRDefault="003C24F9" w:rsidP="00950F8E">
      <w:pPr>
        <w:jc w:val="both"/>
        <w:rPr>
          <w:rFonts w:ascii="Tahoma" w:hAnsi="Tahoma" w:cs="Tahoma"/>
          <w:b/>
          <w:sz w:val="24"/>
          <w:szCs w:val="24"/>
        </w:rPr>
      </w:pPr>
      <w:r w:rsidRPr="003C24F9">
        <w:rPr>
          <w:rFonts w:ascii="Tahoma" w:hAnsi="Tahoma" w:cs="Tahoma"/>
          <w:sz w:val="24"/>
          <w:szCs w:val="24"/>
        </w:rPr>
        <w:t>3.</w:t>
      </w:r>
      <w:r w:rsidR="00950F8E">
        <w:rPr>
          <w:rFonts w:ascii="Tahoma" w:hAnsi="Tahoma" w:cs="Tahoma"/>
          <w:sz w:val="24"/>
          <w:szCs w:val="24"/>
        </w:rPr>
        <w:t>Î</w:t>
      </w:r>
      <w:r w:rsidRPr="003C24F9">
        <w:rPr>
          <w:rFonts w:ascii="Tahoma" w:hAnsi="Tahoma" w:cs="Tahoma"/>
          <w:sz w:val="24"/>
          <w:szCs w:val="24"/>
        </w:rPr>
        <w:t xml:space="preserve">ncasări </w:t>
      </w:r>
      <w:proofErr w:type="spellStart"/>
      <w:r w:rsidRPr="003C24F9">
        <w:rPr>
          <w:rFonts w:ascii="Tahoma" w:hAnsi="Tahoma" w:cs="Tahoma"/>
          <w:sz w:val="24"/>
          <w:szCs w:val="24"/>
        </w:rPr>
        <w:t>realizate</w:t>
      </w:r>
      <w:proofErr w:type="spellEnd"/>
      <w:r w:rsidRPr="003C24F9">
        <w:rPr>
          <w:rFonts w:ascii="Tahoma" w:hAnsi="Tahoma" w:cs="Tahoma"/>
          <w:sz w:val="24"/>
          <w:szCs w:val="24"/>
        </w:rPr>
        <w:t xml:space="preserve">                                                </w:t>
      </w:r>
      <w:r w:rsidRPr="003C24F9">
        <w:rPr>
          <w:rFonts w:ascii="Tahoma" w:hAnsi="Tahoma" w:cs="Tahoma"/>
          <w:b/>
          <w:sz w:val="24"/>
          <w:szCs w:val="24"/>
        </w:rPr>
        <w:t>19.480.606,00</w:t>
      </w:r>
      <w:r w:rsidR="008534FA">
        <w:rPr>
          <w:rFonts w:ascii="Tahoma" w:hAnsi="Tahoma" w:cs="Tahoma"/>
          <w:b/>
          <w:sz w:val="24"/>
          <w:szCs w:val="24"/>
        </w:rPr>
        <w:t xml:space="preserve"> </w:t>
      </w:r>
      <w:r w:rsidR="00950F8E" w:rsidRPr="00950F8E">
        <w:rPr>
          <w:rFonts w:ascii="Tahoma" w:hAnsi="Tahoma" w:cs="Tahoma"/>
          <w:b/>
          <w:sz w:val="24"/>
          <w:szCs w:val="24"/>
        </w:rPr>
        <w:t>lei</w:t>
      </w:r>
    </w:p>
    <w:p w14:paraId="482E6FC3" w14:textId="77777777" w:rsidR="003624E8" w:rsidRPr="003C24F9" w:rsidRDefault="003624E8" w:rsidP="00950F8E">
      <w:pPr>
        <w:jc w:val="both"/>
        <w:rPr>
          <w:rFonts w:ascii="Tahoma" w:hAnsi="Tahoma" w:cs="Tahoma"/>
          <w:b/>
          <w:sz w:val="24"/>
          <w:szCs w:val="24"/>
        </w:rPr>
      </w:pPr>
    </w:p>
    <w:p w14:paraId="38826D66" w14:textId="77777777" w:rsidR="003C24F9" w:rsidRDefault="003C24F9" w:rsidP="00950F8E">
      <w:pPr>
        <w:jc w:val="center"/>
        <w:rPr>
          <w:rFonts w:ascii="Tahoma" w:hAnsi="Tahoma" w:cs="Tahoma"/>
          <w:b/>
          <w:sz w:val="24"/>
          <w:szCs w:val="24"/>
        </w:rPr>
      </w:pPr>
      <w:r w:rsidRPr="003C24F9">
        <w:rPr>
          <w:rFonts w:ascii="Tahoma" w:hAnsi="Tahoma" w:cs="Tahoma"/>
          <w:b/>
          <w:sz w:val="24"/>
          <w:szCs w:val="24"/>
        </w:rPr>
        <w:t>A.</w:t>
      </w:r>
      <w:r w:rsidR="00950F8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C24F9">
        <w:rPr>
          <w:rFonts w:ascii="Tahoma" w:hAnsi="Tahoma" w:cs="Tahoma"/>
          <w:b/>
          <w:sz w:val="24"/>
          <w:szCs w:val="24"/>
        </w:rPr>
        <w:t>Secțiunea</w:t>
      </w:r>
      <w:proofErr w:type="spellEnd"/>
      <w:r w:rsidRPr="003C24F9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3C24F9">
        <w:rPr>
          <w:rFonts w:ascii="Tahoma" w:hAnsi="Tahoma" w:cs="Tahoma"/>
          <w:b/>
          <w:sz w:val="24"/>
          <w:szCs w:val="24"/>
        </w:rPr>
        <w:t>funcționare</w:t>
      </w:r>
      <w:proofErr w:type="spellEnd"/>
    </w:p>
    <w:p w14:paraId="7EABA88F" w14:textId="77777777" w:rsidR="00950F8E" w:rsidRPr="003C24F9" w:rsidRDefault="00950F8E" w:rsidP="00950F8E">
      <w:pPr>
        <w:jc w:val="center"/>
        <w:rPr>
          <w:rFonts w:ascii="Tahoma" w:hAnsi="Tahoma" w:cs="Tahoma"/>
          <w:b/>
          <w:sz w:val="24"/>
          <w:szCs w:val="24"/>
        </w:rPr>
      </w:pPr>
    </w:p>
    <w:p w14:paraId="1A6E733B" w14:textId="77777777" w:rsidR="00950F8E" w:rsidRPr="00950F8E" w:rsidRDefault="003C24F9" w:rsidP="00950F8E">
      <w:pPr>
        <w:jc w:val="both"/>
        <w:rPr>
          <w:rFonts w:ascii="Tahoma" w:hAnsi="Tahoma" w:cs="Tahoma"/>
          <w:b/>
          <w:sz w:val="24"/>
          <w:szCs w:val="24"/>
        </w:rPr>
      </w:pPr>
      <w:r w:rsidRPr="003C24F9">
        <w:rPr>
          <w:rFonts w:ascii="Tahoma" w:hAnsi="Tahoma" w:cs="Tahoma"/>
          <w:sz w:val="24"/>
          <w:szCs w:val="24"/>
        </w:rPr>
        <w:t xml:space="preserve">1.Prevederi </w:t>
      </w:r>
      <w:proofErr w:type="spellStart"/>
      <w:r w:rsidRPr="003C24F9">
        <w:rPr>
          <w:rFonts w:ascii="Tahoma" w:hAnsi="Tahoma" w:cs="Tahoma"/>
          <w:sz w:val="24"/>
          <w:szCs w:val="24"/>
        </w:rPr>
        <w:t>bugetare</w:t>
      </w:r>
      <w:proofErr w:type="spellEnd"/>
      <w:r w:rsidRPr="003C24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24F9">
        <w:rPr>
          <w:rFonts w:ascii="Tahoma" w:hAnsi="Tahoma" w:cs="Tahoma"/>
          <w:sz w:val="24"/>
          <w:szCs w:val="24"/>
        </w:rPr>
        <w:t>anuale</w:t>
      </w:r>
      <w:proofErr w:type="spellEnd"/>
      <w:r w:rsidRPr="003C24F9">
        <w:rPr>
          <w:rFonts w:ascii="Tahoma" w:hAnsi="Tahoma" w:cs="Tahoma"/>
          <w:sz w:val="24"/>
          <w:szCs w:val="24"/>
        </w:rPr>
        <w:t xml:space="preserve">                     </w:t>
      </w:r>
      <w:r w:rsidR="00950F8E">
        <w:rPr>
          <w:rFonts w:ascii="Tahoma" w:hAnsi="Tahoma" w:cs="Tahoma"/>
          <w:sz w:val="24"/>
          <w:szCs w:val="24"/>
        </w:rPr>
        <w:t xml:space="preserve">              </w:t>
      </w:r>
      <w:r w:rsidRPr="003C24F9">
        <w:rPr>
          <w:rFonts w:ascii="Tahoma" w:hAnsi="Tahoma" w:cs="Tahoma"/>
          <w:b/>
          <w:sz w:val="24"/>
          <w:szCs w:val="24"/>
        </w:rPr>
        <w:t>51.828.910,00 lei</w:t>
      </w:r>
    </w:p>
    <w:p w14:paraId="1A476CE3" w14:textId="77777777" w:rsidR="003C24F9" w:rsidRPr="003C24F9" w:rsidRDefault="00950F8E" w:rsidP="00950F8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</w:t>
      </w:r>
      <w:r w:rsidR="003C24F9" w:rsidRPr="003C24F9">
        <w:rPr>
          <w:rFonts w:ascii="Tahoma" w:hAnsi="Tahoma" w:cs="Tahoma"/>
          <w:sz w:val="24"/>
          <w:szCs w:val="24"/>
        </w:rPr>
        <w:t xml:space="preserve">Prevederi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bugetare</w:t>
      </w:r>
      <w:proofErr w:type="spellEnd"/>
      <w:r w:rsidR="003C24F9" w:rsidRPr="003C24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trimestriale</w:t>
      </w:r>
      <w:proofErr w:type="spellEnd"/>
      <w:r>
        <w:rPr>
          <w:rFonts w:ascii="Tahoma" w:hAnsi="Tahoma" w:cs="Tahoma"/>
          <w:sz w:val="24"/>
          <w:szCs w:val="24"/>
        </w:rPr>
        <w:t xml:space="preserve">                            </w:t>
      </w:r>
      <w:r w:rsidR="003C24F9" w:rsidRPr="003C24F9">
        <w:rPr>
          <w:rFonts w:ascii="Tahoma" w:hAnsi="Tahoma" w:cs="Tahoma"/>
          <w:b/>
          <w:sz w:val="24"/>
          <w:szCs w:val="24"/>
        </w:rPr>
        <w:t>16.665.730,00 lei</w:t>
      </w:r>
    </w:p>
    <w:p w14:paraId="4128FAC2" w14:textId="77777777" w:rsidR="003C24F9" w:rsidRPr="003C24F9" w:rsidRDefault="00950F8E" w:rsidP="00950F8E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3.Î</w:t>
      </w:r>
      <w:r w:rsidR="003C24F9" w:rsidRPr="003C24F9">
        <w:rPr>
          <w:rFonts w:ascii="Tahoma" w:hAnsi="Tahoma" w:cs="Tahoma"/>
          <w:sz w:val="24"/>
          <w:szCs w:val="24"/>
        </w:rPr>
        <w:t xml:space="preserve">ncasări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realizate</w:t>
      </w:r>
      <w:proofErr w:type="spellEnd"/>
      <w:r w:rsidR="003C24F9" w:rsidRPr="003C24F9">
        <w:rPr>
          <w:rFonts w:ascii="Tahoma" w:hAnsi="Tahoma" w:cs="Tahoma"/>
          <w:sz w:val="24"/>
          <w:szCs w:val="24"/>
        </w:rPr>
        <w:t xml:space="preserve">                          </w:t>
      </w:r>
      <w:r>
        <w:rPr>
          <w:rFonts w:ascii="Tahoma" w:hAnsi="Tahoma" w:cs="Tahoma"/>
          <w:sz w:val="24"/>
          <w:szCs w:val="24"/>
        </w:rPr>
        <w:t xml:space="preserve">                     </w:t>
      </w:r>
      <w:r w:rsidR="003C24F9" w:rsidRPr="003C24F9">
        <w:rPr>
          <w:rFonts w:ascii="Tahoma" w:hAnsi="Tahoma" w:cs="Tahoma"/>
          <w:sz w:val="24"/>
          <w:szCs w:val="24"/>
        </w:rPr>
        <w:t xml:space="preserve"> </w:t>
      </w:r>
      <w:r w:rsidR="003C24F9" w:rsidRPr="003C24F9">
        <w:rPr>
          <w:rFonts w:ascii="Tahoma" w:hAnsi="Tahoma" w:cs="Tahoma"/>
          <w:b/>
          <w:sz w:val="24"/>
          <w:szCs w:val="24"/>
        </w:rPr>
        <w:t>13.997.528,00 lei</w:t>
      </w:r>
    </w:p>
    <w:p w14:paraId="5C28CA74" w14:textId="77777777" w:rsidR="00950F8E" w:rsidRDefault="00950F8E" w:rsidP="00950F8E">
      <w:pPr>
        <w:jc w:val="center"/>
        <w:rPr>
          <w:rFonts w:ascii="Tahoma" w:hAnsi="Tahoma" w:cs="Tahoma"/>
          <w:b/>
          <w:sz w:val="24"/>
          <w:szCs w:val="24"/>
        </w:rPr>
      </w:pPr>
    </w:p>
    <w:p w14:paraId="23EBA626" w14:textId="77777777" w:rsidR="003C24F9" w:rsidRPr="003C24F9" w:rsidRDefault="003C24F9" w:rsidP="00950F8E">
      <w:pPr>
        <w:jc w:val="center"/>
        <w:rPr>
          <w:rFonts w:ascii="Tahoma" w:hAnsi="Tahoma" w:cs="Tahoma"/>
          <w:b/>
          <w:sz w:val="24"/>
          <w:szCs w:val="24"/>
        </w:rPr>
      </w:pPr>
      <w:r w:rsidRPr="003C24F9">
        <w:rPr>
          <w:rFonts w:ascii="Tahoma" w:hAnsi="Tahoma" w:cs="Tahoma"/>
          <w:b/>
          <w:sz w:val="24"/>
          <w:szCs w:val="24"/>
        </w:rPr>
        <w:t>B.</w:t>
      </w:r>
      <w:r w:rsidR="00950F8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C24F9">
        <w:rPr>
          <w:rFonts w:ascii="Tahoma" w:hAnsi="Tahoma" w:cs="Tahoma"/>
          <w:b/>
          <w:sz w:val="24"/>
          <w:szCs w:val="24"/>
        </w:rPr>
        <w:t>Secțiunea</w:t>
      </w:r>
      <w:proofErr w:type="spellEnd"/>
      <w:r w:rsidRPr="003C24F9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3C24F9">
        <w:rPr>
          <w:rFonts w:ascii="Tahoma" w:hAnsi="Tahoma" w:cs="Tahoma"/>
          <w:b/>
          <w:sz w:val="24"/>
          <w:szCs w:val="24"/>
        </w:rPr>
        <w:t>dezvoltare</w:t>
      </w:r>
      <w:proofErr w:type="spellEnd"/>
    </w:p>
    <w:p w14:paraId="2251C9C3" w14:textId="77777777" w:rsidR="003C24F9" w:rsidRPr="003C24F9" w:rsidRDefault="003C24F9" w:rsidP="00950F8E">
      <w:pPr>
        <w:jc w:val="both"/>
        <w:rPr>
          <w:rFonts w:ascii="Tahoma" w:hAnsi="Tahoma" w:cs="Tahoma"/>
          <w:sz w:val="24"/>
          <w:szCs w:val="24"/>
        </w:rPr>
      </w:pPr>
    </w:p>
    <w:p w14:paraId="36B5FC08" w14:textId="77777777" w:rsidR="003C24F9" w:rsidRPr="003C24F9" w:rsidRDefault="003C24F9" w:rsidP="00950F8E">
      <w:pPr>
        <w:jc w:val="both"/>
        <w:rPr>
          <w:rFonts w:ascii="Tahoma" w:hAnsi="Tahoma" w:cs="Tahoma"/>
          <w:b/>
          <w:sz w:val="24"/>
          <w:szCs w:val="24"/>
        </w:rPr>
      </w:pPr>
      <w:r w:rsidRPr="003C24F9">
        <w:rPr>
          <w:rFonts w:ascii="Tahoma" w:hAnsi="Tahoma" w:cs="Tahoma"/>
          <w:sz w:val="24"/>
          <w:szCs w:val="24"/>
        </w:rPr>
        <w:t xml:space="preserve">1.Prevederi </w:t>
      </w:r>
      <w:proofErr w:type="spellStart"/>
      <w:r w:rsidRPr="003C24F9">
        <w:rPr>
          <w:rFonts w:ascii="Tahoma" w:hAnsi="Tahoma" w:cs="Tahoma"/>
          <w:sz w:val="24"/>
          <w:szCs w:val="24"/>
        </w:rPr>
        <w:t>bugetareale</w:t>
      </w:r>
      <w:proofErr w:type="spellEnd"/>
      <w:r w:rsidRPr="003C24F9">
        <w:rPr>
          <w:rFonts w:ascii="Tahoma" w:hAnsi="Tahoma" w:cs="Tahoma"/>
          <w:sz w:val="24"/>
          <w:szCs w:val="24"/>
        </w:rPr>
        <w:t xml:space="preserve">         </w:t>
      </w:r>
      <w:r w:rsidR="00950F8E">
        <w:rPr>
          <w:rFonts w:ascii="Tahoma" w:hAnsi="Tahoma" w:cs="Tahoma"/>
          <w:sz w:val="24"/>
          <w:szCs w:val="24"/>
        </w:rPr>
        <w:t xml:space="preserve">                               </w:t>
      </w:r>
      <w:r w:rsidRPr="003C24F9">
        <w:rPr>
          <w:rFonts w:ascii="Tahoma" w:hAnsi="Tahoma" w:cs="Tahoma"/>
          <w:sz w:val="24"/>
          <w:szCs w:val="24"/>
        </w:rPr>
        <w:t xml:space="preserve"> </w:t>
      </w:r>
      <w:r w:rsidRPr="003C24F9">
        <w:rPr>
          <w:rFonts w:ascii="Tahoma" w:hAnsi="Tahoma" w:cs="Tahoma"/>
          <w:b/>
          <w:sz w:val="24"/>
          <w:szCs w:val="24"/>
        </w:rPr>
        <w:t>10.748.290,00</w:t>
      </w:r>
      <w:r w:rsidR="00950F8E">
        <w:rPr>
          <w:rFonts w:ascii="Tahoma" w:hAnsi="Tahoma" w:cs="Tahoma"/>
          <w:b/>
          <w:sz w:val="24"/>
          <w:szCs w:val="24"/>
        </w:rPr>
        <w:t xml:space="preserve"> </w:t>
      </w:r>
      <w:r w:rsidRPr="003C24F9">
        <w:rPr>
          <w:rFonts w:ascii="Tahoma" w:hAnsi="Tahoma" w:cs="Tahoma"/>
          <w:b/>
          <w:sz w:val="24"/>
          <w:szCs w:val="24"/>
        </w:rPr>
        <w:t>lei</w:t>
      </w:r>
    </w:p>
    <w:p w14:paraId="7E928F9A" w14:textId="77777777" w:rsidR="003C24F9" w:rsidRPr="003C24F9" w:rsidRDefault="00950F8E" w:rsidP="00950F8E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</w:t>
      </w:r>
      <w:r w:rsidR="003C24F9" w:rsidRPr="003C24F9">
        <w:rPr>
          <w:rFonts w:ascii="Tahoma" w:hAnsi="Tahoma" w:cs="Tahoma"/>
          <w:sz w:val="24"/>
          <w:szCs w:val="24"/>
        </w:rPr>
        <w:t xml:space="preserve">Prevederi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bugetare</w:t>
      </w:r>
      <w:proofErr w:type="spellEnd"/>
      <w:r w:rsidR="003C24F9" w:rsidRPr="003C24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trimestriale</w:t>
      </w:r>
      <w:proofErr w:type="spellEnd"/>
      <w:r w:rsidR="003C24F9" w:rsidRPr="003C24F9">
        <w:rPr>
          <w:rFonts w:ascii="Tahoma" w:hAnsi="Tahoma" w:cs="Tahoma"/>
          <w:sz w:val="24"/>
          <w:szCs w:val="24"/>
        </w:rPr>
        <w:t xml:space="preserve">                              </w:t>
      </w:r>
      <w:r w:rsidR="003C24F9" w:rsidRPr="003C24F9">
        <w:rPr>
          <w:rFonts w:ascii="Tahoma" w:hAnsi="Tahoma" w:cs="Tahoma"/>
          <w:b/>
          <w:sz w:val="24"/>
          <w:szCs w:val="24"/>
        </w:rPr>
        <w:t>3.947.290,00</w:t>
      </w:r>
      <w:r>
        <w:rPr>
          <w:rFonts w:ascii="Tahoma" w:hAnsi="Tahoma" w:cs="Tahoma"/>
          <w:b/>
          <w:sz w:val="24"/>
          <w:szCs w:val="24"/>
        </w:rPr>
        <w:t xml:space="preserve"> lei</w:t>
      </w:r>
    </w:p>
    <w:p w14:paraId="579BF8D6" w14:textId="77777777" w:rsidR="003C24F9" w:rsidRPr="003C24F9" w:rsidRDefault="00950F8E" w:rsidP="00950F8E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3.Î</w:t>
      </w:r>
      <w:r w:rsidR="003C24F9" w:rsidRPr="003C24F9">
        <w:rPr>
          <w:rFonts w:ascii="Tahoma" w:hAnsi="Tahoma" w:cs="Tahoma"/>
          <w:sz w:val="24"/>
          <w:szCs w:val="24"/>
        </w:rPr>
        <w:t xml:space="preserve">ncasări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realizate</w:t>
      </w:r>
      <w:proofErr w:type="spellEnd"/>
      <w:r w:rsidR="003C24F9" w:rsidRPr="003C24F9">
        <w:rPr>
          <w:rFonts w:ascii="Tahoma" w:hAnsi="Tahoma" w:cs="Tahoma"/>
          <w:sz w:val="24"/>
          <w:szCs w:val="24"/>
        </w:rPr>
        <w:t xml:space="preserve">                   </w:t>
      </w:r>
      <w:r>
        <w:rPr>
          <w:rFonts w:ascii="Tahoma" w:hAnsi="Tahoma" w:cs="Tahoma"/>
          <w:sz w:val="24"/>
          <w:szCs w:val="24"/>
        </w:rPr>
        <w:t xml:space="preserve">                              </w:t>
      </w:r>
      <w:r w:rsidR="003C24F9" w:rsidRPr="003C24F9">
        <w:rPr>
          <w:rFonts w:ascii="Tahoma" w:hAnsi="Tahoma" w:cs="Tahoma"/>
          <w:sz w:val="24"/>
          <w:szCs w:val="24"/>
        </w:rPr>
        <w:t xml:space="preserve"> </w:t>
      </w:r>
      <w:r w:rsidR="003C24F9" w:rsidRPr="003C24F9">
        <w:rPr>
          <w:rFonts w:ascii="Tahoma" w:hAnsi="Tahoma" w:cs="Tahoma"/>
          <w:b/>
          <w:sz w:val="24"/>
          <w:szCs w:val="24"/>
        </w:rPr>
        <w:t>5.483.078,00</w:t>
      </w:r>
      <w:r>
        <w:rPr>
          <w:rFonts w:ascii="Tahoma" w:hAnsi="Tahoma" w:cs="Tahoma"/>
          <w:b/>
          <w:sz w:val="24"/>
          <w:szCs w:val="24"/>
        </w:rPr>
        <w:t xml:space="preserve"> lei</w:t>
      </w:r>
    </w:p>
    <w:p w14:paraId="15A6072E" w14:textId="77777777" w:rsidR="003C24F9" w:rsidRPr="003C24F9" w:rsidRDefault="003C24F9" w:rsidP="00950F8E">
      <w:pPr>
        <w:jc w:val="both"/>
        <w:rPr>
          <w:rFonts w:ascii="Tahoma" w:hAnsi="Tahoma" w:cs="Tahoma"/>
          <w:sz w:val="24"/>
          <w:szCs w:val="24"/>
        </w:rPr>
      </w:pPr>
    </w:p>
    <w:p w14:paraId="1D6E3698" w14:textId="77777777" w:rsidR="00950F8E" w:rsidRDefault="003C24F9" w:rsidP="00950F8E">
      <w:pPr>
        <w:keepNext/>
        <w:jc w:val="center"/>
        <w:outlineLvl w:val="3"/>
        <w:rPr>
          <w:rFonts w:ascii="Tahoma" w:hAnsi="Tahoma" w:cs="Tahoma"/>
          <w:b/>
          <w:bCs/>
          <w:sz w:val="24"/>
          <w:szCs w:val="24"/>
          <w:lang w:val="ro-RO"/>
        </w:rPr>
      </w:pPr>
      <w:r w:rsidRPr="003C24F9">
        <w:rPr>
          <w:rFonts w:ascii="Tahoma" w:hAnsi="Tahoma" w:cs="Tahoma"/>
          <w:b/>
          <w:bCs/>
          <w:sz w:val="24"/>
          <w:szCs w:val="24"/>
          <w:lang w:val="ro-RO"/>
        </w:rPr>
        <w:t>La partea de cheltuiel</w:t>
      </w:r>
      <w:r w:rsidR="00950F8E">
        <w:rPr>
          <w:rFonts w:ascii="Tahoma" w:hAnsi="Tahoma" w:cs="Tahoma"/>
          <w:b/>
          <w:bCs/>
          <w:sz w:val="24"/>
          <w:szCs w:val="24"/>
          <w:lang w:val="ro-RO"/>
        </w:rPr>
        <w:t>i</w:t>
      </w:r>
    </w:p>
    <w:p w14:paraId="2831389E" w14:textId="77777777" w:rsidR="003624E8" w:rsidRDefault="003624E8" w:rsidP="00950F8E">
      <w:pPr>
        <w:keepNext/>
        <w:jc w:val="center"/>
        <w:outlineLvl w:val="3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0355BF3F" w14:textId="77777777" w:rsidR="00950F8E" w:rsidRPr="00950F8E" w:rsidRDefault="003C24F9" w:rsidP="00950F8E">
      <w:pPr>
        <w:keepNext/>
        <w:outlineLvl w:val="3"/>
        <w:rPr>
          <w:rFonts w:ascii="Tahoma" w:hAnsi="Tahoma" w:cs="Tahoma"/>
          <w:b/>
          <w:bCs/>
          <w:sz w:val="24"/>
          <w:szCs w:val="24"/>
          <w:lang w:val="ro-RO"/>
        </w:rPr>
      </w:pPr>
      <w:r w:rsidRPr="00FE7108">
        <w:rPr>
          <w:rFonts w:ascii="Tahoma" w:hAnsi="Tahoma" w:cs="Tahoma"/>
          <w:sz w:val="24"/>
          <w:szCs w:val="24"/>
          <w:lang w:val="fr-BE"/>
        </w:rPr>
        <w:t xml:space="preserve"> 1.Credite </w:t>
      </w:r>
      <w:proofErr w:type="spellStart"/>
      <w:r w:rsidRPr="00FE7108">
        <w:rPr>
          <w:rFonts w:ascii="Tahoma" w:hAnsi="Tahoma" w:cs="Tahoma"/>
          <w:sz w:val="24"/>
          <w:szCs w:val="24"/>
          <w:lang w:val="fr-BE"/>
        </w:rPr>
        <w:t>bugetare</w:t>
      </w:r>
      <w:proofErr w:type="spellEnd"/>
      <w:r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FE7108">
        <w:rPr>
          <w:rFonts w:ascii="Tahoma" w:hAnsi="Tahoma" w:cs="Tahoma"/>
          <w:sz w:val="24"/>
          <w:szCs w:val="24"/>
          <w:lang w:val="fr-BE"/>
        </w:rPr>
        <w:t>anuale</w:t>
      </w:r>
      <w:proofErr w:type="spellEnd"/>
      <w:r w:rsidRPr="00FE7108">
        <w:rPr>
          <w:rFonts w:ascii="Tahoma" w:hAnsi="Tahoma" w:cs="Tahoma"/>
          <w:sz w:val="24"/>
          <w:szCs w:val="24"/>
          <w:lang w:val="fr-BE"/>
        </w:rPr>
        <w:t xml:space="preserve">                 </w:t>
      </w:r>
      <w:r w:rsidR="00950F8E" w:rsidRPr="00FE7108">
        <w:rPr>
          <w:rFonts w:ascii="Tahoma" w:hAnsi="Tahoma" w:cs="Tahoma"/>
          <w:sz w:val="24"/>
          <w:szCs w:val="24"/>
          <w:lang w:val="fr-BE"/>
        </w:rPr>
        <w:t xml:space="preserve">                   </w:t>
      </w:r>
      <w:r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r w:rsidRPr="00FE7108">
        <w:rPr>
          <w:rFonts w:ascii="Tahoma" w:hAnsi="Tahoma" w:cs="Tahoma"/>
          <w:b/>
          <w:sz w:val="24"/>
          <w:szCs w:val="24"/>
          <w:lang w:val="fr-BE"/>
        </w:rPr>
        <w:t>65.602.610,00</w:t>
      </w:r>
      <w:r w:rsidR="00950F8E" w:rsidRPr="00FE7108">
        <w:rPr>
          <w:rFonts w:ascii="Tahoma" w:hAnsi="Tahoma" w:cs="Tahoma"/>
          <w:b/>
          <w:sz w:val="24"/>
          <w:szCs w:val="24"/>
          <w:lang w:val="fr-BE"/>
        </w:rPr>
        <w:t xml:space="preserve"> lei</w:t>
      </w:r>
    </w:p>
    <w:p w14:paraId="0B96900F" w14:textId="77777777" w:rsidR="00950F8E" w:rsidRPr="00950F8E" w:rsidRDefault="00950F8E" w:rsidP="00950F8E">
      <w:pPr>
        <w:keepNext/>
        <w:outlineLvl w:val="3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3C24F9" w:rsidRPr="003C24F9">
        <w:rPr>
          <w:rFonts w:ascii="Tahoma" w:hAnsi="Tahoma" w:cs="Tahoma"/>
          <w:sz w:val="24"/>
          <w:szCs w:val="24"/>
        </w:rPr>
        <w:t xml:space="preserve">2.Credite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bugetare</w:t>
      </w:r>
      <w:proofErr w:type="spellEnd"/>
      <w:r w:rsidR="003C24F9" w:rsidRPr="003C24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trimestriale</w:t>
      </w:r>
      <w:proofErr w:type="spellEnd"/>
      <w:r w:rsidR="003C24F9" w:rsidRPr="003C24F9">
        <w:rPr>
          <w:rFonts w:ascii="Tahoma" w:hAnsi="Tahoma" w:cs="Tahoma"/>
          <w:sz w:val="24"/>
          <w:szCs w:val="24"/>
        </w:rPr>
        <w:t xml:space="preserve">         </w:t>
      </w:r>
      <w:r>
        <w:rPr>
          <w:rFonts w:ascii="Tahoma" w:hAnsi="Tahoma" w:cs="Tahoma"/>
          <w:sz w:val="24"/>
          <w:szCs w:val="24"/>
        </w:rPr>
        <w:t xml:space="preserve">                      </w:t>
      </w:r>
      <w:r w:rsidR="003C24F9" w:rsidRPr="003C24F9">
        <w:rPr>
          <w:rFonts w:ascii="Tahoma" w:hAnsi="Tahoma" w:cs="Tahoma"/>
          <w:b/>
          <w:sz w:val="24"/>
          <w:szCs w:val="24"/>
        </w:rPr>
        <w:t>23.638.430,00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3C24F9" w:rsidRPr="003C24F9">
        <w:rPr>
          <w:rFonts w:ascii="Tahoma" w:hAnsi="Tahoma" w:cs="Tahoma"/>
          <w:b/>
          <w:sz w:val="24"/>
          <w:szCs w:val="24"/>
        </w:rPr>
        <w:t>lei</w:t>
      </w:r>
    </w:p>
    <w:p w14:paraId="2A213D75" w14:textId="77777777" w:rsidR="003C24F9" w:rsidRPr="003C24F9" w:rsidRDefault="00950F8E" w:rsidP="00950F8E">
      <w:pPr>
        <w:keepNext/>
        <w:outlineLvl w:val="3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</w:rPr>
        <w:t xml:space="preserve"> 3.</w:t>
      </w:r>
      <w:r w:rsidR="003C24F9" w:rsidRPr="003C24F9">
        <w:rPr>
          <w:rFonts w:ascii="Tahoma" w:hAnsi="Tahoma" w:cs="Tahoma"/>
          <w:sz w:val="24"/>
          <w:szCs w:val="24"/>
        </w:rPr>
        <w:t xml:space="preserve">Plăţi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efectuate</w:t>
      </w:r>
      <w:proofErr w:type="spellEnd"/>
      <w:r w:rsidR="003C24F9" w:rsidRPr="003C24F9">
        <w:rPr>
          <w:rFonts w:ascii="Tahoma" w:hAnsi="Tahoma" w:cs="Tahoma"/>
          <w:sz w:val="24"/>
          <w:szCs w:val="24"/>
        </w:rPr>
        <w:t xml:space="preserve">                                </w:t>
      </w:r>
      <w:r>
        <w:rPr>
          <w:rFonts w:ascii="Tahoma" w:hAnsi="Tahoma" w:cs="Tahoma"/>
          <w:sz w:val="24"/>
          <w:szCs w:val="24"/>
        </w:rPr>
        <w:t xml:space="preserve">                   </w:t>
      </w:r>
      <w:r w:rsidR="003C24F9" w:rsidRPr="003C24F9">
        <w:rPr>
          <w:rFonts w:ascii="Tahoma" w:hAnsi="Tahoma" w:cs="Tahoma"/>
          <w:b/>
          <w:sz w:val="24"/>
          <w:szCs w:val="24"/>
        </w:rPr>
        <w:t>18.241.579,00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3C24F9" w:rsidRPr="003C24F9">
        <w:rPr>
          <w:rFonts w:ascii="Tahoma" w:hAnsi="Tahoma" w:cs="Tahoma"/>
          <w:b/>
          <w:sz w:val="24"/>
          <w:szCs w:val="24"/>
        </w:rPr>
        <w:t>lei</w:t>
      </w:r>
    </w:p>
    <w:p w14:paraId="583F7936" w14:textId="77777777" w:rsidR="00950F8E" w:rsidRDefault="00950F8E" w:rsidP="00950F8E">
      <w:pPr>
        <w:ind w:left="900"/>
        <w:jc w:val="center"/>
        <w:rPr>
          <w:rFonts w:ascii="Tahoma" w:hAnsi="Tahoma" w:cs="Tahoma"/>
          <w:b/>
          <w:sz w:val="24"/>
          <w:szCs w:val="24"/>
        </w:rPr>
      </w:pPr>
    </w:p>
    <w:p w14:paraId="1619DFF1" w14:textId="77777777" w:rsidR="003C24F9" w:rsidRPr="003C24F9" w:rsidRDefault="00950F8E" w:rsidP="00950F8E">
      <w:pPr>
        <w:numPr>
          <w:ilvl w:val="0"/>
          <w:numId w:val="32"/>
        </w:numPr>
        <w:jc w:val="center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Secț</w:t>
      </w:r>
      <w:r w:rsidR="003C24F9" w:rsidRPr="003C24F9">
        <w:rPr>
          <w:rFonts w:ascii="Tahoma" w:hAnsi="Tahoma" w:cs="Tahoma"/>
          <w:b/>
          <w:sz w:val="24"/>
          <w:szCs w:val="24"/>
        </w:rPr>
        <w:t>iunea</w:t>
      </w:r>
      <w:proofErr w:type="spellEnd"/>
      <w:r w:rsidR="003C24F9" w:rsidRPr="003C24F9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="003C24F9" w:rsidRPr="003C24F9">
        <w:rPr>
          <w:rFonts w:ascii="Tahoma" w:hAnsi="Tahoma" w:cs="Tahoma"/>
          <w:b/>
          <w:sz w:val="24"/>
          <w:szCs w:val="24"/>
        </w:rPr>
        <w:t>funcționare</w:t>
      </w:r>
      <w:proofErr w:type="spellEnd"/>
    </w:p>
    <w:p w14:paraId="79B0D36D" w14:textId="77777777" w:rsidR="003C24F9" w:rsidRPr="003C24F9" w:rsidRDefault="003C24F9" w:rsidP="00950F8E">
      <w:pPr>
        <w:ind w:left="900"/>
        <w:jc w:val="center"/>
        <w:rPr>
          <w:rFonts w:ascii="Tahoma" w:hAnsi="Tahoma" w:cs="Tahoma"/>
          <w:b/>
          <w:sz w:val="24"/>
          <w:szCs w:val="24"/>
        </w:rPr>
      </w:pPr>
    </w:p>
    <w:p w14:paraId="0FABE341" w14:textId="77777777" w:rsidR="005D5BD3" w:rsidRPr="005D5BD3" w:rsidRDefault="003C24F9" w:rsidP="005D5BD3">
      <w:pPr>
        <w:jc w:val="both"/>
        <w:rPr>
          <w:rFonts w:ascii="Tahoma" w:hAnsi="Tahoma" w:cs="Tahoma"/>
          <w:b/>
          <w:sz w:val="24"/>
          <w:szCs w:val="24"/>
        </w:rPr>
      </w:pPr>
      <w:r w:rsidRPr="003C24F9">
        <w:rPr>
          <w:rFonts w:ascii="Tahoma" w:hAnsi="Tahoma" w:cs="Tahoma"/>
          <w:sz w:val="24"/>
          <w:szCs w:val="24"/>
        </w:rPr>
        <w:t xml:space="preserve"> 1.Credite </w:t>
      </w:r>
      <w:proofErr w:type="spellStart"/>
      <w:r w:rsidRPr="003C24F9">
        <w:rPr>
          <w:rFonts w:ascii="Tahoma" w:hAnsi="Tahoma" w:cs="Tahoma"/>
          <w:sz w:val="24"/>
          <w:szCs w:val="24"/>
        </w:rPr>
        <w:t>bugetare</w:t>
      </w:r>
      <w:proofErr w:type="spellEnd"/>
      <w:r w:rsidRPr="003C24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24F9">
        <w:rPr>
          <w:rFonts w:ascii="Tahoma" w:hAnsi="Tahoma" w:cs="Tahoma"/>
          <w:sz w:val="24"/>
          <w:szCs w:val="24"/>
        </w:rPr>
        <w:t>anule</w:t>
      </w:r>
      <w:proofErr w:type="spellEnd"/>
      <w:r w:rsidRPr="003C24F9">
        <w:rPr>
          <w:rFonts w:ascii="Tahoma" w:hAnsi="Tahoma" w:cs="Tahoma"/>
          <w:sz w:val="24"/>
          <w:szCs w:val="24"/>
        </w:rPr>
        <w:t xml:space="preserve">                 </w:t>
      </w:r>
      <w:r w:rsidR="005D5BD3">
        <w:rPr>
          <w:rFonts w:ascii="Tahoma" w:hAnsi="Tahoma" w:cs="Tahoma"/>
          <w:sz w:val="24"/>
          <w:szCs w:val="24"/>
        </w:rPr>
        <w:t xml:space="preserve">                  </w:t>
      </w:r>
      <w:r w:rsidRPr="003C24F9">
        <w:rPr>
          <w:rFonts w:ascii="Tahoma" w:hAnsi="Tahoma" w:cs="Tahoma"/>
          <w:sz w:val="24"/>
          <w:szCs w:val="24"/>
        </w:rPr>
        <w:t xml:space="preserve"> </w:t>
      </w:r>
      <w:r w:rsidR="005D5BD3">
        <w:rPr>
          <w:rFonts w:ascii="Tahoma" w:hAnsi="Tahoma" w:cs="Tahoma"/>
          <w:sz w:val="24"/>
          <w:szCs w:val="24"/>
        </w:rPr>
        <w:t xml:space="preserve"> </w:t>
      </w:r>
      <w:r w:rsidRPr="003C24F9">
        <w:rPr>
          <w:rFonts w:ascii="Tahoma" w:hAnsi="Tahoma" w:cs="Tahoma"/>
          <w:b/>
          <w:sz w:val="24"/>
          <w:szCs w:val="24"/>
        </w:rPr>
        <w:t xml:space="preserve">51.828.910,00 </w:t>
      </w:r>
      <w:r w:rsidR="003624E8">
        <w:rPr>
          <w:rFonts w:ascii="Tahoma" w:hAnsi="Tahoma" w:cs="Tahoma"/>
          <w:b/>
          <w:sz w:val="24"/>
          <w:szCs w:val="24"/>
        </w:rPr>
        <w:t>lei</w:t>
      </w:r>
    </w:p>
    <w:p w14:paraId="5039E265" w14:textId="77777777" w:rsidR="005D5BD3" w:rsidRPr="005D5BD3" w:rsidRDefault="005D5BD3" w:rsidP="005D5BD3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24F9" w:rsidRPr="003C24F9">
        <w:rPr>
          <w:rFonts w:ascii="Tahoma" w:hAnsi="Tahoma" w:cs="Tahoma"/>
          <w:sz w:val="24"/>
          <w:szCs w:val="24"/>
        </w:rPr>
        <w:t xml:space="preserve">2.Credite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bugetare</w:t>
      </w:r>
      <w:proofErr w:type="spellEnd"/>
      <w:r w:rsidR="003C24F9" w:rsidRPr="003C24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trimestriale</w:t>
      </w:r>
      <w:proofErr w:type="spellEnd"/>
      <w:r w:rsidR="003C24F9" w:rsidRPr="003C24F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                       </w:t>
      </w:r>
      <w:r w:rsidR="003C24F9" w:rsidRPr="003C24F9">
        <w:rPr>
          <w:rFonts w:ascii="Tahoma" w:hAnsi="Tahoma" w:cs="Tahoma"/>
          <w:b/>
          <w:sz w:val="24"/>
          <w:szCs w:val="24"/>
        </w:rPr>
        <w:t xml:space="preserve">16.665.730,00 </w:t>
      </w:r>
      <w:r w:rsidRPr="005D5BD3">
        <w:rPr>
          <w:rFonts w:ascii="Tahoma" w:hAnsi="Tahoma" w:cs="Tahoma"/>
          <w:b/>
          <w:sz w:val="24"/>
          <w:szCs w:val="24"/>
        </w:rPr>
        <w:t>lei</w:t>
      </w:r>
    </w:p>
    <w:p w14:paraId="57AF15DB" w14:textId="77777777" w:rsidR="003C24F9" w:rsidRPr="003C24F9" w:rsidRDefault="005D5BD3" w:rsidP="005D5BD3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24F9" w:rsidRPr="003C24F9">
        <w:rPr>
          <w:rFonts w:ascii="Tahoma" w:hAnsi="Tahoma" w:cs="Tahoma"/>
          <w:sz w:val="24"/>
          <w:szCs w:val="24"/>
        </w:rPr>
        <w:t xml:space="preserve">3.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Plăţi</w:t>
      </w:r>
      <w:proofErr w:type="spellEnd"/>
      <w:r w:rsidR="003C24F9" w:rsidRPr="003C24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efectuate</w:t>
      </w:r>
      <w:proofErr w:type="spellEnd"/>
      <w:r w:rsidR="003C24F9" w:rsidRPr="003C24F9">
        <w:rPr>
          <w:rFonts w:ascii="Tahoma" w:hAnsi="Tahoma" w:cs="Tahoma"/>
          <w:sz w:val="24"/>
          <w:szCs w:val="24"/>
        </w:rPr>
        <w:t xml:space="preserve">                              </w:t>
      </w:r>
      <w:r>
        <w:rPr>
          <w:rFonts w:ascii="Tahoma" w:hAnsi="Tahoma" w:cs="Tahoma"/>
          <w:sz w:val="24"/>
          <w:szCs w:val="24"/>
        </w:rPr>
        <w:t xml:space="preserve">                  </w:t>
      </w:r>
      <w:r w:rsidR="003C24F9" w:rsidRPr="003C24F9">
        <w:rPr>
          <w:rFonts w:ascii="Tahoma" w:hAnsi="Tahoma" w:cs="Tahoma"/>
          <w:sz w:val="24"/>
          <w:szCs w:val="24"/>
        </w:rPr>
        <w:t xml:space="preserve"> </w:t>
      </w:r>
      <w:r w:rsidR="003C24F9" w:rsidRPr="003C24F9">
        <w:rPr>
          <w:rFonts w:ascii="Tahoma" w:hAnsi="Tahoma" w:cs="Tahoma"/>
          <w:b/>
          <w:sz w:val="24"/>
          <w:szCs w:val="24"/>
        </w:rPr>
        <w:t>12.956.253,00 lei</w:t>
      </w:r>
    </w:p>
    <w:p w14:paraId="72E6523D" w14:textId="77777777" w:rsidR="003C24F9" w:rsidRPr="003C24F9" w:rsidRDefault="003C24F9" w:rsidP="00950F8E">
      <w:pPr>
        <w:ind w:left="900"/>
        <w:jc w:val="both"/>
        <w:rPr>
          <w:rFonts w:ascii="Tahoma" w:hAnsi="Tahoma" w:cs="Tahoma"/>
          <w:sz w:val="24"/>
          <w:szCs w:val="24"/>
        </w:rPr>
      </w:pPr>
    </w:p>
    <w:p w14:paraId="08EDECA5" w14:textId="77777777" w:rsidR="003C24F9" w:rsidRDefault="00950F8E" w:rsidP="00950F8E">
      <w:pPr>
        <w:numPr>
          <w:ilvl w:val="0"/>
          <w:numId w:val="32"/>
        </w:numPr>
        <w:jc w:val="center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Secț</w:t>
      </w:r>
      <w:r w:rsidR="003C24F9" w:rsidRPr="003C24F9">
        <w:rPr>
          <w:rFonts w:ascii="Tahoma" w:hAnsi="Tahoma" w:cs="Tahoma"/>
          <w:b/>
          <w:sz w:val="24"/>
          <w:szCs w:val="24"/>
        </w:rPr>
        <w:t>iunea</w:t>
      </w:r>
      <w:proofErr w:type="spellEnd"/>
      <w:r w:rsidR="003C24F9" w:rsidRPr="003C24F9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="003C24F9" w:rsidRPr="003C24F9">
        <w:rPr>
          <w:rFonts w:ascii="Tahoma" w:hAnsi="Tahoma" w:cs="Tahoma"/>
          <w:b/>
          <w:sz w:val="24"/>
          <w:szCs w:val="24"/>
        </w:rPr>
        <w:t>dezvoltare</w:t>
      </w:r>
      <w:proofErr w:type="spellEnd"/>
    </w:p>
    <w:p w14:paraId="2A9C1A6F" w14:textId="77777777" w:rsidR="00FE7108" w:rsidRPr="003C24F9" w:rsidRDefault="00FE7108" w:rsidP="00FE7108">
      <w:pPr>
        <w:ind w:left="1260"/>
        <w:rPr>
          <w:rFonts w:ascii="Tahoma" w:hAnsi="Tahoma" w:cs="Tahoma"/>
          <w:b/>
          <w:sz w:val="24"/>
          <w:szCs w:val="24"/>
        </w:rPr>
      </w:pPr>
    </w:p>
    <w:p w14:paraId="41AED969" w14:textId="77777777" w:rsidR="003C24F9" w:rsidRPr="003C24F9" w:rsidRDefault="003C24F9" w:rsidP="003624E8">
      <w:pPr>
        <w:jc w:val="both"/>
        <w:rPr>
          <w:rFonts w:ascii="Tahoma" w:hAnsi="Tahoma" w:cs="Tahoma"/>
          <w:b/>
          <w:sz w:val="24"/>
          <w:szCs w:val="24"/>
        </w:rPr>
      </w:pPr>
      <w:r w:rsidRPr="003C24F9">
        <w:rPr>
          <w:rFonts w:ascii="Tahoma" w:hAnsi="Tahoma" w:cs="Tahoma"/>
          <w:sz w:val="24"/>
          <w:szCs w:val="24"/>
        </w:rPr>
        <w:t xml:space="preserve"> 1.Credite </w:t>
      </w:r>
      <w:proofErr w:type="spellStart"/>
      <w:r w:rsidRPr="003C24F9">
        <w:rPr>
          <w:rFonts w:ascii="Tahoma" w:hAnsi="Tahoma" w:cs="Tahoma"/>
          <w:sz w:val="24"/>
          <w:szCs w:val="24"/>
        </w:rPr>
        <w:t>bugetre</w:t>
      </w:r>
      <w:proofErr w:type="spellEnd"/>
      <w:r w:rsidRPr="003C24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C24F9">
        <w:rPr>
          <w:rFonts w:ascii="Tahoma" w:hAnsi="Tahoma" w:cs="Tahoma"/>
          <w:sz w:val="24"/>
          <w:szCs w:val="24"/>
        </w:rPr>
        <w:t>anuale</w:t>
      </w:r>
      <w:proofErr w:type="spellEnd"/>
      <w:r w:rsidRPr="003C24F9">
        <w:rPr>
          <w:rFonts w:ascii="Tahoma" w:hAnsi="Tahoma" w:cs="Tahoma"/>
          <w:sz w:val="24"/>
          <w:szCs w:val="24"/>
        </w:rPr>
        <w:t xml:space="preserve">                 </w:t>
      </w:r>
      <w:r w:rsidR="003624E8">
        <w:rPr>
          <w:rFonts w:ascii="Tahoma" w:hAnsi="Tahoma" w:cs="Tahoma"/>
          <w:sz w:val="24"/>
          <w:szCs w:val="24"/>
        </w:rPr>
        <w:t xml:space="preserve">                    </w:t>
      </w:r>
      <w:r w:rsidRPr="003C24F9">
        <w:rPr>
          <w:rFonts w:ascii="Tahoma" w:hAnsi="Tahoma" w:cs="Tahoma"/>
          <w:sz w:val="24"/>
          <w:szCs w:val="24"/>
        </w:rPr>
        <w:t xml:space="preserve"> </w:t>
      </w:r>
      <w:r w:rsidRPr="003C24F9">
        <w:rPr>
          <w:rFonts w:ascii="Tahoma" w:hAnsi="Tahoma" w:cs="Tahoma"/>
          <w:b/>
          <w:sz w:val="24"/>
          <w:szCs w:val="24"/>
        </w:rPr>
        <w:t xml:space="preserve">13.773.700,00 </w:t>
      </w:r>
      <w:r w:rsidR="003624E8" w:rsidRPr="003624E8">
        <w:rPr>
          <w:rFonts w:ascii="Tahoma" w:hAnsi="Tahoma" w:cs="Tahoma"/>
          <w:b/>
          <w:sz w:val="24"/>
          <w:szCs w:val="24"/>
        </w:rPr>
        <w:t>lei</w:t>
      </w:r>
    </w:p>
    <w:p w14:paraId="6BD756C0" w14:textId="77777777" w:rsidR="003C24F9" w:rsidRPr="003C24F9" w:rsidRDefault="003624E8" w:rsidP="003624E8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24F9" w:rsidRPr="003C24F9">
        <w:rPr>
          <w:rFonts w:ascii="Tahoma" w:hAnsi="Tahoma" w:cs="Tahoma"/>
          <w:sz w:val="24"/>
          <w:szCs w:val="24"/>
        </w:rPr>
        <w:t xml:space="preserve">2.Credite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bugetare</w:t>
      </w:r>
      <w:proofErr w:type="spellEnd"/>
      <w:r w:rsidR="003C24F9" w:rsidRPr="003C24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trimestriale</w:t>
      </w:r>
      <w:proofErr w:type="spellEnd"/>
      <w:r w:rsidR="003C24F9" w:rsidRPr="003C24F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                        </w:t>
      </w:r>
      <w:r w:rsidR="003C24F9" w:rsidRPr="003C24F9">
        <w:rPr>
          <w:rFonts w:ascii="Tahoma" w:hAnsi="Tahoma" w:cs="Tahoma"/>
          <w:b/>
          <w:sz w:val="24"/>
          <w:szCs w:val="24"/>
        </w:rPr>
        <w:t>6.972.700,00</w:t>
      </w:r>
      <w:r w:rsidRPr="003624E8">
        <w:rPr>
          <w:rFonts w:ascii="Tahoma" w:hAnsi="Tahoma" w:cs="Tahoma"/>
          <w:b/>
          <w:sz w:val="24"/>
          <w:szCs w:val="24"/>
        </w:rPr>
        <w:t xml:space="preserve"> lei</w:t>
      </w:r>
    </w:p>
    <w:p w14:paraId="3F27FA23" w14:textId="77777777" w:rsidR="00950F8E" w:rsidRPr="003624E8" w:rsidRDefault="003624E8" w:rsidP="00950F8E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C24F9" w:rsidRPr="003C24F9">
        <w:rPr>
          <w:rFonts w:ascii="Tahoma" w:hAnsi="Tahoma" w:cs="Tahoma"/>
          <w:sz w:val="24"/>
          <w:szCs w:val="24"/>
        </w:rPr>
        <w:t xml:space="preserve">3.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Plăţi</w:t>
      </w:r>
      <w:proofErr w:type="spellEnd"/>
      <w:r w:rsidR="003C24F9" w:rsidRPr="003C24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efectuate</w:t>
      </w:r>
      <w:proofErr w:type="spellEnd"/>
      <w:r w:rsidR="003C24F9" w:rsidRPr="003C24F9">
        <w:rPr>
          <w:rFonts w:ascii="Tahoma" w:hAnsi="Tahoma" w:cs="Tahoma"/>
          <w:sz w:val="24"/>
          <w:szCs w:val="24"/>
        </w:rPr>
        <w:t xml:space="preserve">                                </w:t>
      </w:r>
      <w:r w:rsidR="008534FA">
        <w:rPr>
          <w:rFonts w:ascii="Tahoma" w:hAnsi="Tahoma" w:cs="Tahoma"/>
          <w:sz w:val="24"/>
          <w:szCs w:val="24"/>
        </w:rPr>
        <w:t xml:space="preserve">                 </w:t>
      </w:r>
      <w:r>
        <w:rPr>
          <w:rFonts w:ascii="Tahoma" w:hAnsi="Tahoma" w:cs="Tahoma"/>
          <w:sz w:val="24"/>
          <w:szCs w:val="24"/>
        </w:rPr>
        <w:t xml:space="preserve"> </w:t>
      </w:r>
      <w:r w:rsidR="003C24F9" w:rsidRPr="003C24F9">
        <w:rPr>
          <w:rFonts w:ascii="Tahoma" w:hAnsi="Tahoma" w:cs="Tahoma"/>
          <w:b/>
          <w:sz w:val="24"/>
          <w:szCs w:val="24"/>
        </w:rPr>
        <w:t>5.285.326,00 lei</w:t>
      </w:r>
    </w:p>
    <w:p w14:paraId="7BB3EA40" w14:textId="77777777" w:rsidR="003624E8" w:rsidRDefault="003624E8" w:rsidP="00950F8E">
      <w:pPr>
        <w:jc w:val="both"/>
        <w:rPr>
          <w:rFonts w:ascii="Tahoma" w:hAnsi="Tahoma" w:cs="Tahoma"/>
          <w:sz w:val="24"/>
          <w:szCs w:val="24"/>
        </w:rPr>
      </w:pPr>
    </w:p>
    <w:p w14:paraId="402E9BC7" w14:textId="77777777" w:rsidR="003C24F9" w:rsidRPr="00950F8E" w:rsidRDefault="00950F8E" w:rsidP="00950F8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      </w:t>
      </w:r>
      <w:r w:rsidR="003C24F9" w:rsidRPr="003C24F9">
        <w:rPr>
          <w:b/>
          <w:bCs/>
          <w:sz w:val="28"/>
          <w:szCs w:val="24"/>
          <w:lang w:val="ro-RO"/>
        </w:rPr>
        <w:t xml:space="preserve"> </w:t>
      </w:r>
      <w:r w:rsidR="003C24F9" w:rsidRPr="003C24F9">
        <w:rPr>
          <w:rFonts w:ascii="Tahoma" w:hAnsi="Tahoma" w:cs="Tahoma"/>
          <w:b/>
          <w:bCs/>
          <w:sz w:val="24"/>
          <w:szCs w:val="24"/>
          <w:lang w:val="ro-RO"/>
        </w:rPr>
        <w:t>Art.2.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>– Cu ducerea la îndeplinire</w:t>
      </w:r>
      <w:r w:rsidR="003624E8">
        <w:rPr>
          <w:rFonts w:ascii="Tahoma" w:hAnsi="Tahoma" w:cs="Tahoma"/>
          <w:sz w:val="24"/>
          <w:szCs w:val="24"/>
          <w:lang w:val="ro-RO"/>
        </w:rPr>
        <w:t xml:space="preserve"> a prevederilor prezentei hotărâri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 xml:space="preserve"> se încredinţează Direcţia Economică, Direcţia Tehnică </w:t>
      </w:r>
      <w:r w:rsidR="003624E8">
        <w:rPr>
          <w:rFonts w:ascii="Tahoma" w:hAnsi="Tahoma" w:cs="Tahoma"/>
          <w:sz w:val="24"/>
          <w:szCs w:val="24"/>
          <w:lang w:val="ro-RO"/>
        </w:rPr>
        <w:t>serviciile și compartimentele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 xml:space="preserve"> din cadrul</w:t>
      </w:r>
      <w:r w:rsidR="003624E8">
        <w:rPr>
          <w:rFonts w:ascii="Tahoma" w:hAnsi="Tahoma" w:cs="Tahoma"/>
          <w:sz w:val="24"/>
          <w:szCs w:val="24"/>
          <w:lang w:val="ro-RO"/>
        </w:rPr>
        <w:t xml:space="preserve"> Primăriei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 xml:space="preserve"> Municipiului Dej.</w:t>
      </w:r>
    </w:p>
    <w:p w14:paraId="571AE4F4" w14:textId="77777777" w:rsidR="003C24F9" w:rsidRDefault="003C24F9" w:rsidP="00950F8E">
      <w:pPr>
        <w:ind w:left="900"/>
        <w:jc w:val="both"/>
        <w:rPr>
          <w:rFonts w:ascii="Tahoma" w:hAnsi="Tahoma" w:cs="Tahoma"/>
          <w:sz w:val="24"/>
          <w:szCs w:val="24"/>
          <w:lang w:val="ro-RO"/>
        </w:rPr>
      </w:pPr>
    </w:p>
    <w:p w14:paraId="3DCE3F4E" w14:textId="77777777" w:rsidR="003C24F9" w:rsidRPr="003C24F9" w:rsidRDefault="003C24F9" w:rsidP="003C24F9">
      <w:pPr>
        <w:ind w:firstLine="900"/>
        <w:rPr>
          <w:rFonts w:ascii="Tahoma" w:hAnsi="Tahoma" w:cs="Tahoma"/>
          <w:sz w:val="24"/>
          <w:szCs w:val="24"/>
          <w:lang w:val="ro-RO"/>
        </w:rPr>
      </w:pPr>
      <w:r w:rsidRPr="003C24F9">
        <w:rPr>
          <w:rFonts w:ascii="Tahoma" w:hAnsi="Tahoma" w:cs="Tahoma"/>
          <w:sz w:val="24"/>
          <w:szCs w:val="24"/>
          <w:lang w:val="ro-RO"/>
        </w:rPr>
        <w:tab/>
      </w:r>
    </w:p>
    <w:p w14:paraId="2C5F64EF" w14:textId="77777777" w:rsidR="009F4043" w:rsidRPr="00FE7108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FE710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62AFF73E" w14:textId="77777777" w:rsidR="00F04EC1" w:rsidRPr="00FE7108" w:rsidRDefault="00D25CFA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FE7108">
        <w:rPr>
          <w:rFonts w:ascii="Tahoma" w:hAnsi="Tahoma" w:cs="Tahoma"/>
          <w:b/>
          <w:sz w:val="24"/>
          <w:szCs w:val="24"/>
          <w:lang w:val="ro-RO"/>
        </w:rPr>
        <w:t>Lazăr Nicolae</w:t>
      </w:r>
    </w:p>
    <w:p w14:paraId="13ACFE3C" w14:textId="77777777" w:rsidR="003624E8" w:rsidRPr="00FE7108" w:rsidRDefault="003624E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EA20F2C" w14:textId="77777777" w:rsidR="003624E8" w:rsidRPr="00FE7108" w:rsidRDefault="003624E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A2D00D8" w14:textId="77777777" w:rsidR="003624E8" w:rsidRPr="00FE7108" w:rsidRDefault="003624E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B865409" w14:textId="77777777" w:rsidR="003624E8" w:rsidRPr="00FE7108" w:rsidRDefault="003624E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B529085" w14:textId="77777777" w:rsidR="003624E8" w:rsidRPr="00FE7108" w:rsidRDefault="003624E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97F2172" w14:textId="77777777"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>Nr. consilieri în funcţie -  19</w:t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</w:p>
    <w:p w14:paraId="4D32F82B" w14:textId="77777777" w:rsidR="009F4043" w:rsidRPr="00FE7108" w:rsidRDefault="009F4043" w:rsidP="009F4043">
      <w:pPr>
        <w:jc w:val="both"/>
        <w:rPr>
          <w:rFonts w:ascii="Tahoma" w:hAnsi="Tahoma" w:cs="Tahoma"/>
          <w:b/>
          <w:lang w:val="fr-BE"/>
        </w:rPr>
      </w:pP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fr-BE"/>
        </w:rPr>
        <w:t xml:space="preserve">Nr. </w:t>
      </w:r>
      <w:proofErr w:type="spellStart"/>
      <w:r w:rsidRPr="00FE7108">
        <w:rPr>
          <w:rFonts w:ascii="Tahoma" w:hAnsi="Tahoma" w:cs="Tahoma"/>
          <w:b/>
          <w:lang w:val="fr-BE"/>
        </w:rPr>
        <w:t>consilieri</w:t>
      </w:r>
      <w:proofErr w:type="spellEnd"/>
      <w:r w:rsidRPr="00FE7108">
        <w:rPr>
          <w:rFonts w:ascii="Tahoma" w:hAnsi="Tahoma" w:cs="Tahoma"/>
          <w:b/>
          <w:lang w:val="fr-BE"/>
        </w:rPr>
        <w:t xml:space="preserve"> </w:t>
      </w:r>
      <w:proofErr w:type="spellStart"/>
      <w:r w:rsidRPr="00FE7108">
        <w:rPr>
          <w:rFonts w:ascii="Tahoma" w:hAnsi="Tahoma" w:cs="Tahoma"/>
          <w:b/>
          <w:lang w:val="fr-BE"/>
        </w:rPr>
        <w:t>prezenţi</w:t>
      </w:r>
      <w:proofErr w:type="spellEnd"/>
      <w:r w:rsidRPr="00FE7108">
        <w:rPr>
          <w:rFonts w:ascii="Tahoma" w:hAnsi="Tahoma" w:cs="Tahoma"/>
          <w:b/>
          <w:lang w:val="fr-BE"/>
        </w:rPr>
        <w:t xml:space="preserve">   - </w:t>
      </w:r>
      <w:r w:rsidR="009A2CE8" w:rsidRPr="00FE7108">
        <w:rPr>
          <w:rFonts w:ascii="Tahoma" w:hAnsi="Tahoma" w:cs="Tahoma"/>
          <w:b/>
          <w:lang w:val="fr-BE"/>
        </w:rPr>
        <w:t xml:space="preserve"> </w:t>
      </w:r>
      <w:r w:rsidR="00FE7108">
        <w:rPr>
          <w:rFonts w:ascii="Tahoma" w:hAnsi="Tahoma" w:cs="Tahoma"/>
          <w:b/>
          <w:lang w:val="fr-BE"/>
        </w:rPr>
        <w:t>18</w:t>
      </w:r>
      <w:r w:rsidRPr="00FE7108">
        <w:rPr>
          <w:rFonts w:ascii="Tahoma" w:hAnsi="Tahoma" w:cs="Tahoma"/>
          <w:b/>
          <w:lang w:val="fr-BE"/>
        </w:rPr>
        <w:t xml:space="preserve">  </w:t>
      </w:r>
    </w:p>
    <w:p w14:paraId="376756B9" w14:textId="77777777"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fr-BE"/>
        </w:rPr>
      </w:pPr>
      <w:r w:rsidRPr="00FE7108">
        <w:rPr>
          <w:rFonts w:ascii="Tahoma" w:hAnsi="Tahoma" w:cs="Tahoma"/>
          <w:b/>
          <w:lang w:val="fr-BE"/>
        </w:rPr>
        <w:t xml:space="preserve">Nr. </w:t>
      </w:r>
      <w:proofErr w:type="spellStart"/>
      <w:r w:rsidRPr="00FE7108">
        <w:rPr>
          <w:rFonts w:ascii="Tahoma" w:hAnsi="Tahoma" w:cs="Tahoma"/>
          <w:b/>
          <w:lang w:val="fr-BE"/>
        </w:rPr>
        <w:t>voturi</w:t>
      </w:r>
      <w:proofErr w:type="spellEnd"/>
      <w:r w:rsidRPr="00FE7108">
        <w:rPr>
          <w:rFonts w:ascii="Tahoma" w:hAnsi="Tahoma" w:cs="Tahoma"/>
          <w:b/>
          <w:lang w:val="fr-BE"/>
        </w:rPr>
        <w:t xml:space="preserve"> </w:t>
      </w:r>
      <w:proofErr w:type="spellStart"/>
      <w:r w:rsidRPr="00FE7108">
        <w:rPr>
          <w:rFonts w:ascii="Tahoma" w:hAnsi="Tahoma" w:cs="Tahoma"/>
          <w:b/>
          <w:lang w:val="fr-BE"/>
        </w:rPr>
        <w:t>pentru</w:t>
      </w:r>
      <w:proofErr w:type="spellEnd"/>
      <w:r w:rsidRPr="00FE7108">
        <w:rPr>
          <w:rFonts w:ascii="Tahoma" w:hAnsi="Tahoma" w:cs="Tahoma"/>
          <w:b/>
          <w:lang w:val="fr-BE"/>
        </w:rPr>
        <w:tab/>
        <w:t xml:space="preserve">   - </w:t>
      </w:r>
      <w:r w:rsidR="00FE7108">
        <w:rPr>
          <w:rFonts w:ascii="Tahoma" w:hAnsi="Tahoma" w:cs="Tahoma"/>
          <w:b/>
          <w:lang w:val="fr-BE"/>
        </w:rPr>
        <w:t>18</w:t>
      </w:r>
    </w:p>
    <w:p w14:paraId="1276CD87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FE7108">
        <w:rPr>
          <w:rFonts w:ascii="Tahoma" w:hAnsi="Tahoma" w:cs="Tahoma"/>
          <w:b/>
          <w:lang w:val="fr-BE"/>
        </w:rPr>
        <w:tab/>
      </w: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voturi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împotrivă</w:t>
      </w:r>
      <w:proofErr w:type="spellEnd"/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72B7711B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027B1A70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47B1F774" w14:textId="77777777" w:rsidR="009F4043" w:rsidRPr="009F4043" w:rsidRDefault="009F4043" w:rsidP="009F4043">
      <w:pPr>
        <w:jc w:val="center"/>
      </w:pPr>
    </w:p>
    <w:p w14:paraId="116F02E6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786C80"/>
    <w:multiLevelType w:val="hybridMultilevel"/>
    <w:tmpl w:val="548872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70551"/>
    <w:multiLevelType w:val="hybridMultilevel"/>
    <w:tmpl w:val="DC485432"/>
    <w:lvl w:ilvl="0" w:tplc="3C7CCCD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6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1"/>
  </w:num>
  <w:num w:numId="4">
    <w:abstractNumId w:val="25"/>
  </w:num>
  <w:num w:numId="5">
    <w:abstractNumId w:val="22"/>
  </w:num>
  <w:num w:numId="6">
    <w:abstractNumId w:val="17"/>
  </w:num>
  <w:num w:numId="7">
    <w:abstractNumId w:val="19"/>
  </w:num>
  <w:num w:numId="8">
    <w:abstractNumId w:val="24"/>
  </w:num>
  <w:num w:numId="9">
    <w:abstractNumId w:val="16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</w:num>
  <w:num w:numId="12">
    <w:abstractNumId w:val="8"/>
  </w:num>
  <w:num w:numId="13">
    <w:abstractNumId w:val="28"/>
  </w:num>
  <w:num w:numId="14">
    <w:abstractNumId w:val="10"/>
  </w:num>
  <w:num w:numId="15">
    <w:abstractNumId w:val="9"/>
  </w:num>
  <w:num w:numId="16">
    <w:abstractNumId w:val="5"/>
  </w:num>
  <w:num w:numId="17">
    <w:abstractNumId w:val="0"/>
  </w:num>
  <w:num w:numId="18">
    <w:abstractNumId w:val="31"/>
  </w:num>
  <w:num w:numId="19">
    <w:abstractNumId w:val="18"/>
  </w:num>
  <w:num w:numId="20">
    <w:abstractNumId w:val="20"/>
  </w:num>
  <w:num w:numId="21">
    <w:abstractNumId w:val="3"/>
  </w:num>
  <w:num w:numId="22">
    <w:abstractNumId w:val="27"/>
  </w:num>
  <w:num w:numId="23">
    <w:abstractNumId w:val="32"/>
  </w:num>
  <w:num w:numId="24">
    <w:abstractNumId w:val="15"/>
  </w:num>
  <w:num w:numId="25">
    <w:abstractNumId w:val="14"/>
  </w:num>
  <w:num w:numId="26">
    <w:abstractNumId w:val="11"/>
  </w:num>
  <w:num w:numId="27">
    <w:abstractNumId w:val="4"/>
  </w:num>
  <w:num w:numId="28">
    <w:abstractNumId w:val="1"/>
  </w:num>
  <w:num w:numId="29">
    <w:abstractNumId w:val="23"/>
  </w:num>
  <w:num w:numId="30">
    <w:abstractNumId w:val="13"/>
  </w:num>
  <w:num w:numId="31">
    <w:abstractNumId w:val="6"/>
  </w:num>
  <w:num w:numId="32">
    <w:abstractNumId w:val="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F5CB2"/>
    <w:rsid w:val="000F713C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02BB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24E8"/>
    <w:rsid w:val="00365878"/>
    <w:rsid w:val="00381CA2"/>
    <w:rsid w:val="00393906"/>
    <w:rsid w:val="003A4CC6"/>
    <w:rsid w:val="003A7001"/>
    <w:rsid w:val="003B478A"/>
    <w:rsid w:val="003B4B4D"/>
    <w:rsid w:val="003C0F39"/>
    <w:rsid w:val="003C24F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00DF"/>
    <w:rsid w:val="00576953"/>
    <w:rsid w:val="00577510"/>
    <w:rsid w:val="00577F12"/>
    <w:rsid w:val="005848B8"/>
    <w:rsid w:val="005875DD"/>
    <w:rsid w:val="005B773E"/>
    <w:rsid w:val="005D2666"/>
    <w:rsid w:val="005D5BD3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534F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50F8E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578B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5B2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50CB6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24B1F"/>
    <w:rsid w:val="00D25CFA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7E31"/>
    <w:rsid w:val="00EB743B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BD2DD2"/>
  <w15:chartTrackingRefBased/>
  <w15:docId w15:val="{6D2FEB75-6515-44F7-AE4C-1E18B046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0" ma:contentTypeDescription="Tip de conținut pentru HCL" ma:contentTypeScope="" ma:versionID="730ccc623ace4f1371c526691e23779c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7.xml><?xml version="1.0" encoding="utf-8"?>
<?mso-contentType ?>
<PolicyDirtyBag xmlns="microsoft.office.server.policy.changes">
  <Microsoft.Office.RecordsManagement.PolicyFeatures.Expiration op="Change"/>
</PolicyDirtyBag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2014-05-28T21:00:00+00:00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33</Număr_x0020_HCL>
    <_vti_ItemDeclaredRecord xmlns="http://schemas.microsoft.com/sharepoint/v3" xsi:nil="true"/>
    <_vti_ItemHoldRecordStatus xmlns="http://schemas.microsoft.com/sharepoint/v3" xsi:nil="true"/>
    <_dlc_DocIdUrl xmlns="49ad8bbe-11e1-42b2-a965-6a341b5f7ad4">
      <Url>http://smdoc/Situri/CL/_layouts/DocIdRedir.aspx?ID=PMD14-83-1765</Url>
      <Description>PMD14-83-1765</Description>
    </_dlc_DocIdUrl>
    <_dlc_DocId xmlns="49ad8bbe-11e1-42b2-a965-6a341b5f7ad4">PMD14-83-1765</_dlc_DocId>
  </documentManagement>
</p:properties>
</file>

<file path=customXml/itemProps1.xml><?xml version="1.0" encoding="utf-8"?>
<ds:datastoreItem xmlns:ds="http://schemas.openxmlformats.org/officeDocument/2006/customXml" ds:itemID="{B06DB600-7334-4716-8660-2F39BE3F60A6}"/>
</file>

<file path=customXml/itemProps2.xml><?xml version="1.0" encoding="utf-8"?>
<ds:datastoreItem xmlns:ds="http://schemas.openxmlformats.org/officeDocument/2006/customXml" ds:itemID="{077A5803-697F-4A0A-921D-87D7F4D32BEA}"/>
</file>

<file path=customXml/itemProps3.xml><?xml version="1.0" encoding="utf-8"?>
<ds:datastoreItem xmlns:ds="http://schemas.openxmlformats.org/officeDocument/2006/customXml" ds:itemID="{62B9C84D-A5BC-49B0-8D07-11599FBA8152}"/>
</file>

<file path=customXml/itemProps4.xml><?xml version="1.0" encoding="utf-8"?>
<ds:datastoreItem xmlns:ds="http://schemas.openxmlformats.org/officeDocument/2006/customXml" ds:itemID="{47DF825D-9146-42DA-AD5B-1F8B8934B607}"/>
</file>

<file path=customXml/itemProps5.xml><?xml version="1.0" encoding="utf-8"?>
<ds:datastoreItem xmlns:ds="http://schemas.openxmlformats.org/officeDocument/2006/customXml" ds:itemID="{79BB8060-36FC-4562-A76E-595D43A353CD}"/>
</file>

<file path=customXml/itemProps6.xml><?xml version="1.0" encoding="utf-8"?>
<ds:datastoreItem xmlns:ds="http://schemas.openxmlformats.org/officeDocument/2006/customXml" ds:itemID="{39C68DF2-54AB-4C2F-AF0A-F4A6F728E453}"/>
</file>

<file path=customXml/itemProps7.xml><?xml version="1.0" encoding="utf-8"?>
<ds:datastoreItem xmlns:ds="http://schemas.openxmlformats.org/officeDocument/2006/customXml" ds:itemID="{BA132AFC-CC78-48F4-BEB7-8CB5D61A48E6}"/>
</file>

<file path=customXml/itemProps8.xml><?xml version="1.0" encoding="utf-8"?>
<ds:datastoreItem xmlns:ds="http://schemas.openxmlformats.org/officeDocument/2006/customXml" ds:itemID="{974B8AAE-7A02-4B2F-8991-F13DE5659F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3582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cont executie Spital</dc:subject>
  <dc:creator>Simona</dc:creator>
  <cp:keywords/>
  <cp:lastModifiedBy>Cristi.Rusu</cp:lastModifiedBy>
  <cp:revision>2</cp:revision>
  <cp:lastPrinted>2014-05-30T06:31:00Z</cp:lastPrinted>
  <dcterms:created xsi:type="dcterms:W3CDTF">2014-06-02T08:55:00Z</dcterms:created>
  <dcterms:modified xsi:type="dcterms:W3CDTF">2014-06-02T08:55:00Z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PMD14-83-1751</vt:lpwstr>
  </property>
  <property fmtid="{D5CDD505-2E9C-101B-9397-08002B2CF9AE}" pid="3" name="_dlc_DocIdItemGuid">
    <vt:lpwstr>33212167-91f9-4253-9cfe-0e5883a06158</vt:lpwstr>
  </property>
  <property fmtid="{D5CDD505-2E9C-101B-9397-08002B2CF9AE}" pid="4" name="_dlc_DocIdUrl">
    <vt:lpwstr>http://smdoc/Situri/CL/_layouts/DocIdRedir.aspx?ID=PMD14-83-1751, PMD14-83-1751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>2012-01-10T03:41:49Z</vt:lpwstr>
  </property>
  <property fmtid="{D5CDD505-2E9C-101B-9397-08002B2CF9AE}" pid="9" name="_vti_ItemHoldRecordStatus">
    <vt:lpwstr>273</vt:lpwstr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