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B2F8BE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207C107" w14:textId="77777777" w:rsidR="00864710" w:rsidRPr="00D522E6" w:rsidRDefault="008A2E9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1D163290" wp14:editId="779E8DB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E8516D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2CAF6B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F67FA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2F8BB2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B39D1C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7B9A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43162C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5A87CCA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C91D8D">
        <w:rPr>
          <w:rFonts w:ascii="Tahoma" w:hAnsi="Tahoma" w:cs="Tahoma"/>
          <w:sz w:val="24"/>
          <w:szCs w:val="24"/>
          <w:u w:val="single"/>
          <w:lang w:val="fr-FR"/>
        </w:rPr>
        <w:t>38</w:t>
      </w:r>
    </w:p>
    <w:p w14:paraId="2BC7FFD7" w14:textId="77777777"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29 mai 2014</w:t>
      </w:r>
    </w:p>
    <w:p w14:paraId="32AEA642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712D12EE" w14:textId="77777777" w:rsidR="00CF6A3F" w:rsidRPr="00CF6A3F" w:rsidRDefault="00111F7F" w:rsidP="00CF6A3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CF6A3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F6A3F" w:rsidRPr="00CF6A3F">
        <w:rPr>
          <w:rFonts w:ascii="Tahoma" w:hAnsi="Tahoma" w:cs="Tahoma"/>
          <w:b/>
          <w:sz w:val="24"/>
          <w:szCs w:val="24"/>
          <w:lang w:val="ro-RO"/>
        </w:rPr>
        <w:t>amplas</w:t>
      </w:r>
      <w:r w:rsidR="00CF6A3F">
        <w:rPr>
          <w:rFonts w:ascii="Tahoma" w:hAnsi="Tahoma" w:cs="Tahoma"/>
          <w:b/>
          <w:sz w:val="24"/>
          <w:szCs w:val="24"/>
          <w:lang w:val="ro-RO"/>
        </w:rPr>
        <w:t>ării</w:t>
      </w:r>
      <w:r w:rsidR="00CF6A3F" w:rsidRPr="00CF6A3F">
        <w:rPr>
          <w:rFonts w:ascii="Tahoma" w:hAnsi="Tahoma" w:cs="Tahoma"/>
          <w:b/>
          <w:sz w:val="24"/>
          <w:szCs w:val="24"/>
          <w:lang w:val="ro-RO"/>
        </w:rPr>
        <w:t xml:space="preserve"> unor plăci comemorative la</w:t>
      </w:r>
    </w:p>
    <w:p w14:paraId="693C364F" w14:textId="77777777" w:rsidR="00CF6A3F" w:rsidRPr="00CF6A3F" w:rsidRDefault="00CF6A3F" w:rsidP="00CF6A3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F6A3F">
        <w:rPr>
          <w:rFonts w:ascii="Tahoma" w:hAnsi="Tahoma" w:cs="Tahoma"/>
          <w:b/>
          <w:sz w:val="24"/>
          <w:szCs w:val="24"/>
          <w:lang w:val="ro-RO"/>
        </w:rPr>
        <w:t>70 de ani de la deportarea evreilor în lagărele de exterminare nazist</w:t>
      </w:r>
      <w:r>
        <w:rPr>
          <w:rFonts w:ascii="Tahoma" w:hAnsi="Tahoma" w:cs="Tahoma"/>
          <w:b/>
          <w:sz w:val="24"/>
          <w:szCs w:val="24"/>
          <w:lang w:val="ro-RO"/>
        </w:rPr>
        <w:t>e mai-iunie 1944 în M</w:t>
      </w:r>
      <w:r w:rsidRPr="00CF6A3F">
        <w:rPr>
          <w:rFonts w:ascii="Tahoma" w:hAnsi="Tahoma" w:cs="Tahoma"/>
          <w:b/>
          <w:sz w:val="24"/>
          <w:szCs w:val="24"/>
          <w:lang w:val="ro-RO"/>
        </w:rPr>
        <w:t>unicipiul Dej</w:t>
      </w:r>
    </w:p>
    <w:p w14:paraId="45FC6CA9" w14:textId="77777777" w:rsidR="00111F7F" w:rsidRPr="00CF6A3F" w:rsidRDefault="00111F7F" w:rsidP="00CF6A3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FE161D0" w14:textId="77777777" w:rsidR="00111F7F" w:rsidRPr="00111F7F" w:rsidRDefault="00111F7F" w:rsidP="00111F7F">
      <w:pPr>
        <w:rPr>
          <w:sz w:val="24"/>
          <w:szCs w:val="24"/>
          <w:lang w:val="ro-RO"/>
        </w:rPr>
      </w:pPr>
    </w:p>
    <w:p w14:paraId="04726147" w14:textId="77777777" w:rsidR="00CF6A3F" w:rsidRDefault="00CA1DA6" w:rsidP="00CF6A3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r w:rsidRPr="00662662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662662">
        <w:rPr>
          <w:rFonts w:ascii="Tahoma" w:hAnsi="Tahoma" w:cs="Tahoma"/>
          <w:sz w:val="24"/>
          <w:szCs w:val="24"/>
          <w:lang w:val="ro-RO"/>
        </w:rPr>
        <w:t xml:space="preserve"> întrunit în ședința ordinară</w:t>
      </w:r>
      <w:r w:rsidR="00CF6A3F">
        <w:rPr>
          <w:rFonts w:ascii="Tahoma" w:hAnsi="Tahoma" w:cs="Tahoma"/>
          <w:sz w:val="24"/>
          <w:szCs w:val="24"/>
          <w:lang w:val="ro-RO"/>
        </w:rPr>
        <w:t xml:space="preserve"> din data de 29 mai 2014;</w:t>
      </w:r>
    </w:p>
    <w:p w14:paraId="330A85E2" w14:textId="77777777" w:rsidR="00CF6A3F" w:rsidRDefault="00CF6A3F" w:rsidP="00CF6A3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="00CA1DA6" w:rsidRPr="00662662">
        <w:rPr>
          <w:rFonts w:ascii="Tahoma" w:hAnsi="Tahoma" w:cs="Tahoma"/>
          <w:bCs/>
          <w:sz w:val="24"/>
          <w:szCs w:val="24"/>
          <w:lang w:val="ro-RO"/>
        </w:rPr>
        <w:t xml:space="preserve"> Având în vedere </w:t>
      </w:r>
      <w:r w:rsidR="00CA1DA6" w:rsidRPr="0066266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CA1DA6" w:rsidRPr="0066266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CA1DA6" w:rsidRPr="0066266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CA1DA6" w:rsidRPr="00662662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Pr="00CF6A3F">
        <w:rPr>
          <w:rFonts w:ascii="Tahoma" w:hAnsi="Tahoma" w:cs="Tahoma"/>
          <w:sz w:val="24"/>
          <w:szCs w:val="24"/>
          <w:lang w:val="ro-RO"/>
        </w:rPr>
        <w:t>Adresa Nr.</w:t>
      </w:r>
      <w:r w:rsidR="00A036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105 din 20 mai 2014 a Comunităţii Evreilor din Dej prin care se solicită sprijinul pentru amplasarea a două plăci comemorative la 70 de ani de la deportarea evreilor în lagărele de exterminare naziste mai – iunie 1944 în municipiul Dej; </w:t>
      </w:r>
    </w:p>
    <w:p w14:paraId="35BF0592" w14:textId="77777777" w:rsidR="00CF6A3F" w:rsidRPr="00CF6A3F" w:rsidRDefault="00CF6A3F" w:rsidP="00CF6A3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Ținând cont de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 Raportul Direcţiei de Cultură – Sport Nr.</w:t>
      </w:r>
      <w:r w:rsidR="00A036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6A3F">
        <w:rPr>
          <w:rFonts w:ascii="Tahoma" w:hAnsi="Tahoma" w:cs="Tahoma"/>
          <w:sz w:val="24"/>
          <w:szCs w:val="24"/>
          <w:lang w:val="ro-RO"/>
        </w:rPr>
        <w:t>9</w:t>
      </w:r>
      <w:r w:rsidR="00A03623">
        <w:rPr>
          <w:rFonts w:ascii="Tahoma" w:hAnsi="Tahoma" w:cs="Tahoma"/>
          <w:sz w:val="24"/>
          <w:szCs w:val="24"/>
          <w:lang w:val="ro-RO"/>
        </w:rPr>
        <w:t>.</w:t>
      </w:r>
      <w:r w:rsidRPr="00CF6A3F">
        <w:rPr>
          <w:rFonts w:ascii="Tahoma" w:hAnsi="Tahoma" w:cs="Tahoma"/>
          <w:sz w:val="24"/>
          <w:szCs w:val="24"/>
          <w:lang w:val="ro-RO"/>
        </w:rPr>
        <w:t>604 din 20 mai 2014 prin care se propune amplasarea a două plăci comemorative la 70 de ani de la deportarea evreilor în lagărele de extermina</w:t>
      </w:r>
      <w:r w:rsidR="00C91D8D">
        <w:rPr>
          <w:rFonts w:ascii="Tahoma" w:hAnsi="Tahoma" w:cs="Tahoma"/>
          <w:sz w:val="24"/>
          <w:szCs w:val="24"/>
          <w:lang w:val="ro-RO"/>
        </w:rPr>
        <w:t>re naziste mai – iunie 1944 în M</w:t>
      </w:r>
      <w:r w:rsidRPr="00CF6A3F">
        <w:rPr>
          <w:rFonts w:ascii="Tahoma" w:hAnsi="Tahoma" w:cs="Tahoma"/>
          <w:sz w:val="24"/>
          <w:szCs w:val="24"/>
          <w:lang w:val="ro-RO"/>
        </w:rPr>
        <w:t>unicipiul Dej, în Staţia C.F.R Dej – Călători şi în Pădurea Bungăr, la viitorul monument dedicat acestor evenimente;</w:t>
      </w:r>
      <w:r w:rsidR="00C91D8D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de învățământ – cultură din data de 29 mai 2014;</w:t>
      </w:r>
    </w:p>
    <w:p w14:paraId="7C457D0A" w14:textId="77777777" w:rsidR="006A52A5" w:rsidRPr="00CF6A3F" w:rsidRDefault="00CF6A3F" w:rsidP="00CF6A3F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CF6A3F">
        <w:rPr>
          <w:rFonts w:ascii="Tahoma" w:hAnsi="Tahoma" w:cs="Tahoma"/>
          <w:sz w:val="24"/>
          <w:szCs w:val="24"/>
          <w:lang w:val="ro-RO"/>
        </w:rPr>
        <w:t>În temeiul</w:t>
      </w:r>
      <w:r>
        <w:rPr>
          <w:rFonts w:ascii="Tahoma" w:hAnsi="Tahoma" w:cs="Tahoma"/>
          <w:sz w:val="24"/>
          <w:szCs w:val="24"/>
          <w:lang w:val="ro-RO"/>
        </w:rPr>
        <w:t xml:space="preserve"> prevederilor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 </w:t>
      </w:r>
      <w:r w:rsidR="00312346">
        <w:rPr>
          <w:rFonts w:ascii="Tahoma" w:hAnsi="Tahoma" w:cs="Tahoma"/>
          <w:sz w:val="24"/>
          <w:szCs w:val="24"/>
        </w:rPr>
        <w:t>‘</w:t>
      </w:r>
      <w:r w:rsidRPr="00CF6A3F">
        <w:rPr>
          <w:rFonts w:ascii="Tahoma" w:hAnsi="Tahoma" w:cs="Tahoma"/>
          <w:sz w:val="24"/>
          <w:szCs w:val="24"/>
          <w:lang w:val="ro-RO"/>
        </w:rPr>
        <w:t>Art.</w:t>
      </w:r>
      <w:r w:rsidR="00A036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6A3F">
        <w:rPr>
          <w:rFonts w:ascii="Tahoma" w:hAnsi="Tahoma" w:cs="Tahoma"/>
          <w:sz w:val="24"/>
          <w:szCs w:val="24"/>
          <w:lang w:val="ro-RO"/>
        </w:rPr>
        <w:t>36</w:t>
      </w:r>
      <w:r w:rsidR="00312346">
        <w:rPr>
          <w:rFonts w:ascii="Tahoma" w:hAnsi="Tahoma" w:cs="Tahoma"/>
          <w:sz w:val="24"/>
          <w:szCs w:val="24"/>
          <w:lang w:val="ro-RO"/>
        </w:rPr>
        <w:t>’</w:t>
      </w:r>
      <w:r w:rsidR="00A03623">
        <w:rPr>
          <w:rFonts w:ascii="Tahoma" w:hAnsi="Tahoma" w:cs="Tahoma"/>
          <w:sz w:val="24"/>
          <w:szCs w:val="24"/>
          <w:lang w:val="ro-RO"/>
        </w:rPr>
        <w:t>, alin.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 (6)</w:t>
      </w:r>
      <w:r w:rsidR="00A03623">
        <w:rPr>
          <w:rFonts w:ascii="Tahoma" w:hAnsi="Tahoma" w:cs="Tahoma"/>
          <w:sz w:val="24"/>
          <w:szCs w:val="24"/>
          <w:lang w:val="ro-RO"/>
        </w:rPr>
        <w:t>,</w:t>
      </w:r>
      <w:r w:rsidR="007D1689">
        <w:rPr>
          <w:rFonts w:ascii="Tahoma" w:hAnsi="Tahoma" w:cs="Tahoma"/>
          <w:sz w:val="24"/>
          <w:szCs w:val="24"/>
          <w:lang w:val="ro-RO"/>
        </w:rPr>
        <w:t xml:space="preserve"> lit. a), ’’pct. 10’’ și  </w:t>
      </w:r>
      <w:r w:rsidR="00312346">
        <w:rPr>
          <w:rFonts w:ascii="Tahoma" w:hAnsi="Tahoma" w:cs="Tahoma"/>
          <w:sz w:val="24"/>
          <w:szCs w:val="24"/>
        </w:rPr>
        <w:t>‘</w:t>
      </w:r>
      <w:r w:rsidRPr="00CF6A3F">
        <w:rPr>
          <w:rFonts w:ascii="Tahoma" w:hAnsi="Tahoma" w:cs="Tahoma"/>
          <w:sz w:val="24"/>
          <w:szCs w:val="24"/>
          <w:lang w:val="ro-RO"/>
        </w:rPr>
        <w:t>Art.</w:t>
      </w:r>
      <w:r w:rsidR="00A036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6A3F">
        <w:rPr>
          <w:rFonts w:ascii="Tahoma" w:hAnsi="Tahoma" w:cs="Tahoma"/>
          <w:sz w:val="24"/>
          <w:szCs w:val="24"/>
          <w:lang w:val="ro-RO"/>
        </w:rPr>
        <w:t>45</w:t>
      </w:r>
      <w:r w:rsidR="00312346">
        <w:rPr>
          <w:rFonts w:ascii="Tahoma" w:hAnsi="Tahoma" w:cs="Tahoma"/>
          <w:sz w:val="24"/>
          <w:szCs w:val="24"/>
          <w:lang w:val="ro-RO"/>
        </w:rPr>
        <w:t>’</w:t>
      </w:r>
      <w:r w:rsidR="007D1689">
        <w:rPr>
          <w:rFonts w:ascii="Tahoma" w:hAnsi="Tahoma" w:cs="Tahoma"/>
          <w:sz w:val="24"/>
          <w:szCs w:val="24"/>
          <w:lang w:val="ro-RO"/>
        </w:rPr>
        <w:t>, alin. (2), lit. e)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 din Legea Nr.</w:t>
      </w:r>
      <w:r w:rsidR="00A0362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6A3F">
        <w:rPr>
          <w:rFonts w:ascii="Tahoma" w:hAnsi="Tahoma" w:cs="Tahoma"/>
          <w:sz w:val="24"/>
          <w:szCs w:val="24"/>
          <w:lang w:val="ro-RO"/>
        </w:rPr>
        <w:t xml:space="preserve">215 din Legea Nr. 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6A52A5" w:rsidRPr="00CF6A3F">
        <w:rPr>
          <w:rFonts w:ascii="Tahoma" w:hAnsi="Tahoma" w:cs="Tahoma"/>
          <w:sz w:val="24"/>
          <w:szCs w:val="24"/>
          <w:lang w:val="ro-RO"/>
        </w:rPr>
        <w:t>15/2001 privind administrația publică locală, republicată, cu modificările și completările ulterioare,</w:t>
      </w:r>
      <w:r w:rsidR="0095191C" w:rsidRPr="00CF6A3F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10DAE205" w14:textId="77777777" w:rsidR="00257C77" w:rsidRPr="00CF6A3F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381D972F" w14:textId="77777777" w:rsidR="00C91DA3" w:rsidRPr="00662662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662662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14:paraId="623DB6D8" w14:textId="77777777" w:rsidR="00BE68D6" w:rsidRPr="00662662" w:rsidRDefault="00BE68D6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</w:p>
    <w:p w14:paraId="749C7553" w14:textId="77777777" w:rsidR="00BE68D6" w:rsidRPr="00662662" w:rsidRDefault="00BE68D6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</w:p>
    <w:p w14:paraId="314DF0D5" w14:textId="77777777" w:rsidR="00C91DA3" w:rsidRPr="00662662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662662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14:paraId="161CE2A3" w14:textId="77777777" w:rsidR="00CF6A3F" w:rsidRPr="00A03623" w:rsidRDefault="00C91DA3" w:rsidP="00CF6A3F">
      <w:pPr>
        <w:spacing w:line="276" w:lineRule="auto"/>
        <w:ind w:firstLine="1080"/>
        <w:jc w:val="both"/>
        <w:rPr>
          <w:rFonts w:ascii="Tahoma" w:hAnsi="Tahoma" w:cs="Tahoma"/>
          <w:sz w:val="24"/>
          <w:szCs w:val="24"/>
          <w:lang w:val="ro-RO"/>
        </w:rPr>
      </w:pPr>
      <w:r w:rsidRPr="00662662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662662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662662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A03623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CF6A3F" w:rsidRPr="00A03623">
        <w:rPr>
          <w:rFonts w:ascii="Tahoma" w:hAnsi="Tahoma" w:cs="Tahoma"/>
          <w:sz w:val="24"/>
          <w:szCs w:val="24"/>
          <w:lang w:val="ro-RO"/>
        </w:rPr>
        <w:t>realizarea şi amplasarea a două plăci comemorative la 70 de ani de la deportarea evreilor în lagărele de extermina</w:t>
      </w:r>
      <w:r w:rsidR="00312346">
        <w:rPr>
          <w:rFonts w:ascii="Tahoma" w:hAnsi="Tahoma" w:cs="Tahoma"/>
          <w:sz w:val="24"/>
          <w:szCs w:val="24"/>
          <w:lang w:val="ro-RO"/>
        </w:rPr>
        <w:t>re naziste mai – iunie 1944 în M</w:t>
      </w:r>
      <w:r w:rsidR="00CF6A3F" w:rsidRPr="00A03623">
        <w:rPr>
          <w:rFonts w:ascii="Tahoma" w:hAnsi="Tahoma" w:cs="Tahoma"/>
          <w:sz w:val="24"/>
          <w:szCs w:val="24"/>
          <w:lang w:val="ro-RO"/>
        </w:rPr>
        <w:t xml:space="preserve">unicipiul Dej – respectiv în Staţia C.F.R. Dej – Călători şi Pădurea Bungăr. </w:t>
      </w:r>
    </w:p>
    <w:p w14:paraId="6D2F5716" w14:textId="77777777" w:rsidR="00CF6A3F" w:rsidRPr="00CF6A3F" w:rsidRDefault="00A03623" w:rsidP="00A03623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A03623"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="00CF6A3F" w:rsidRPr="00CF6A3F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Pr="00A0362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CF6A3F" w:rsidRPr="00CF6A3F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Pr="00A03623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CF6A3F" w:rsidRPr="00CF6A3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A03623">
        <w:rPr>
          <w:rFonts w:ascii="Tahoma" w:hAnsi="Tahoma" w:cs="Tahoma"/>
          <w:sz w:val="24"/>
          <w:szCs w:val="24"/>
          <w:lang w:val="ro-RO"/>
        </w:rPr>
        <w:t xml:space="preserve"> Cu ducerea la îndeplinire  a </w:t>
      </w:r>
      <w:r w:rsidR="00CF6A3F" w:rsidRPr="00CF6A3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A03623">
        <w:rPr>
          <w:rFonts w:ascii="Tahoma" w:hAnsi="Tahoma" w:cs="Tahoma"/>
          <w:sz w:val="24"/>
          <w:szCs w:val="24"/>
          <w:lang w:val="ro-RO"/>
        </w:rPr>
        <w:t>prevederilor</w:t>
      </w:r>
      <w:r w:rsidR="00CF6A3F" w:rsidRPr="00CF6A3F">
        <w:rPr>
          <w:rFonts w:ascii="Tahoma" w:hAnsi="Tahoma" w:cs="Tahoma"/>
          <w:sz w:val="24"/>
          <w:szCs w:val="24"/>
          <w:lang w:val="ro-RO"/>
        </w:rPr>
        <w:t xml:space="preserve"> prezentei hotărâri </w:t>
      </w:r>
      <w:r w:rsidRPr="00A03623">
        <w:rPr>
          <w:rFonts w:ascii="Tahoma" w:hAnsi="Tahoma" w:cs="Tahoma"/>
          <w:sz w:val="24"/>
          <w:szCs w:val="24"/>
          <w:lang w:val="ro-RO"/>
        </w:rPr>
        <w:t xml:space="preserve">se încredințează </w:t>
      </w:r>
      <w:r w:rsidR="00CF6A3F" w:rsidRPr="00CF6A3F">
        <w:rPr>
          <w:rFonts w:ascii="Tahoma" w:hAnsi="Tahoma" w:cs="Tahoma"/>
          <w:sz w:val="24"/>
          <w:szCs w:val="24"/>
          <w:lang w:val="ro-RO"/>
        </w:rPr>
        <w:t xml:space="preserve"> Direcţia Tehn</w:t>
      </w:r>
      <w:r w:rsidRPr="00A03623">
        <w:rPr>
          <w:rFonts w:ascii="Tahoma" w:hAnsi="Tahoma" w:cs="Tahoma"/>
          <w:sz w:val="24"/>
          <w:szCs w:val="24"/>
          <w:lang w:val="ro-RO"/>
        </w:rPr>
        <w:t>ică şi Direc</w:t>
      </w:r>
      <w:r w:rsidR="00312346">
        <w:rPr>
          <w:rFonts w:ascii="Tahoma" w:hAnsi="Tahoma" w:cs="Tahoma"/>
          <w:sz w:val="24"/>
          <w:szCs w:val="24"/>
          <w:lang w:val="ro-RO"/>
        </w:rPr>
        <w:t>ţia Cultură – Sport din cadrul P</w:t>
      </w:r>
      <w:r w:rsidRPr="00A03623">
        <w:rPr>
          <w:rFonts w:ascii="Tahoma" w:hAnsi="Tahoma" w:cs="Tahoma"/>
          <w:sz w:val="24"/>
          <w:szCs w:val="24"/>
          <w:lang w:val="ro-RO"/>
        </w:rPr>
        <w:t>rimăriei Municipiului Dej.</w:t>
      </w:r>
    </w:p>
    <w:p w14:paraId="4C2CD8F5" w14:textId="77777777" w:rsidR="00BE68D6" w:rsidRPr="00662662" w:rsidRDefault="00BE68D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F8C137B" w14:textId="77777777" w:rsidR="00BE68D6" w:rsidRPr="00662662" w:rsidRDefault="00BE68D6" w:rsidP="00FA74E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BD445C6" w14:textId="77777777" w:rsidR="00CA1DA6" w:rsidRPr="00662662" w:rsidRDefault="00CA1DA6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662662">
        <w:rPr>
          <w:rFonts w:ascii="Tahoma" w:hAnsi="Tahoma" w:cs="Tahoma"/>
          <w:b/>
          <w:sz w:val="24"/>
          <w:szCs w:val="24"/>
          <w:lang w:val="ro-RO" w:eastAsia="x-none"/>
        </w:rPr>
        <w:t>Preşedinte de şedinţă,</w:t>
      </w:r>
    </w:p>
    <w:p w14:paraId="4985B2F1" w14:textId="77777777" w:rsidR="00CA1DA6" w:rsidRPr="00662662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62662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14:paraId="292EA4B0" w14:textId="77777777" w:rsidR="00CA1DA6" w:rsidRPr="00662662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D70C54E" w14:textId="77777777" w:rsidR="00CA1DA6" w:rsidRPr="00662662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4E4B94" w14:textId="77777777" w:rsidR="00CA1DA6" w:rsidRPr="00662662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8B64B8C" w14:textId="77777777" w:rsidR="00CA1DA6" w:rsidRPr="00662662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662662">
        <w:rPr>
          <w:rFonts w:ascii="Tahoma" w:hAnsi="Tahoma" w:cs="Tahoma"/>
          <w:b/>
          <w:lang w:val="ro-RO"/>
        </w:rPr>
        <w:t>Nr. consilieri în funcţie -  19</w:t>
      </w:r>
      <w:r w:rsidRPr="00662662">
        <w:rPr>
          <w:rFonts w:ascii="Tahoma" w:hAnsi="Tahoma" w:cs="Tahoma"/>
          <w:b/>
          <w:lang w:val="ro-RO"/>
        </w:rPr>
        <w:tab/>
      </w:r>
      <w:r w:rsidRPr="00662662">
        <w:rPr>
          <w:rFonts w:ascii="Tahoma" w:hAnsi="Tahoma" w:cs="Tahoma"/>
          <w:b/>
          <w:lang w:val="ro-RO"/>
        </w:rPr>
        <w:tab/>
      </w:r>
      <w:r w:rsidRPr="00662662">
        <w:rPr>
          <w:rFonts w:ascii="Tahoma" w:hAnsi="Tahoma" w:cs="Tahoma"/>
          <w:b/>
          <w:lang w:val="ro-RO"/>
        </w:rPr>
        <w:tab/>
      </w:r>
      <w:r w:rsidRPr="00662662">
        <w:rPr>
          <w:rFonts w:ascii="Tahoma" w:hAnsi="Tahoma" w:cs="Tahoma"/>
          <w:b/>
          <w:lang w:val="ro-RO"/>
        </w:rPr>
        <w:tab/>
      </w:r>
      <w:r w:rsidRPr="00662662">
        <w:rPr>
          <w:rFonts w:ascii="Tahoma" w:hAnsi="Tahoma" w:cs="Tahoma"/>
          <w:b/>
          <w:lang w:val="ro-RO"/>
        </w:rPr>
        <w:tab/>
      </w:r>
    </w:p>
    <w:p w14:paraId="647D3171" w14:textId="77777777" w:rsidR="00CA1DA6" w:rsidRPr="00662662" w:rsidRDefault="00CA1DA6" w:rsidP="00CA1DA6">
      <w:pPr>
        <w:jc w:val="both"/>
        <w:rPr>
          <w:rFonts w:ascii="Tahoma" w:hAnsi="Tahoma" w:cs="Tahoma"/>
          <w:b/>
          <w:lang w:val="fr-BE"/>
        </w:rPr>
      </w:pPr>
      <w:r w:rsidRPr="00662662">
        <w:rPr>
          <w:rFonts w:ascii="Tahoma" w:hAnsi="Tahoma" w:cs="Tahoma"/>
          <w:b/>
          <w:lang w:val="ro-RO"/>
        </w:rPr>
        <w:tab/>
      </w:r>
      <w:r w:rsidRPr="00662662">
        <w:rPr>
          <w:rFonts w:ascii="Tahoma" w:hAnsi="Tahoma" w:cs="Tahoma"/>
          <w:b/>
          <w:lang w:val="fr-BE"/>
        </w:rPr>
        <w:t xml:space="preserve">Nr. </w:t>
      </w:r>
      <w:proofErr w:type="spellStart"/>
      <w:r w:rsidRPr="00662662">
        <w:rPr>
          <w:rFonts w:ascii="Tahoma" w:hAnsi="Tahoma" w:cs="Tahoma"/>
          <w:b/>
          <w:lang w:val="fr-BE"/>
        </w:rPr>
        <w:t>consilieri</w:t>
      </w:r>
      <w:proofErr w:type="spellEnd"/>
      <w:r w:rsidRPr="00662662">
        <w:rPr>
          <w:rFonts w:ascii="Tahoma" w:hAnsi="Tahoma" w:cs="Tahoma"/>
          <w:b/>
          <w:lang w:val="fr-BE"/>
        </w:rPr>
        <w:t xml:space="preserve"> </w:t>
      </w:r>
      <w:proofErr w:type="spellStart"/>
      <w:r w:rsidRPr="00662662">
        <w:rPr>
          <w:rFonts w:ascii="Tahoma" w:hAnsi="Tahoma" w:cs="Tahoma"/>
          <w:b/>
          <w:lang w:val="fr-BE"/>
        </w:rPr>
        <w:t>prezenţi</w:t>
      </w:r>
      <w:proofErr w:type="spellEnd"/>
      <w:r w:rsidRPr="00662662">
        <w:rPr>
          <w:rFonts w:ascii="Tahoma" w:hAnsi="Tahoma" w:cs="Tahoma"/>
          <w:b/>
          <w:lang w:val="fr-BE"/>
        </w:rPr>
        <w:t xml:space="preserve">   - </w:t>
      </w:r>
      <w:r w:rsidR="00C91D8D">
        <w:rPr>
          <w:rFonts w:ascii="Tahoma" w:hAnsi="Tahoma" w:cs="Tahoma"/>
          <w:b/>
          <w:lang w:val="fr-BE"/>
        </w:rPr>
        <w:t xml:space="preserve"> 18</w:t>
      </w:r>
      <w:r w:rsidRPr="00662662">
        <w:rPr>
          <w:rFonts w:ascii="Tahoma" w:hAnsi="Tahoma" w:cs="Tahoma"/>
          <w:b/>
          <w:lang w:val="fr-BE"/>
        </w:rPr>
        <w:t xml:space="preserve"> </w:t>
      </w:r>
    </w:p>
    <w:p w14:paraId="31DEB85C" w14:textId="77777777" w:rsidR="00CA1DA6" w:rsidRPr="00662662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662662">
        <w:rPr>
          <w:rFonts w:ascii="Tahoma" w:hAnsi="Tahoma" w:cs="Tahoma"/>
          <w:b/>
          <w:lang w:val="fr-BE"/>
        </w:rPr>
        <w:t xml:space="preserve">Nr. </w:t>
      </w:r>
      <w:proofErr w:type="spellStart"/>
      <w:r w:rsidRPr="00662662">
        <w:rPr>
          <w:rFonts w:ascii="Tahoma" w:hAnsi="Tahoma" w:cs="Tahoma"/>
          <w:b/>
          <w:lang w:val="fr-BE"/>
        </w:rPr>
        <w:t>voturi</w:t>
      </w:r>
      <w:proofErr w:type="spellEnd"/>
      <w:r w:rsidRPr="00662662">
        <w:rPr>
          <w:rFonts w:ascii="Tahoma" w:hAnsi="Tahoma" w:cs="Tahoma"/>
          <w:b/>
          <w:lang w:val="fr-BE"/>
        </w:rPr>
        <w:t xml:space="preserve"> </w:t>
      </w:r>
      <w:proofErr w:type="spellStart"/>
      <w:r w:rsidRPr="00662662">
        <w:rPr>
          <w:rFonts w:ascii="Tahoma" w:hAnsi="Tahoma" w:cs="Tahoma"/>
          <w:b/>
          <w:lang w:val="fr-BE"/>
        </w:rPr>
        <w:t>pentru</w:t>
      </w:r>
      <w:proofErr w:type="spellEnd"/>
      <w:r w:rsidRPr="00662662">
        <w:rPr>
          <w:rFonts w:ascii="Tahoma" w:hAnsi="Tahoma" w:cs="Tahoma"/>
          <w:b/>
          <w:lang w:val="fr-BE"/>
        </w:rPr>
        <w:tab/>
        <w:t xml:space="preserve">   -</w:t>
      </w:r>
      <w:r w:rsidR="00C91D8D">
        <w:rPr>
          <w:rFonts w:ascii="Tahoma" w:hAnsi="Tahoma" w:cs="Tahoma"/>
          <w:b/>
          <w:lang w:val="fr-BE"/>
        </w:rPr>
        <w:t xml:space="preserve">  18</w:t>
      </w:r>
    </w:p>
    <w:p w14:paraId="48536203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662662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14:paraId="41E3D698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14:paraId="5CAC6653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14:paraId="5CDE6793" w14:textId="77777777" w:rsidR="00CA1DA6" w:rsidRPr="00CA1DA6" w:rsidRDefault="00CA1DA6" w:rsidP="00CA1DA6">
      <w:pPr>
        <w:jc w:val="center"/>
      </w:pPr>
    </w:p>
    <w:p w14:paraId="5B38620B" w14:textId="77777777"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12346"/>
    <w:rsid w:val="00321FF1"/>
    <w:rsid w:val="00326B2B"/>
    <w:rsid w:val="00327459"/>
    <w:rsid w:val="003331FA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266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689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2E9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3623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8D"/>
    <w:rsid w:val="00C91DA3"/>
    <w:rsid w:val="00C92E41"/>
    <w:rsid w:val="00CA1DA6"/>
    <w:rsid w:val="00CA4205"/>
    <w:rsid w:val="00CA7A85"/>
    <w:rsid w:val="00CB4608"/>
    <w:rsid w:val="00CC106D"/>
    <w:rsid w:val="00CD3F9F"/>
    <w:rsid w:val="00CE6EEA"/>
    <w:rsid w:val="00CF6A3F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DD000D"/>
  <w15:chartTrackingRefBased/>
  <w15:docId w15:val="{CDD32075-A54E-433E-B26B-1A7C3682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38</Număr_x0020_HCL>
    <_dlc_DocId xmlns="49ad8bbe-11e1-42b2-a965-6a341b5f7ad4">PMD14-83-1761</_dlc_DocId>
    <_dlc_DocIdUrl xmlns="49ad8bbe-11e1-42b2-a965-6a341b5f7ad4">
      <Url>http://smdoc/Situri/CL/_layouts/DocIdRedir.aspx?ID=PMD14-83-1761</Url>
      <Description>PMD14-83-1761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6B9A61B-E78D-4F16-989E-BE6EC2EF2DD2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F756638D-C4B0-4093-8F47-FAC709F2EA12}"/>
</file>

<file path=customXml/itemProps6.xml><?xml version="1.0" encoding="utf-8"?>
<ds:datastoreItem xmlns:ds="http://schemas.openxmlformats.org/officeDocument/2006/customXml" ds:itemID="{10EF159C-56D2-4F40-8AEB-B177D7075843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3BC090B7-8006-42C3-B7A0-8FA5222F4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2379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amplasare placi comemorative</dc:subject>
  <dc:creator>Simona</dc:creator>
  <cp:keywords/>
  <cp:lastModifiedBy>Cristi.Rusu</cp:lastModifiedBy>
  <cp:revision>2</cp:revision>
  <cp:lastPrinted>2014-05-30T08:59:00Z</cp:lastPrinted>
  <dcterms:created xsi:type="dcterms:W3CDTF">2014-06-02T08:51:00Z</dcterms:created>
  <dcterms:modified xsi:type="dcterms:W3CDTF">2014-06-02T08:51:00Z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PMD14-83-1756</vt:lpwstr>
  </property>
  <property fmtid="{D5CDD505-2E9C-101B-9397-08002B2CF9AE}" pid="3" name="_dlc_DocIdItemGuid">
    <vt:lpwstr>1ac4f865-d43d-4e5d-825c-e6dfce927a69</vt:lpwstr>
  </property>
  <property fmtid="{D5CDD505-2E9C-101B-9397-08002B2CF9AE}" pid="4" name="_dlc_DocIdUrl">
    <vt:lpwstr>http://smdoc/Situri/CL/_layouts/DocIdRedir.aspx?ID=PMD14-83-1756, PMD14-83-1756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