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3D90A6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0958B27" w14:textId="77777777" w:rsidR="00864710" w:rsidRPr="00D522E6" w:rsidRDefault="0061341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45156BD" wp14:editId="5F794CE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408191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5B7F4A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D318E6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130AFE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18D27B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026C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F3A705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FF5F03B" w14:textId="77777777" w:rsidR="002573EA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B90537">
        <w:rPr>
          <w:rFonts w:ascii="Tahoma" w:hAnsi="Tahoma" w:cs="Tahoma"/>
          <w:sz w:val="24"/>
          <w:szCs w:val="24"/>
          <w:u w:val="single"/>
          <w:lang w:val="fr-FR"/>
        </w:rPr>
        <w:t xml:space="preserve"> A Nr.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D0041E">
        <w:rPr>
          <w:rFonts w:ascii="Tahoma" w:hAnsi="Tahoma" w:cs="Tahoma"/>
          <w:sz w:val="24"/>
          <w:szCs w:val="24"/>
          <w:u w:val="single"/>
          <w:lang w:val="fr-FR"/>
        </w:rPr>
        <w:t>24</w:t>
      </w:r>
    </w:p>
    <w:p w14:paraId="190E143A" w14:textId="77777777" w:rsidR="002573EA" w:rsidRPr="00B34363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proofErr w:type="spellStart"/>
      <w:proofErr w:type="gramStart"/>
      <w:r w:rsidRPr="00B34363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B34363">
        <w:rPr>
          <w:rFonts w:ascii="Tahoma" w:hAnsi="Tahoma" w:cs="Tahoma"/>
          <w:b/>
          <w:sz w:val="24"/>
          <w:szCs w:val="24"/>
          <w:lang w:val="fr-FR"/>
        </w:rPr>
        <w:t xml:space="preserve"> 12 </w:t>
      </w:r>
      <w:proofErr w:type="spellStart"/>
      <w:r w:rsidRPr="00B34363">
        <w:rPr>
          <w:rFonts w:ascii="Tahoma" w:hAnsi="Tahoma" w:cs="Tahoma"/>
          <w:b/>
          <w:sz w:val="24"/>
          <w:szCs w:val="24"/>
          <w:lang w:val="fr-FR"/>
        </w:rPr>
        <w:t>februarie</w:t>
      </w:r>
      <w:proofErr w:type="spellEnd"/>
      <w:r w:rsidRPr="00B34363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4C2AB43C" w14:textId="77777777" w:rsidR="00D0041E" w:rsidRPr="00D0041E" w:rsidRDefault="009F4043" w:rsidP="00D0041E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0041E"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r w:rsidR="00D0041E" w:rsidRPr="00D004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aprobarea </w:t>
      </w:r>
      <w:r w:rsidR="00D004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atribuirii</w:t>
      </w:r>
      <w:r w:rsidR="00D0041E" w:rsidRPr="00D004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 în folosință gratuită de teren în favoarea </w:t>
      </w:r>
    </w:p>
    <w:p w14:paraId="1D51405C" w14:textId="77777777" w:rsidR="00D0041E" w:rsidRPr="00D0041E" w:rsidRDefault="00D0041E" w:rsidP="00D0041E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 w:rsidRPr="00D004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ASOCIAȚIEI OAMENILOR DE AFACERI CREȘTINI </w:t>
      </w:r>
      <w:bookmarkEnd w:id="0"/>
      <w:r w:rsidRPr="00D004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din Dej</w:t>
      </w:r>
    </w:p>
    <w:p w14:paraId="511EC5BD" w14:textId="77777777" w:rsidR="00D0041E" w:rsidRPr="00D0041E" w:rsidRDefault="00D0041E" w:rsidP="00D0041E">
      <w:pPr>
        <w:jc w:val="center"/>
        <w:rPr>
          <w:rFonts w:ascii="Tahoma" w:hAnsi="Tahoma" w:cs="Tahoma"/>
          <w:b/>
          <w:caps/>
          <w:noProof/>
          <w:color w:val="000000"/>
          <w:sz w:val="24"/>
          <w:szCs w:val="24"/>
          <w:u w:val="single"/>
          <w:lang w:val="ro-RO"/>
        </w:rPr>
      </w:pPr>
    </w:p>
    <w:p w14:paraId="2494C5F8" w14:textId="77777777" w:rsidR="00365878" w:rsidRPr="00C91DA3" w:rsidRDefault="007D1EAC" w:rsidP="00D0041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B34363">
        <w:rPr>
          <w:rFonts w:ascii="Tahoma" w:hAnsi="Tahoma" w:cs="Tahoma"/>
          <w:sz w:val="24"/>
          <w:szCs w:val="24"/>
          <w:lang w:val="ro-RO"/>
        </w:rPr>
        <w:t>12 februarie</w:t>
      </w:r>
      <w:r w:rsidR="004C0D88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7A7B7A8E" w14:textId="77777777" w:rsidR="00D0041E" w:rsidRPr="00D0041E" w:rsidRDefault="00AE4B45" w:rsidP="00D0041E">
      <w:pPr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4747FB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4747FB">
        <w:rPr>
          <w:rFonts w:ascii="Tahoma" w:hAnsi="Tahoma" w:cs="Tahoma"/>
          <w:sz w:val="24"/>
          <w:szCs w:val="24"/>
          <w:lang w:val="ro-RO"/>
        </w:rPr>
        <w:t>ui</w:t>
      </w:r>
      <w:r w:rsidR="007D1EAC" w:rsidRPr="004747FB">
        <w:rPr>
          <w:rFonts w:ascii="Tahoma" w:hAnsi="Tahoma" w:cs="Tahoma"/>
          <w:sz w:val="24"/>
          <w:szCs w:val="24"/>
          <w:lang w:val="ro-RO"/>
        </w:rPr>
        <w:t xml:space="preserve"> Nr</w:t>
      </w:r>
      <w:r w:rsidR="00B34363">
        <w:rPr>
          <w:rFonts w:ascii="Tahoma" w:hAnsi="Tahoma" w:cs="Tahoma"/>
          <w:sz w:val="24"/>
          <w:szCs w:val="24"/>
          <w:lang w:val="ro-RO"/>
        </w:rPr>
        <w:t xml:space="preserve">. </w:t>
      </w:r>
      <w:r w:rsidR="00D0041E">
        <w:rPr>
          <w:rFonts w:ascii="Tahoma" w:hAnsi="Tahoma" w:cs="Tahoma"/>
          <w:sz w:val="24"/>
          <w:szCs w:val="24"/>
          <w:lang w:val="ro-RO"/>
        </w:rPr>
        <w:t>20.801</w:t>
      </w:r>
      <w:r w:rsidR="00B30725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D0041E">
        <w:rPr>
          <w:rFonts w:ascii="Tahoma" w:hAnsi="Tahoma" w:cs="Tahoma"/>
          <w:sz w:val="24"/>
          <w:szCs w:val="24"/>
          <w:lang w:val="ro-RO"/>
        </w:rPr>
        <w:t>11 decembrie 2014</w:t>
      </w:r>
      <w:r w:rsidR="00B30725">
        <w:rPr>
          <w:rFonts w:ascii="Tahoma" w:hAnsi="Tahoma" w:cs="Tahoma"/>
          <w:sz w:val="24"/>
          <w:szCs w:val="24"/>
          <w:lang w:val="ro-RO"/>
        </w:rPr>
        <w:t xml:space="preserve">, </w:t>
      </w:r>
      <w:r w:rsidR="00B30725" w:rsidRPr="004747FB">
        <w:rPr>
          <w:rFonts w:ascii="Tahoma" w:hAnsi="Tahoma" w:cs="Tahoma"/>
          <w:sz w:val="24"/>
          <w:szCs w:val="24"/>
          <w:lang w:val="ro-RO"/>
        </w:rPr>
        <w:t xml:space="preserve">al 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Serviciului de Urbanism si Amenajarea Teritoriului </w:t>
      </w:r>
      <w:r w:rsidR="004A36B1">
        <w:rPr>
          <w:rFonts w:ascii="Tahoma" w:hAnsi="Tahoma" w:cs="Tahoma"/>
          <w:noProof/>
          <w:color w:val="000000"/>
          <w:sz w:val="24"/>
          <w:szCs w:val="24"/>
          <w:lang w:val="ro-RO"/>
        </w:rPr>
        <w:t>prin care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se propune spare aprobarea consiliului local,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 atribuirea în folosință gratuită în favoarea </w:t>
      </w:r>
      <w:r w:rsidR="00D0041E" w:rsidRPr="00D004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ASOCIAȚIEI OAMENILOR DE AFACERI CREȘTINI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 unui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teren în suprafață de 30 m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p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(ambulant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) în scopul amplasării unui cort sau rulotă pentru distribuirea de hrană prin programul ”</w:t>
      </w:r>
      <w:r w:rsidR="00D0041E" w:rsidRPr="00D0041E">
        <w:rPr>
          <w:rFonts w:ascii="Tahoma" w:hAnsi="Tahoma" w:cs="Tahoma"/>
          <w:i/>
          <w:noProof/>
          <w:color w:val="000000"/>
          <w:sz w:val="24"/>
          <w:szCs w:val="24"/>
          <w:lang w:val="ro-RO"/>
        </w:rPr>
        <w:t>cantina socială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” pe o perioadă de 2 ani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, proiect avizat favorabil în ședința de lucru al comisiei economice din data de 12 februarie 2015;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</w:p>
    <w:p w14:paraId="6E199404" w14:textId="77777777" w:rsidR="002741D3" w:rsidRDefault="00D0041E" w:rsidP="00D0041E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În temeiul prevederilor </w:t>
      </w:r>
      <w:r w:rsidR="000C26F5">
        <w:rPr>
          <w:rFonts w:ascii="Tahoma" w:hAnsi="Tahoma" w:cs="Tahoma"/>
          <w:noProof/>
          <w:color w:val="000000"/>
          <w:sz w:val="24"/>
          <w:szCs w:val="24"/>
        </w:rPr>
        <w:t>‘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art. 36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alin. 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2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‚’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pct c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alin. 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5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lit. a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art. 45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alin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3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și 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art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124</w:t>
      </w:r>
      <w:r w:rsidR="000C26F5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2741D3" w:rsidRPr="00D0041E">
        <w:rPr>
          <w:rFonts w:ascii="Tahoma" w:hAnsi="Tahoma" w:cs="Tahoma"/>
          <w:sz w:val="24"/>
          <w:szCs w:val="24"/>
          <w:lang w:val="ro-RO"/>
        </w:rPr>
        <w:t>din Legea Nr. 215/2001 a administrației publice locale,</w:t>
      </w:r>
      <w:r w:rsidR="000C26F5">
        <w:rPr>
          <w:rFonts w:ascii="Tahoma" w:hAnsi="Tahoma" w:cs="Tahoma"/>
          <w:sz w:val="24"/>
          <w:szCs w:val="24"/>
          <w:lang w:val="ro-RO"/>
        </w:rPr>
        <w:t xml:space="preserve"> republicată, cu modificările și completările ulterioare,</w:t>
      </w:r>
    </w:p>
    <w:p w14:paraId="66505629" w14:textId="77777777" w:rsidR="00D0041E" w:rsidRPr="00D0041E" w:rsidRDefault="00D0041E" w:rsidP="00D0041E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330654B6" w14:textId="77777777" w:rsidR="00D0041E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</w:t>
      </w:r>
    </w:p>
    <w:p w14:paraId="14ECA096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</w:t>
      </w:r>
    </w:p>
    <w:p w14:paraId="54D9657F" w14:textId="77777777" w:rsidR="00D0041E" w:rsidRPr="00D0041E" w:rsidRDefault="00C91DA3" w:rsidP="00D0041E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atribuirea în folosință gratuită în favoarea ASOCIAȚIEI OAMENILOR DE AFACERI CREȘTINI</w:t>
      </w:r>
      <w:r w:rsidR="004A36B1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Dej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4A36B1">
        <w:rPr>
          <w:rFonts w:ascii="Tahoma" w:hAnsi="Tahoma" w:cs="Tahoma"/>
          <w:noProof/>
          <w:color w:val="000000"/>
          <w:sz w:val="24"/>
          <w:szCs w:val="24"/>
          <w:lang w:val="ro-RO"/>
        </w:rPr>
        <w:t>a unui teren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în suprafață de 30 m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p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(ambulant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) în scopul amplasării unui cort sau rulotă pentru distribuirea de hrană prin programul ”</w:t>
      </w:r>
      <w:r w:rsidR="00D0041E" w:rsidRPr="00D0041E">
        <w:rPr>
          <w:rFonts w:ascii="Tahoma" w:hAnsi="Tahoma" w:cs="Tahoma"/>
          <w:i/>
          <w:noProof/>
          <w:color w:val="000000"/>
          <w:sz w:val="24"/>
          <w:szCs w:val="24"/>
          <w:lang w:val="ro-RO"/>
        </w:rPr>
        <w:t>cantina socială</w:t>
      </w:r>
      <w:r w:rsidR="00D0041E"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” pe o perioadă de 2 ani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</w:p>
    <w:p w14:paraId="33178C29" w14:textId="77777777" w:rsidR="00D0041E" w:rsidRPr="00D0041E" w:rsidRDefault="00D0041E" w:rsidP="00D0041E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4A36B1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 xml:space="preserve">Art. </w:t>
      </w:r>
      <w:r w:rsidR="004A36B1" w:rsidRPr="004A36B1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2.</w:t>
      </w:r>
      <w:r w:rsidRPr="00D004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Cu ducerea la îndeplinire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</w:t>
      </w:r>
      <w:r w:rsidR="006079B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prezentrei hotărâri se încredinţează primarul M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unicipiului </w:t>
      </w:r>
      <w:r w:rsidR="006079B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Dej prin 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Compartimentul Juridic, Compartimentul Patri</w:t>
      </w:r>
      <w:r w:rsidR="006079BB">
        <w:rPr>
          <w:rFonts w:ascii="Tahoma" w:hAnsi="Tahoma" w:cs="Tahoma"/>
          <w:noProof/>
          <w:color w:val="000000"/>
          <w:sz w:val="24"/>
          <w:szCs w:val="24"/>
          <w:lang w:val="ro-RO"/>
        </w:rPr>
        <w:t>moniu și Serviciul de Urbanism ș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i Amenajarea Teri</w:t>
      </w:r>
      <w:r w:rsidR="006079BB">
        <w:rPr>
          <w:rFonts w:ascii="Tahoma" w:hAnsi="Tahoma" w:cs="Tahoma"/>
          <w:noProof/>
          <w:color w:val="000000"/>
          <w:sz w:val="24"/>
          <w:szCs w:val="24"/>
          <w:lang w:val="ro-RO"/>
        </w:rPr>
        <w:t>toriului  din cadrul Primăriei M</w:t>
      </w:r>
      <w:r w:rsidRP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unicipiului Dej.</w:t>
      </w:r>
    </w:p>
    <w:p w14:paraId="2968BE43" w14:textId="77777777" w:rsidR="00D0041E" w:rsidRDefault="00D0041E" w:rsidP="00D0041E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3257E11D" w14:textId="77777777" w:rsidR="00D0041E" w:rsidRDefault="00D0041E" w:rsidP="00D0041E">
      <w:pPr>
        <w:spacing w:line="276" w:lineRule="auto"/>
        <w:ind w:firstLine="708"/>
        <w:jc w:val="center"/>
        <w:rPr>
          <w:rFonts w:ascii="Tahoma" w:hAnsi="Tahoma" w:cs="Tahoma"/>
          <w:sz w:val="24"/>
          <w:szCs w:val="24"/>
          <w:lang w:val="ro-RO"/>
        </w:rPr>
      </w:pPr>
    </w:p>
    <w:p w14:paraId="7063E807" w14:textId="77777777" w:rsidR="00B90537" w:rsidRPr="000C74F8" w:rsidRDefault="00B90537" w:rsidP="00D0041E">
      <w:pPr>
        <w:spacing w:line="276" w:lineRule="auto"/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43C95439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1DB0D5F7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40D349B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9A7E9EA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29C5740D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4A36B1">
        <w:rPr>
          <w:rFonts w:ascii="Tahoma" w:hAnsi="Tahoma" w:cs="Tahoma"/>
          <w:b/>
          <w:lang w:val="ro-RO"/>
        </w:rPr>
        <w:t xml:space="preserve"> 16</w:t>
      </w:r>
      <w:r w:rsidR="00D0041E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1701D97D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4A36B1">
        <w:rPr>
          <w:rFonts w:ascii="Tahoma" w:hAnsi="Tahoma" w:cs="Tahoma"/>
          <w:b/>
          <w:lang w:val="ro-RO"/>
        </w:rPr>
        <w:t xml:space="preserve"> 16</w:t>
      </w:r>
      <w:r>
        <w:rPr>
          <w:rFonts w:ascii="Tahoma" w:hAnsi="Tahoma" w:cs="Tahoma"/>
          <w:b/>
          <w:lang w:val="ro-RO"/>
        </w:rPr>
        <w:t xml:space="preserve"> </w:t>
      </w:r>
    </w:p>
    <w:p w14:paraId="3D013DD1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73AD579C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5C06EFF6" w14:textId="77777777" w:rsidR="00B90537" w:rsidRPr="00DC5329" w:rsidRDefault="00B90537" w:rsidP="00B90537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1130869D" w14:textId="77777777" w:rsidR="00A374BC" w:rsidRDefault="00B90537" w:rsidP="00B9053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p w14:paraId="0DA8EB23" w14:textId="77777777" w:rsidR="00A374BC" w:rsidRPr="00A374BC" w:rsidRDefault="00A374BC" w:rsidP="00A374BC">
      <w:pPr>
        <w:spacing w:line="276" w:lineRule="auto"/>
        <w:ind w:firstLine="708"/>
        <w:jc w:val="both"/>
        <w:rPr>
          <w:rFonts w:ascii="Tahoma" w:hAnsi="Tahoma" w:cs="Tahoma"/>
          <w:b/>
          <w:i/>
          <w:lang w:val="ro-RO"/>
        </w:rPr>
      </w:pPr>
      <w:r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26F5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36B1"/>
    <w:rsid w:val="004A7167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79BB"/>
    <w:rsid w:val="00613410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942F0"/>
    <w:rsid w:val="00895335"/>
    <w:rsid w:val="00897554"/>
    <w:rsid w:val="008B2869"/>
    <w:rsid w:val="008B4281"/>
    <w:rsid w:val="008C3B64"/>
    <w:rsid w:val="008C5C98"/>
    <w:rsid w:val="008C703A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1593"/>
    <w:rsid w:val="00B14440"/>
    <w:rsid w:val="00B30725"/>
    <w:rsid w:val="00B34363"/>
    <w:rsid w:val="00B44CD3"/>
    <w:rsid w:val="00B47666"/>
    <w:rsid w:val="00B569C2"/>
    <w:rsid w:val="00B7219B"/>
    <w:rsid w:val="00B74644"/>
    <w:rsid w:val="00B90537"/>
    <w:rsid w:val="00B945D5"/>
    <w:rsid w:val="00B96510"/>
    <w:rsid w:val="00BC09C4"/>
    <w:rsid w:val="00BC149A"/>
    <w:rsid w:val="00BC5524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7D4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809002"/>
  <w15:chartTrackingRefBased/>
  <w15:docId w15:val="{1D8C7ADD-E381-429F-816E-A4102AA1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2015-02-11T22:00:00+00:00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24</Număr_x0020_HCL>
    <_dlc_DocId xmlns="49ad8bbe-11e1-42b2-a965-6a341b5f7ad4">PMD15-83-1916</_dlc_DocId>
    <_dlc_DocIdUrl xmlns="49ad8bbe-11e1-42b2-a965-6a341b5f7ad4">
      <Url>http://smdoc/Situri/CL/_layouts/15/DocIdRedir.aspx?ID=PMD15-83-1916</Url>
      <Description>PMD15-83-1916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C08A27-9931-4E08-A0A3-129B1D122274}"/>
</file>

<file path=customXml/itemProps2.xml><?xml version="1.0" encoding="utf-8"?>
<ds:datastoreItem xmlns:ds="http://schemas.openxmlformats.org/officeDocument/2006/customXml" ds:itemID="{735AA780-6CB0-4AED-B39D-F7490C057DA6}"/>
</file>

<file path=customXml/itemProps3.xml><?xml version="1.0" encoding="utf-8"?>
<ds:datastoreItem xmlns:ds="http://schemas.openxmlformats.org/officeDocument/2006/customXml" ds:itemID="{EE5D6D94-08CA-4537-9F35-AE4C19D2D2C3}"/>
</file>

<file path=customXml/itemProps4.xml><?xml version="1.0" encoding="utf-8"?>
<ds:datastoreItem xmlns:ds="http://schemas.openxmlformats.org/officeDocument/2006/customXml" ds:itemID="{E99C639D-0190-465D-A127-C7C5F785AB43}"/>
</file>

<file path=customXml/itemProps5.xml><?xml version="1.0" encoding="utf-8"?>
<ds:datastoreItem xmlns:ds="http://schemas.openxmlformats.org/officeDocument/2006/customXml" ds:itemID="{8696B2AA-D8BE-4275-8B5F-5B45F446C3B2}"/>
</file>

<file path=customXml/itemProps6.xml><?xml version="1.0" encoding="utf-8"?>
<ds:datastoreItem xmlns:ds="http://schemas.openxmlformats.org/officeDocument/2006/customXml" ds:itemID="{5D2BBFD1-9A3D-4FDD-BC22-58A71470F09A}"/>
</file>

<file path=customXml/itemProps7.xml><?xml version="1.0" encoding="utf-8"?>
<ds:datastoreItem xmlns:ds="http://schemas.openxmlformats.org/officeDocument/2006/customXml" ds:itemID="{44E41165-8B3F-41EE-87EA-6E3B205ED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2291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aprobarea atribuirii în folosință gratuită de teren în favoarea ASOCIAȚIEI OAMENILOR DE AFACERI CREȘTINI </dc:subject>
  <dc:creator>Simona</dc:creator>
  <cp:keywords/>
  <cp:lastModifiedBy>Cristi.Rusu</cp:lastModifiedBy>
  <cp:revision>3</cp:revision>
  <cp:lastPrinted>2015-02-03T10:14:00Z</cp:lastPrinted>
  <dcterms:created xsi:type="dcterms:W3CDTF">2015-02-16T10:44:00Z</dcterms:created>
  <dcterms:modified xsi:type="dcterms:W3CDTF">2015-02-16T10:45:00Z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PMD15-83-1908</vt:lpwstr>
  </property>
  <property fmtid="{D5CDD505-2E9C-101B-9397-08002B2CF9AE}" pid="3" name="_dlc_DocIdItemGuid">
    <vt:lpwstr>49444b52-c274-475d-9b2d-3a5fe5be83e3</vt:lpwstr>
  </property>
  <property fmtid="{D5CDD505-2E9C-101B-9397-08002B2CF9AE}" pid="4" name="_dlc_DocIdUrl">
    <vt:lpwstr>http://smdoc/Situri/CL/_layouts/15/DocIdRedir.aspx?ID=PMD15-83-1908, PMD15-83-1908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