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638"/>
      </w:tblGrid>
      <w:tr w:rsidR="00864710" w:rsidRPr="00D522E6" w14:paraId="61460E06" w14:textId="77777777" w:rsidTr="00864710">
        <w:trPr>
          <w:trHeight w:val="1133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6D8C4AB6" w14:textId="77777777" w:rsidR="00864710" w:rsidRPr="00D522E6" w:rsidRDefault="00735C5B" w:rsidP="00864710">
            <w:pPr>
              <w:pStyle w:val="Antet"/>
              <w:jc w:val="center"/>
              <w:rPr>
                <w:rFonts w:ascii="Times New Roman" w:hAnsi="Times New Roman"/>
              </w:rPr>
            </w:pPr>
            <w:r w:rsidRPr="00D522E6">
              <w:rPr>
                <w:rFonts w:ascii="Times New Roman" w:hAnsi="Times New Roman"/>
                <w:noProof/>
                <w:lang w:val="en-US" w:eastAsia="en-US"/>
              </w:rPr>
              <w:drawing>
                <wp:inline distT="0" distB="0" distL="0" distR="0" wp14:anchorId="18F7057F" wp14:editId="579AA005">
                  <wp:extent cx="476250" cy="733425"/>
                  <wp:effectExtent l="0" t="0" r="0" b="0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3A1B1583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ROMÂNIA</w:t>
            </w:r>
          </w:p>
          <w:p w14:paraId="3C1523EC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JUDEŢUL CLUJ</w:t>
            </w:r>
          </w:p>
          <w:p w14:paraId="120FECB4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CONSILIUL LOCAL AL MUNICIPIULUI DEJ</w:t>
            </w:r>
          </w:p>
          <w:p w14:paraId="07F87250" w14:textId="77777777" w:rsidR="00864710" w:rsidRPr="00D522E6" w:rsidRDefault="00864710" w:rsidP="00864710">
            <w:pPr>
              <w:rPr>
                <w:lang w:val="ro-RO"/>
              </w:rPr>
            </w:pPr>
            <w:r w:rsidRPr="001643A7">
              <w:rPr>
                <w:rFonts w:ascii="Tahoma" w:hAnsi="Tahoma" w:cs="Tahoma"/>
                <w:lang w:val="ro-RO"/>
              </w:rPr>
              <w:t xml:space="preserve">Str. 1 Mai nr. 2, Tel.: 0264/211790*, Fax 0264/223260, E-mail: </w:t>
            </w:r>
            <w:hyperlink r:id="rId13" w:history="1">
              <w:r w:rsidRPr="001643A7">
                <w:rPr>
                  <w:rStyle w:val="Hyperlink"/>
                  <w:rFonts w:ascii="Tahoma" w:hAnsi="Tahoma" w:cs="Tahoma"/>
                  <w:lang w:val="ro-RO"/>
                </w:rPr>
                <w:t>primaria@dej.ro</w:t>
              </w:r>
            </w:hyperlink>
          </w:p>
        </w:tc>
      </w:tr>
      <w:tr w:rsidR="00864710" w:rsidRPr="00D522E6" w14:paraId="067E317D" w14:textId="77777777" w:rsidTr="00864710">
        <w:trPr>
          <w:trHeight w:val="191"/>
        </w:trPr>
        <w:tc>
          <w:tcPr>
            <w:tcW w:w="10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4E767" w14:textId="77777777" w:rsidR="00864710" w:rsidRPr="00D522E6" w:rsidRDefault="00864710" w:rsidP="00864710">
            <w:pPr>
              <w:pStyle w:val="Titlu1"/>
              <w:rPr>
                <w:rFonts w:ascii="Times New Roman" w:hAnsi="Times New Roman"/>
                <w:color w:val="333333"/>
                <w:sz w:val="16"/>
                <w:szCs w:val="16"/>
                <w:lang w:val="ro-RO"/>
              </w:rPr>
            </w:pPr>
          </w:p>
        </w:tc>
      </w:tr>
    </w:tbl>
    <w:p w14:paraId="323D3E6F" w14:textId="77777777" w:rsidR="00964912" w:rsidRPr="00C40A8E" w:rsidRDefault="00964912" w:rsidP="000B7893">
      <w:pPr>
        <w:jc w:val="both"/>
        <w:rPr>
          <w:rFonts w:ascii="Tahoma" w:hAnsi="Tahoma" w:cs="Tahoma"/>
          <w:sz w:val="16"/>
          <w:szCs w:val="16"/>
          <w:lang w:val="ro-RO"/>
        </w:rPr>
      </w:pPr>
      <w:r w:rsidRPr="00C40A8E">
        <w:rPr>
          <w:rFonts w:ascii="Tahoma" w:hAnsi="Tahoma" w:cs="Tahoma"/>
          <w:lang w:val="ro-RO"/>
        </w:rPr>
        <w:tab/>
      </w:r>
    </w:p>
    <w:p w14:paraId="729100BD" w14:textId="77777777" w:rsidR="009E1604" w:rsidRPr="009E1604" w:rsidRDefault="009E1604" w:rsidP="009E1604">
      <w:pPr>
        <w:rPr>
          <w:lang w:val="fr-FR"/>
        </w:rPr>
      </w:pPr>
    </w:p>
    <w:p w14:paraId="3FD63963" w14:textId="77777777" w:rsidR="002573EA" w:rsidRPr="00F13AAF" w:rsidRDefault="009E1604" w:rsidP="002573EA">
      <w:pPr>
        <w:pStyle w:val="Titlu2"/>
        <w:rPr>
          <w:rFonts w:ascii="Tahoma" w:hAnsi="Tahoma" w:cs="Tahoma"/>
          <w:bCs w:val="0"/>
          <w:caps w:val="0"/>
          <w:sz w:val="24"/>
          <w:szCs w:val="24"/>
          <w:lang w:val="fr-FR"/>
        </w:rPr>
      </w:pPr>
      <w:r w:rsidRPr="009E1604">
        <w:rPr>
          <w:rFonts w:ascii="Tahoma" w:hAnsi="Tahoma" w:cs="Tahoma"/>
          <w:sz w:val="24"/>
          <w:szCs w:val="24"/>
          <w:lang w:val="fr-FR"/>
        </w:rPr>
        <w:t xml:space="preserve">     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H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O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T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Ă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Â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E</w:t>
      </w:r>
      <w:r w:rsidR="00C92E41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C92E41" w:rsidRPr="00C92E41">
        <w:rPr>
          <w:rFonts w:ascii="Tahoma" w:hAnsi="Tahoma" w:cs="Tahoma"/>
          <w:sz w:val="24"/>
          <w:szCs w:val="24"/>
          <w:u w:val="single"/>
          <w:lang w:val="fr-FR"/>
        </w:rPr>
        <w:t>A  Nr.</w:t>
      </w:r>
      <w:r w:rsidR="005A3146"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="000D111B">
        <w:rPr>
          <w:rFonts w:ascii="Tahoma" w:hAnsi="Tahoma" w:cs="Tahoma"/>
          <w:sz w:val="24"/>
          <w:szCs w:val="24"/>
          <w:u w:val="single"/>
          <w:lang w:val="fr-FR"/>
        </w:rPr>
        <w:t>149</w:t>
      </w:r>
    </w:p>
    <w:p w14:paraId="18646601" w14:textId="77777777" w:rsidR="002573EA" w:rsidRPr="002573EA" w:rsidRDefault="00F13AAF" w:rsidP="002573EA">
      <w:pPr>
        <w:jc w:val="center"/>
        <w:rPr>
          <w:rFonts w:ascii="Tahoma" w:hAnsi="Tahoma" w:cs="Tahoma"/>
          <w:b/>
          <w:sz w:val="24"/>
          <w:szCs w:val="24"/>
          <w:lang w:val="fr-FR"/>
        </w:rPr>
      </w:pPr>
      <w:r>
        <w:rPr>
          <w:rFonts w:ascii="Tahoma" w:hAnsi="Tahoma" w:cs="Tahoma"/>
          <w:b/>
          <w:sz w:val="24"/>
          <w:szCs w:val="24"/>
          <w:lang w:val="fr-FR"/>
        </w:rPr>
        <w:t xml:space="preserve">      </w:t>
      </w:r>
      <w:proofErr w:type="spellStart"/>
      <w:proofErr w:type="gramStart"/>
      <w:r w:rsidR="002573EA" w:rsidRPr="002573EA">
        <w:rPr>
          <w:rFonts w:ascii="Tahoma" w:hAnsi="Tahoma" w:cs="Tahoma"/>
          <w:b/>
          <w:sz w:val="24"/>
          <w:szCs w:val="24"/>
          <w:lang w:val="fr-FR"/>
        </w:rPr>
        <w:t>din</w:t>
      </w:r>
      <w:proofErr w:type="spellEnd"/>
      <w:proofErr w:type="gramEnd"/>
      <w:r w:rsidR="002573EA" w:rsidRPr="002573EA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F42B78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144B07">
        <w:rPr>
          <w:rFonts w:ascii="Tahoma" w:hAnsi="Tahoma" w:cs="Tahoma"/>
          <w:b/>
          <w:sz w:val="24"/>
          <w:szCs w:val="24"/>
          <w:lang w:val="fr-FR"/>
        </w:rPr>
        <w:t xml:space="preserve">22 </w:t>
      </w:r>
      <w:proofErr w:type="spellStart"/>
      <w:r w:rsidR="00144B07">
        <w:rPr>
          <w:rFonts w:ascii="Tahoma" w:hAnsi="Tahoma" w:cs="Tahoma"/>
          <w:b/>
          <w:sz w:val="24"/>
          <w:szCs w:val="24"/>
          <w:lang w:val="fr-FR"/>
        </w:rPr>
        <w:t>decembrie</w:t>
      </w:r>
      <w:proofErr w:type="spellEnd"/>
      <w:r w:rsidR="00287941">
        <w:rPr>
          <w:rFonts w:ascii="Tahoma" w:hAnsi="Tahoma" w:cs="Tahoma"/>
          <w:b/>
          <w:sz w:val="24"/>
          <w:szCs w:val="24"/>
          <w:lang w:val="fr-FR"/>
        </w:rPr>
        <w:t xml:space="preserve"> 2015</w:t>
      </w:r>
    </w:p>
    <w:p w14:paraId="5EAA0270" w14:textId="77777777" w:rsidR="002573EA" w:rsidRPr="002573EA" w:rsidRDefault="002573EA" w:rsidP="002573EA">
      <w:pPr>
        <w:rPr>
          <w:rFonts w:ascii="Tahoma" w:hAnsi="Tahoma" w:cs="Tahoma"/>
          <w:sz w:val="24"/>
          <w:szCs w:val="24"/>
          <w:lang w:val="fr-FR"/>
        </w:rPr>
      </w:pPr>
    </w:p>
    <w:p w14:paraId="3B2C66DE" w14:textId="77777777" w:rsidR="00B97D6F" w:rsidRPr="00B97D6F" w:rsidRDefault="009F4043" w:rsidP="00B97D6F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AE71A1">
        <w:rPr>
          <w:rFonts w:ascii="Tahoma" w:hAnsi="Tahoma" w:cs="Tahoma"/>
          <w:b/>
          <w:bCs/>
          <w:sz w:val="24"/>
          <w:szCs w:val="24"/>
          <w:lang w:val="ro-RO"/>
        </w:rPr>
        <w:t xml:space="preserve">privind </w:t>
      </w:r>
      <w:r w:rsidR="00AE71A1" w:rsidRPr="00DB3786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DB3786" w:rsidRPr="00DB3786">
        <w:rPr>
          <w:rFonts w:ascii="Tahoma" w:hAnsi="Tahoma" w:cs="Tahoma"/>
          <w:b/>
          <w:bCs/>
          <w:sz w:val="24"/>
          <w:szCs w:val="24"/>
        </w:rPr>
        <w:t>apr</w:t>
      </w:r>
      <w:r w:rsidR="00B97D6F">
        <w:rPr>
          <w:rFonts w:ascii="Tahoma" w:hAnsi="Tahoma" w:cs="Tahoma"/>
          <w:b/>
          <w:bCs/>
          <w:sz w:val="24"/>
          <w:szCs w:val="24"/>
        </w:rPr>
        <w:t>obarea</w:t>
      </w:r>
      <w:proofErr w:type="spellEnd"/>
      <w:r w:rsidR="00B97D6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97D6F" w:rsidRPr="00B97D6F">
        <w:rPr>
          <w:rFonts w:ascii="Tahoma" w:hAnsi="Tahoma" w:cs="Tahoma"/>
          <w:b/>
          <w:sz w:val="24"/>
          <w:szCs w:val="24"/>
          <w:lang w:val="ro-RO"/>
        </w:rPr>
        <w:t xml:space="preserve"> modificării  Hotărârii de Consiliu Local al Municipiului Dej  Nr. 13 din 29 ianuarie 2015, privind aprobarea numirii Comisiei pentru selecție prealabilă a candidaților pentru funcția de membru în Consiliul de Administrație al S.C. TRANSURB S.A. Dej</w:t>
      </w:r>
    </w:p>
    <w:p w14:paraId="317326DE" w14:textId="77777777" w:rsidR="00DB3786" w:rsidRPr="00DB3786" w:rsidRDefault="00DB3786" w:rsidP="002F7F93">
      <w:pPr>
        <w:tabs>
          <w:tab w:val="left" w:pos="1071"/>
        </w:tabs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9A6F2C8" w14:textId="77777777" w:rsidR="001A791D" w:rsidRPr="00DB3786" w:rsidRDefault="001A791D" w:rsidP="00DB3786">
      <w:pPr>
        <w:jc w:val="center"/>
        <w:rPr>
          <w:rFonts w:ascii="Tahoma" w:hAnsi="Tahoma" w:cs="Tahoma"/>
          <w:b/>
          <w:sz w:val="24"/>
          <w:szCs w:val="24"/>
        </w:rPr>
      </w:pPr>
    </w:p>
    <w:p w14:paraId="04BCBE39" w14:textId="77777777" w:rsidR="00365878" w:rsidRPr="00C91DA3" w:rsidRDefault="007D1EAC" w:rsidP="00365878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7D1EAC">
        <w:rPr>
          <w:rFonts w:ascii="Tahoma" w:hAnsi="Tahoma" w:cs="Tahoma"/>
          <w:b/>
          <w:sz w:val="24"/>
          <w:szCs w:val="24"/>
        </w:rPr>
        <w:t xml:space="preserve">Consiliul local al </w:t>
      </w:r>
      <w:proofErr w:type="spellStart"/>
      <w:r w:rsidRPr="007D1EAC">
        <w:rPr>
          <w:rFonts w:ascii="Tahoma" w:hAnsi="Tahoma" w:cs="Tahoma"/>
          <w:b/>
          <w:sz w:val="24"/>
          <w:szCs w:val="24"/>
        </w:rPr>
        <w:t>Municipiului</w:t>
      </w:r>
      <w:proofErr w:type="spellEnd"/>
      <w:r w:rsidRPr="007D1EAC">
        <w:rPr>
          <w:rFonts w:ascii="Tahoma" w:hAnsi="Tahoma" w:cs="Tahoma"/>
          <w:b/>
          <w:sz w:val="24"/>
          <w:szCs w:val="24"/>
        </w:rPr>
        <w:t xml:space="preserve"> Dej,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întrunit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ședința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4B07">
        <w:rPr>
          <w:rFonts w:ascii="Tahoma" w:hAnsi="Tahoma" w:cs="Tahoma"/>
          <w:sz w:val="24"/>
          <w:szCs w:val="24"/>
        </w:rPr>
        <w:t>ordinară</w:t>
      </w:r>
      <w:proofErr w:type="spellEnd"/>
      <w:r w:rsidR="00C91DA3">
        <w:rPr>
          <w:rFonts w:ascii="Tahoma" w:hAnsi="Tahoma" w:cs="Tahoma"/>
          <w:sz w:val="24"/>
          <w:szCs w:val="24"/>
          <w:lang w:val="ro-RO"/>
        </w:rPr>
        <w:t xml:space="preserve"> din data de </w:t>
      </w:r>
      <w:r w:rsidR="00144B07">
        <w:rPr>
          <w:rFonts w:ascii="Tahoma" w:hAnsi="Tahoma" w:cs="Tahoma"/>
          <w:sz w:val="24"/>
          <w:szCs w:val="24"/>
          <w:lang w:val="ro-RO"/>
        </w:rPr>
        <w:t>22</w:t>
      </w:r>
      <w:r w:rsidR="00287941">
        <w:rPr>
          <w:rFonts w:ascii="Tahoma" w:hAnsi="Tahoma" w:cs="Tahoma"/>
          <w:sz w:val="24"/>
          <w:szCs w:val="24"/>
          <w:lang w:val="ro-RO"/>
        </w:rPr>
        <w:t xml:space="preserve"> </w:t>
      </w:r>
      <w:r w:rsidR="00144B07">
        <w:rPr>
          <w:rFonts w:ascii="Tahoma" w:hAnsi="Tahoma" w:cs="Tahoma"/>
          <w:sz w:val="24"/>
          <w:szCs w:val="24"/>
          <w:lang w:val="ro-RO"/>
        </w:rPr>
        <w:t>decembrie</w:t>
      </w:r>
      <w:r w:rsidR="00287941">
        <w:rPr>
          <w:rFonts w:ascii="Tahoma" w:hAnsi="Tahoma" w:cs="Tahoma"/>
          <w:sz w:val="24"/>
          <w:szCs w:val="24"/>
          <w:lang w:val="ro-RO"/>
        </w:rPr>
        <w:t xml:space="preserve"> 2015</w:t>
      </w:r>
      <w:r w:rsidR="00C91DA3">
        <w:rPr>
          <w:rFonts w:ascii="Tahoma" w:hAnsi="Tahoma" w:cs="Tahoma"/>
          <w:sz w:val="24"/>
          <w:szCs w:val="24"/>
          <w:lang w:val="ro-RO"/>
        </w:rPr>
        <w:t>;</w:t>
      </w:r>
    </w:p>
    <w:p w14:paraId="57DA42D5" w14:textId="77777777" w:rsidR="00B97D6F" w:rsidRPr="00B97D6F" w:rsidRDefault="00791CF5" w:rsidP="00B97D6F">
      <w:pPr>
        <w:tabs>
          <w:tab w:val="left" w:pos="1071"/>
        </w:tabs>
        <w:ind w:right="283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bCs/>
          <w:sz w:val="24"/>
          <w:szCs w:val="24"/>
        </w:rPr>
        <w:t xml:space="preserve"> </w:t>
      </w:r>
      <w:r w:rsidR="00144B07">
        <w:rPr>
          <w:rFonts w:ascii="Tahoma" w:hAnsi="Tahoma" w:cs="Tahoma"/>
          <w:bCs/>
          <w:sz w:val="24"/>
          <w:szCs w:val="24"/>
        </w:rPr>
        <w:t xml:space="preserve">        </w:t>
      </w:r>
      <w:proofErr w:type="spellStart"/>
      <w:r w:rsidR="002B7405" w:rsidRPr="002C6B46">
        <w:rPr>
          <w:rFonts w:ascii="Tahoma" w:hAnsi="Tahoma" w:cs="Tahoma"/>
          <w:bCs/>
          <w:sz w:val="24"/>
          <w:szCs w:val="24"/>
        </w:rPr>
        <w:t>Având</w:t>
      </w:r>
      <w:proofErr w:type="spellEnd"/>
      <w:r w:rsidR="002B7405" w:rsidRPr="002C6B46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2B7405" w:rsidRPr="002C6B46">
        <w:rPr>
          <w:rFonts w:ascii="Tahoma" w:hAnsi="Tahoma" w:cs="Tahoma"/>
          <w:bCs/>
          <w:sz w:val="24"/>
          <w:szCs w:val="24"/>
        </w:rPr>
        <w:t>în</w:t>
      </w:r>
      <w:proofErr w:type="spellEnd"/>
      <w:r w:rsidR="002B7405" w:rsidRPr="002C6B46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2B7405" w:rsidRPr="002C6B46">
        <w:rPr>
          <w:rFonts w:ascii="Tahoma" w:hAnsi="Tahoma" w:cs="Tahoma"/>
          <w:bCs/>
          <w:sz w:val="24"/>
          <w:szCs w:val="24"/>
        </w:rPr>
        <w:t>vedere</w:t>
      </w:r>
      <w:proofErr w:type="spellEnd"/>
      <w:r w:rsidR="002B7405" w:rsidRPr="002C6B46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2B7405" w:rsidRPr="002C6B46">
        <w:rPr>
          <w:rFonts w:ascii="Tahoma" w:hAnsi="Tahoma" w:cs="Tahoma"/>
          <w:b/>
          <w:sz w:val="24"/>
          <w:szCs w:val="24"/>
        </w:rPr>
        <w:t>proiectul</w:t>
      </w:r>
      <w:proofErr w:type="spellEnd"/>
      <w:r w:rsidR="002B7405" w:rsidRPr="002C6B46">
        <w:rPr>
          <w:rFonts w:ascii="Tahoma" w:hAnsi="Tahoma" w:cs="Tahoma"/>
          <w:b/>
          <w:sz w:val="24"/>
          <w:szCs w:val="24"/>
        </w:rPr>
        <w:t xml:space="preserve"> de hotărâre</w:t>
      </w:r>
      <w:r w:rsidR="002B7405" w:rsidRPr="002C6B46">
        <w:rPr>
          <w:rFonts w:ascii="Tahoma" w:hAnsi="Tahoma" w:cs="Tahoma"/>
          <w:sz w:val="24"/>
          <w:szCs w:val="24"/>
        </w:rPr>
        <w:t xml:space="preserve">, prezentat din </w:t>
      </w:r>
      <w:r w:rsidR="002B7405" w:rsidRPr="002C6B46">
        <w:rPr>
          <w:rFonts w:ascii="Tahoma" w:hAnsi="Tahoma" w:cs="Tahoma"/>
          <w:b/>
          <w:sz w:val="24"/>
          <w:szCs w:val="24"/>
        </w:rPr>
        <w:t>iniţiativa primarului Municipiului Dej</w:t>
      </w:r>
      <w:r w:rsidR="002B7405" w:rsidRPr="002C6B46">
        <w:rPr>
          <w:rFonts w:ascii="Tahoma" w:hAnsi="Tahoma" w:cs="Tahoma"/>
          <w:sz w:val="24"/>
          <w:szCs w:val="24"/>
        </w:rPr>
        <w:t xml:space="preserve">, întocmit </w:t>
      </w:r>
      <w:proofErr w:type="spellStart"/>
      <w:r w:rsidR="002B7405" w:rsidRPr="002C6B46">
        <w:rPr>
          <w:rFonts w:ascii="Tahoma" w:hAnsi="Tahoma" w:cs="Tahoma"/>
          <w:sz w:val="24"/>
          <w:szCs w:val="24"/>
        </w:rPr>
        <w:t>în</w:t>
      </w:r>
      <w:proofErr w:type="spellEnd"/>
      <w:r w:rsidR="002B7405" w:rsidRPr="002C6B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B7405" w:rsidRPr="002C6B46">
        <w:rPr>
          <w:rFonts w:ascii="Tahoma" w:hAnsi="Tahoma" w:cs="Tahoma"/>
          <w:sz w:val="24"/>
          <w:szCs w:val="24"/>
        </w:rPr>
        <w:t>baza</w:t>
      </w:r>
      <w:proofErr w:type="spellEnd"/>
      <w:r w:rsidR="002B7405" w:rsidRPr="002C6B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1EAC" w:rsidRPr="002C6B46">
        <w:rPr>
          <w:rFonts w:ascii="Tahoma" w:hAnsi="Tahoma" w:cs="Tahoma"/>
          <w:sz w:val="24"/>
          <w:szCs w:val="24"/>
        </w:rPr>
        <w:t>Raportul</w:t>
      </w:r>
      <w:r w:rsidR="006527F2" w:rsidRPr="002C6B46">
        <w:rPr>
          <w:rFonts w:ascii="Tahoma" w:hAnsi="Tahoma" w:cs="Tahoma"/>
          <w:sz w:val="24"/>
          <w:szCs w:val="24"/>
        </w:rPr>
        <w:t>ui</w:t>
      </w:r>
      <w:proofErr w:type="spellEnd"/>
      <w:r w:rsidR="007D1EAC" w:rsidRPr="002C6B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1EAC" w:rsidRPr="002C6B46">
        <w:rPr>
          <w:rFonts w:ascii="Tahoma" w:hAnsi="Tahoma" w:cs="Tahoma"/>
          <w:sz w:val="24"/>
          <w:szCs w:val="24"/>
        </w:rPr>
        <w:t>Nr</w:t>
      </w:r>
      <w:proofErr w:type="spellEnd"/>
      <w:r w:rsidR="00365878" w:rsidRPr="00DB3786">
        <w:rPr>
          <w:rFonts w:ascii="Tahoma" w:hAnsi="Tahoma" w:cs="Tahoma"/>
          <w:sz w:val="24"/>
          <w:szCs w:val="24"/>
        </w:rPr>
        <w:t>.</w:t>
      </w:r>
      <w:r w:rsidR="00287941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B97D6F" w:rsidRPr="00B97D6F">
        <w:rPr>
          <w:rFonts w:ascii="Tahoma" w:hAnsi="Tahoma" w:cs="Tahoma"/>
          <w:sz w:val="24"/>
          <w:szCs w:val="24"/>
          <w:lang w:val="ro-RO"/>
        </w:rPr>
        <w:t>24.726  din</w:t>
      </w:r>
      <w:proofErr w:type="gramEnd"/>
      <w:r w:rsidR="00B97D6F" w:rsidRPr="00B97D6F">
        <w:rPr>
          <w:rFonts w:ascii="Tahoma" w:hAnsi="Tahoma" w:cs="Tahoma"/>
          <w:sz w:val="24"/>
          <w:szCs w:val="24"/>
          <w:lang w:val="ro-RO"/>
        </w:rPr>
        <w:t xml:space="preserve"> data de 9 decembrie 2015</w:t>
      </w:r>
      <w:r w:rsidR="00B97D6F">
        <w:rPr>
          <w:rFonts w:ascii="Tahoma" w:hAnsi="Tahoma" w:cs="Tahoma"/>
          <w:sz w:val="24"/>
          <w:szCs w:val="24"/>
          <w:lang w:val="ro-RO"/>
        </w:rPr>
        <w:t>, al Compartimentului Juridic din cadrul Primăriei Municipiului Dej,</w:t>
      </w:r>
      <w:r w:rsidR="00B97D6F" w:rsidRPr="00B97D6F">
        <w:rPr>
          <w:rFonts w:ascii="Tahoma" w:hAnsi="Tahoma" w:cs="Tahoma"/>
          <w:sz w:val="24"/>
          <w:szCs w:val="24"/>
          <w:lang w:val="ro-RO"/>
        </w:rPr>
        <w:t xml:space="preserve"> privind modificarea </w:t>
      </w:r>
      <w:r w:rsidR="00B97D6F" w:rsidRPr="00B97D6F">
        <w:rPr>
          <w:rFonts w:ascii="Tahoma" w:hAnsi="Tahoma" w:cs="Tahoma"/>
          <w:b/>
          <w:sz w:val="24"/>
          <w:szCs w:val="24"/>
          <w:lang w:val="ro-RO"/>
        </w:rPr>
        <w:t>Hotărârii de Consiliu Local al Municipiului Dej  Nr. 13 din 29 ianuarie 2015</w:t>
      </w:r>
      <w:r w:rsidR="00B97D6F">
        <w:rPr>
          <w:rFonts w:ascii="Tahoma" w:hAnsi="Tahoma" w:cs="Tahoma"/>
          <w:b/>
          <w:sz w:val="24"/>
          <w:szCs w:val="24"/>
          <w:lang w:val="ro-RO"/>
        </w:rPr>
        <w:t>,</w:t>
      </w:r>
      <w:r w:rsidR="00B97D6F">
        <w:rPr>
          <w:rFonts w:ascii="Tahoma" w:hAnsi="Tahoma" w:cs="Tahoma"/>
          <w:sz w:val="24"/>
          <w:szCs w:val="24"/>
          <w:lang w:val="ro-RO"/>
        </w:rPr>
        <w:t xml:space="preserve"> proiect avizat favorabil în ședința de lucru a comisiei juridice din data de 22 decembrie 2015;</w:t>
      </w:r>
    </w:p>
    <w:p w14:paraId="6B42D312" w14:textId="77777777" w:rsidR="00B97D6F" w:rsidRPr="00B97D6F" w:rsidRDefault="00B97D6F" w:rsidP="00B97D6F">
      <w:pPr>
        <w:tabs>
          <w:tab w:val="left" w:pos="1071"/>
        </w:tabs>
        <w:ind w:right="283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     </w:t>
      </w:r>
      <w:r w:rsidRPr="00B97D6F">
        <w:rPr>
          <w:rFonts w:ascii="Tahoma" w:hAnsi="Tahoma" w:cs="Tahoma"/>
          <w:sz w:val="24"/>
          <w:szCs w:val="24"/>
          <w:lang w:val="ro-RO"/>
        </w:rPr>
        <w:t>Ținând cont de prevederile Ordonanței de Urgență Nr. 109/2011 privind guvernanța corporativă a întreprinderilor publice, modificată și completată prin Ordonanța de Urgență Nr. 51/29 mai 2013</w:t>
      </w:r>
      <w:r w:rsidRPr="00B97D6F">
        <w:rPr>
          <w:rFonts w:ascii="Tahoma" w:hAnsi="Tahoma" w:cs="Tahoma"/>
          <w:sz w:val="24"/>
          <w:szCs w:val="24"/>
        </w:rPr>
        <w:t>;</w:t>
      </w:r>
    </w:p>
    <w:p w14:paraId="7DA856BE" w14:textId="77777777" w:rsidR="00B97D6F" w:rsidRDefault="00B97D6F" w:rsidP="00B97D6F">
      <w:pPr>
        <w:tabs>
          <w:tab w:val="left" w:pos="1071"/>
        </w:tabs>
        <w:ind w:right="283"/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lastRenderedPageBreak/>
        <w:t xml:space="preserve">          </w:t>
      </w:r>
      <w:r w:rsidRPr="00B97D6F">
        <w:rPr>
          <w:rFonts w:ascii="Tahoma" w:hAnsi="Tahoma" w:cs="Tahoma"/>
          <w:sz w:val="24"/>
          <w:szCs w:val="24"/>
          <w:lang w:val="ro-RO"/>
        </w:rPr>
        <w:t xml:space="preserve">Având în vedere </w:t>
      </w:r>
      <w:r w:rsidRPr="00B97D6F">
        <w:rPr>
          <w:rFonts w:ascii="Tahoma" w:hAnsi="Tahoma" w:cs="Tahoma"/>
          <w:b/>
          <w:sz w:val="24"/>
          <w:szCs w:val="24"/>
          <w:lang w:val="ro-RO"/>
        </w:rPr>
        <w:t>Hotărârea de Consiliu Local al Municipiului Dej  Nr</w:t>
      </w:r>
      <w:r w:rsidRPr="00B97D6F">
        <w:rPr>
          <w:rFonts w:ascii="Tahoma" w:hAnsi="Tahoma" w:cs="Tahoma"/>
          <w:sz w:val="24"/>
          <w:szCs w:val="24"/>
          <w:lang w:val="ro-RO"/>
        </w:rPr>
        <w:t xml:space="preserve">. 70 din 19 iulie 2012 privind aprobarea numirii reprezentantului consiliului local în A.G.A. și a membrilor Consiliului de administrație la S.C. </w:t>
      </w:r>
      <w:proofErr w:type="spellStart"/>
      <w:r w:rsidRPr="00B97D6F">
        <w:rPr>
          <w:rFonts w:ascii="Tahoma" w:hAnsi="Tahoma" w:cs="Tahoma"/>
          <w:sz w:val="24"/>
          <w:szCs w:val="24"/>
          <w:lang w:val="ro-RO"/>
        </w:rPr>
        <w:t>Transurb</w:t>
      </w:r>
      <w:proofErr w:type="spellEnd"/>
      <w:r w:rsidRPr="00B97D6F">
        <w:rPr>
          <w:rFonts w:ascii="Tahoma" w:hAnsi="Tahoma" w:cs="Tahoma"/>
          <w:sz w:val="24"/>
          <w:szCs w:val="24"/>
          <w:lang w:val="ro-RO"/>
        </w:rPr>
        <w:t xml:space="preserve"> S.A. Dej și a </w:t>
      </w:r>
      <w:r w:rsidRPr="00B97D6F">
        <w:rPr>
          <w:rFonts w:ascii="Tahoma" w:hAnsi="Tahoma" w:cs="Tahoma"/>
          <w:b/>
          <w:sz w:val="24"/>
          <w:szCs w:val="24"/>
          <w:lang w:val="ro-RO"/>
        </w:rPr>
        <w:t>Hotărârii de Consiliu Local al Municipiului Dej  Nr. 13 din 29 ianuarie 2015;</w:t>
      </w:r>
      <w:r w:rsidRPr="00B97D6F">
        <w:rPr>
          <w:rFonts w:ascii="Tahoma" w:hAnsi="Tahoma" w:cs="Tahoma"/>
          <w:sz w:val="24"/>
          <w:szCs w:val="24"/>
          <w:lang w:val="ro-RO"/>
        </w:rPr>
        <w:t xml:space="preserve">                   </w:t>
      </w:r>
    </w:p>
    <w:p w14:paraId="3E14A4F2" w14:textId="77777777" w:rsidR="00BC7D76" w:rsidRPr="00B97D6F" w:rsidRDefault="00B97D6F" w:rsidP="00B97D6F">
      <w:pPr>
        <w:tabs>
          <w:tab w:val="left" w:pos="1071"/>
        </w:tabs>
        <w:ind w:right="283"/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   </w:t>
      </w:r>
      <w:r w:rsidRPr="00B97D6F">
        <w:rPr>
          <w:rFonts w:ascii="Tahoma" w:hAnsi="Tahoma" w:cs="Tahoma"/>
          <w:sz w:val="24"/>
          <w:szCs w:val="24"/>
          <w:lang w:val="ro-RO"/>
        </w:rPr>
        <w:t xml:space="preserve">În baza prevederilor </w:t>
      </w:r>
      <w:r w:rsidRPr="00B97D6F">
        <w:rPr>
          <w:rFonts w:ascii="Tahoma" w:hAnsi="Tahoma" w:cs="Tahoma"/>
          <w:sz w:val="24"/>
          <w:szCs w:val="24"/>
        </w:rPr>
        <w:t>‘</w:t>
      </w:r>
      <w:r w:rsidRPr="00B97D6F">
        <w:rPr>
          <w:rFonts w:ascii="Tahoma" w:hAnsi="Tahoma" w:cs="Tahoma"/>
          <w:sz w:val="24"/>
          <w:szCs w:val="24"/>
          <w:lang w:val="ro-RO"/>
        </w:rPr>
        <w:t>art. 36’, alin. (1), ’art. 37’, ’art. 115’, lit. b</w:t>
      </w:r>
      <w:r>
        <w:rPr>
          <w:rFonts w:ascii="Tahoma" w:hAnsi="Tahoma" w:cs="Tahoma"/>
          <w:sz w:val="24"/>
          <w:szCs w:val="24"/>
          <w:lang w:val="ro-RO"/>
        </w:rPr>
        <w:t>)</w:t>
      </w:r>
      <w:r w:rsidR="000D111B">
        <w:rPr>
          <w:rFonts w:ascii="Tahoma" w:hAnsi="Tahoma" w:cs="Tahoma"/>
          <w:sz w:val="24"/>
          <w:szCs w:val="24"/>
          <w:lang w:val="ro-RO"/>
        </w:rPr>
        <w:t xml:space="preserve"> și </w:t>
      </w:r>
      <w:r w:rsidR="000D111B" w:rsidRPr="000D111B">
        <w:rPr>
          <w:rFonts w:ascii="Tahoma" w:hAnsi="Tahoma" w:cs="Tahoma"/>
          <w:sz w:val="24"/>
          <w:szCs w:val="24"/>
        </w:rPr>
        <w:t xml:space="preserve">‘ </w:t>
      </w:r>
      <w:r w:rsidR="000D111B">
        <w:rPr>
          <w:rFonts w:ascii="Tahoma" w:hAnsi="Tahoma" w:cs="Tahoma"/>
          <w:sz w:val="24"/>
          <w:szCs w:val="24"/>
          <w:lang w:val="ro-RO"/>
        </w:rPr>
        <w:t>art. 45</w:t>
      </w:r>
      <w:r w:rsidR="000D111B" w:rsidRPr="000D111B">
        <w:rPr>
          <w:rFonts w:ascii="Tahoma" w:hAnsi="Tahoma" w:cs="Tahoma"/>
          <w:sz w:val="24"/>
          <w:szCs w:val="24"/>
        </w:rPr>
        <w:t>‘</w:t>
      </w:r>
      <w:r w:rsidR="000D111B">
        <w:rPr>
          <w:rFonts w:ascii="Tahoma" w:hAnsi="Tahoma" w:cs="Tahoma"/>
          <w:sz w:val="24"/>
          <w:szCs w:val="24"/>
          <w:lang w:val="ro-RO"/>
        </w:rPr>
        <w:t>, alin. (1)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="00144B07">
        <w:rPr>
          <w:rFonts w:ascii="Tahoma" w:hAnsi="Tahoma" w:cs="Tahoma"/>
          <w:sz w:val="24"/>
          <w:szCs w:val="24"/>
          <w:lang w:val="ro-RO"/>
        </w:rPr>
        <w:t xml:space="preserve"> </w:t>
      </w:r>
      <w:r w:rsidR="00DB3786">
        <w:rPr>
          <w:rFonts w:ascii="Tahoma" w:hAnsi="Tahoma" w:cs="Tahoma"/>
          <w:sz w:val="24"/>
          <w:szCs w:val="24"/>
        </w:rPr>
        <w:t xml:space="preserve">din  </w:t>
      </w:r>
      <w:proofErr w:type="spellStart"/>
      <w:r w:rsidR="00DB3786">
        <w:rPr>
          <w:rFonts w:ascii="Tahoma" w:hAnsi="Tahoma" w:cs="Tahoma"/>
          <w:sz w:val="24"/>
          <w:szCs w:val="24"/>
        </w:rPr>
        <w:t>Legea</w:t>
      </w:r>
      <w:proofErr w:type="spellEnd"/>
      <w:r w:rsidR="00DB37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3786">
        <w:rPr>
          <w:rFonts w:ascii="Tahoma" w:hAnsi="Tahoma" w:cs="Tahoma"/>
          <w:sz w:val="24"/>
          <w:szCs w:val="24"/>
        </w:rPr>
        <w:t>Nr</w:t>
      </w:r>
      <w:proofErr w:type="spellEnd"/>
      <w:r w:rsidR="00DB3786">
        <w:rPr>
          <w:rFonts w:ascii="Tahoma" w:hAnsi="Tahoma" w:cs="Tahoma"/>
          <w:sz w:val="24"/>
          <w:szCs w:val="24"/>
        </w:rPr>
        <w:t xml:space="preserve">. </w:t>
      </w:r>
      <w:r w:rsidR="00DB3786" w:rsidRPr="00DB3786">
        <w:rPr>
          <w:rFonts w:ascii="Tahoma" w:hAnsi="Tahoma" w:cs="Tahoma"/>
          <w:sz w:val="24"/>
          <w:szCs w:val="24"/>
        </w:rPr>
        <w:t xml:space="preserve">215 /2001- </w:t>
      </w:r>
      <w:proofErr w:type="spellStart"/>
      <w:r w:rsidR="00DB3786" w:rsidRPr="00DB3786">
        <w:rPr>
          <w:rFonts w:ascii="Tahoma" w:hAnsi="Tahoma" w:cs="Tahoma"/>
          <w:sz w:val="24"/>
          <w:szCs w:val="24"/>
        </w:rPr>
        <w:t>privind</w:t>
      </w:r>
      <w:proofErr w:type="spellEnd"/>
      <w:r w:rsidR="00DB3786" w:rsidRPr="00DB37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3786" w:rsidRPr="00DB3786">
        <w:rPr>
          <w:rFonts w:ascii="Tahoma" w:hAnsi="Tahoma" w:cs="Tahoma"/>
          <w:sz w:val="24"/>
          <w:szCs w:val="24"/>
        </w:rPr>
        <w:t>administraţia</w:t>
      </w:r>
      <w:proofErr w:type="spellEnd"/>
      <w:r w:rsidR="00DB3786" w:rsidRPr="00DB37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3786" w:rsidRPr="00DB3786">
        <w:rPr>
          <w:rFonts w:ascii="Tahoma" w:hAnsi="Tahoma" w:cs="Tahoma"/>
          <w:sz w:val="24"/>
          <w:szCs w:val="24"/>
        </w:rPr>
        <w:t>publică</w:t>
      </w:r>
      <w:proofErr w:type="spellEnd"/>
      <w:r w:rsidR="00DB3786" w:rsidRPr="00DB37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3786" w:rsidRPr="00DB3786">
        <w:rPr>
          <w:rFonts w:ascii="Tahoma" w:hAnsi="Tahoma" w:cs="Tahoma"/>
          <w:sz w:val="24"/>
          <w:szCs w:val="24"/>
        </w:rPr>
        <w:t>locală</w:t>
      </w:r>
      <w:proofErr w:type="spellEnd"/>
      <w:r w:rsidR="00DB3786" w:rsidRPr="00DB378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B3786" w:rsidRPr="00DB3786">
        <w:rPr>
          <w:rFonts w:ascii="Tahoma" w:hAnsi="Tahoma" w:cs="Tahoma"/>
          <w:sz w:val="24"/>
          <w:szCs w:val="24"/>
        </w:rPr>
        <w:t>republicată</w:t>
      </w:r>
      <w:proofErr w:type="spellEnd"/>
      <w:r w:rsidR="00DB3786">
        <w:rPr>
          <w:rFonts w:ascii="Tahoma" w:hAnsi="Tahoma" w:cs="Tahoma"/>
          <w:sz w:val="24"/>
          <w:szCs w:val="24"/>
        </w:rPr>
        <w:t xml:space="preserve">, cu </w:t>
      </w:r>
      <w:proofErr w:type="spellStart"/>
      <w:r w:rsidR="00DB3786">
        <w:rPr>
          <w:rFonts w:ascii="Tahoma" w:hAnsi="Tahoma" w:cs="Tahoma"/>
          <w:sz w:val="24"/>
          <w:szCs w:val="24"/>
        </w:rPr>
        <w:t>modificările</w:t>
      </w:r>
      <w:proofErr w:type="spellEnd"/>
      <w:r w:rsidR="00DB37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3786">
        <w:rPr>
          <w:rFonts w:ascii="Tahoma" w:hAnsi="Tahoma" w:cs="Tahoma"/>
          <w:sz w:val="24"/>
          <w:szCs w:val="24"/>
        </w:rPr>
        <w:t>şi</w:t>
      </w:r>
      <w:proofErr w:type="spellEnd"/>
      <w:r w:rsidR="00DB37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3786">
        <w:rPr>
          <w:rFonts w:ascii="Tahoma" w:hAnsi="Tahoma" w:cs="Tahoma"/>
          <w:sz w:val="24"/>
          <w:szCs w:val="24"/>
        </w:rPr>
        <w:t>completările</w:t>
      </w:r>
      <w:proofErr w:type="spellEnd"/>
      <w:r w:rsidR="00DB37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3786">
        <w:rPr>
          <w:rFonts w:ascii="Tahoma" w:hAnsi="Tahoma" w:cs="Tahoma"/>
          <w:sz w:val="24"/>
          <w:szCs w:val="24"/>
        </w:rPr>
        <w:t>ulterioare</w:t>
      </w:r>
      <w:proofErr w:type="spellEnd"/>
      <w:r w:rsidR="00DB3786">
        <w:rPr>
          <w:rFonts w:ascii="Tahoma" w:hAnsi="Tahoma" w:cs="Tahoma"/>
          <w:sz w:val="24"/>
          <w:szCs w:val="24"/>
        </w:rPr>
        <w:t>,</w:t>
      </w:r>
    </w:p>
    <w:p w14:paraId="39089D60" w14:textId="77777777" w:rsidR="00C91DA3" w:rsidRPr="00871341" w:rsidRDefault="00C91DA3" w:rsidP="00871341">
      <w:pPr>
        <w:ind w:firstLine="360"/>
        <w:jc w:val="center"/>
        <w:rPr>
          <w:rStyle w:val="Robust"/>
          <w:rFonts w:ascii="Tahoma" w:hAnsi="Tahoma" w:cs="Tahoma"/>
          <w:color w:val="000000"/>
          <w:sz w:val="24"/>
          <w:szCs w:val="24"/>
          <w:u w:val="single"/>
        </w:rPr>
      </w:pPr>
      <w:r w:rsidRPr="00871341">
        <w:rPr>
          <w:rStyle w:val="Robust"/>
          <w:rFonts w:ascii="Tahoma" w:hAnsi="Tahoma" w:cs="Tahoma"/>
          <w:color w:val="000000"/>
          <w:sz w:val="24"/>
          <w:szCs w:val="24"/>
          <w:u w:val="single"/>
        </w:rPr>
        <w:t>H O T Ă R Ă Ş T E:</w:t>
      </w:r>
    </w:p>
    <w:p w14:paraId="1A8A2DF7" w14:textId="77777777" w:rsidR="00C91DA3" w:rsidRPr="00C91DA3" w:rsidRDefault="00C91DA3" w:rsidP="00C91DA3">
      <w:pPr>
        <w:jc w:val="center"/>
        <w:rPr>
          <w:rFonts w:ascii="Tahoma" w:hAnsi="Tahoma" w:cs="Tahoma"/>
          <w:color w:val="001133"/>
          <w:sz w:val="24"/>
          <w:szCs w:val="24"/>
        </w:rPr>
      </w:pPr>
      <w:r w:rsidRPr="00C91DA3">
        <w:rPr>
          <w:rFonts w:ascii="Tahoma" w:hAnsi="Tahoma" w:cs="Tahoma"/>
          <w:sz w:val="24"/>
          <w:szCs w:val="24"/>
        </w:rPr>
        <w:t xml:space="preserve">                     </w:t>
      </w:r>
    </w:p>
    <w:p w14:paraId="42121826" w14:textId="77777777" w:rsidR="00B97D6F" w:rsidRPr="00B97D6F" w:rsidRDefault="00C91DA3" w:rsidP="00B97D6F">
      <w:pPr>
        <w:tabs>
          <w:tab w:val="left" w:pos="1071"/>
        </w:tabs>
        <w:jc w:val="both"/>
        <w:rPr>
          <w:rFonts w:ascii="Tahoma" w:hAnsi="Tahoma" w:cs="Tahoma"/>
          <w:sz w:val="24"/>
          <w:szCs w:val="24"/>
          <w:lang w:val="ro-RO"/>
        </w:rPr>
      </w:pPr>
      <w:r w:rsidRPr="00C91DA3">
        <w:rPr>
          <w:rFonts w:ascii="Tahoma" w:hAnsi="Tahoma" w:cs="Tahoma"/>
          <w:sz w:val="24"/>
          <w:szCs w:val="24"/>
        </w:rPr>
        <w:t xml:space="preserve">        </w:t>
      </w:r>
      <w:r w:rsidRPr="00C91DA3">
        <w:rPr>
          <w:rFonts w:ascii="Tahoma" w:hAnsi="Tahoma" w:cs="Tahoma"/>
          <w:b/>
          <w:sz w:val="24"/>
          <w:szCs w:val="24"/>
          <w:u w:val="single"/>
        </w:rPr>
        <w:t>Art.1</w:t>
      </w:r>
      <w:r w:rsidRPr="00DB3786">
        <w:rPr>
          <w:rFonts w:ascii="Tahoma" w:hAnsi="Tahoma" w:cs="Tahoma"/>
          <w:sz w:val="24"/>
          <w:szCs w:val="24"/>
        </w:rPr>
        <w:t>.</w:t>
      </w:r>
      <w:r w:rsidRPr="00DB3786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DB3786">
        <w:rPr>
          <w:rFonts w:ascii="Tahoma" w:hAnsi="Tahoma" w:cs="Tahoma"/>
          <w:b/>
          <w:sz w:val="24"/>
          <w:szCs w:val="24"/>
          <w:lang w:val="fr-FR"/>
        </w:rPr>
        <w:t>Aprobă</w:t>
      </w:r>
      <w:proofErr w:type="spellEnd"/>
      <w:r w:rsidR="00DB3786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B97D6F" w:rsidRPr="00B97D6F">
        <w:rPr>
          <w:rFonts w:ascii="Tahoma" w:hAnsi="Tahoma" w:cs="Tahoma"/>
          <w:sz w:val="24"/>
          <w:szCs w:val="24"/>
          <w:lang w:val="ro-RO"/>
        </w:rPr>
        <w:t xml:space="preserve">modificarea </w:t>
      </w:r>
      <w:r w:rsidR="00B97D6F" w:rsidRPr="00B97D6F">
        <w:rPr>
          <w:rFonts w:ascii="Tahoma" w:hAnsi="Tahoma" w:cs="Tahoma"/>
          <w:sz w:val="24"/>
          <w:szCs w:val="24"/>
        </w:rPr>
        <w:t>‘</w:t>
      </w:r>
      <w:r w:rsidR="00B97D6F" w:rsidRPr="00B97D6F">
        <w:rPr>
          <w:rFonts w:ascii="Tahoma" w:hAnsi="Tahoma" w:cs="Tahoma"/>
          <w:sz w:val="24"/>
          <w:szCs w:val="24"/>
          <w:lang w:val="ro-RO"/>
        </w:rPr>
        <w:t xml:space="preserve">Art. 2’ din </w:t>
      </w:r>
      <w:r w:rsidR="00B97D6F" w:rsidRPr="00B97D6F">
        <w:rPr>
          <w:rFonts w:ascii="Tahoma" w:hAnsi="Tahoma" w:cs="Tahoma"/>
          <w:b/>
          <w:sz w:val="24"/>
          <w:szCs w:val="24"/>
          <w:lang w:val="ro-RO"/>
        </w:rPr>
        <w:t>Hotărârea de Consiliu Local al Municipiului Dej  Nr.</w:t>
      </w:r>
      <w:r w:rsidR="00B97D6F" w:rsidRPr="00B97D6F">
        <w:rPr>
          <w:rFonts w:ascii="Tahoma" w:hAnsi="Tahoma" w:cs="Tahoma"/>
          <w:sz w:val="24"/>
          <w:szCs w:val="24"/>
          <w:lang w:val="ro-RO"/>
        </w:rPr>
        <w:t xml:space="preserve"> </w:t>
      </w:r>
      <w:r w:rsidR="00B97D6F" w:rsidRPr="00B97D6F">
        <w:rPr>
          <w:rFonts w:ascii="Tahoma" w:hAnsi="Tahoma" w:cs="Tahoma"/>
          <w:b/>
          <w:sz w:val="24"/>
          <w:szCs w:val="24"/>
          <w:lang w:val="ro-RO"/>
        </w:rPr>
        <w:t>13 din 29 ianuarie 2015</w:t>
      </w:r>
      <w:r w:rsidR="00B97D6F" w:rsidRPr="00B97D6F">
        <w:rPr>
          <w:rFonts w:ascii="Tahoma" w:hAnsi="Tahoma" w:cs="Tahoma"/>
          <w:sz w:val="24"/>
          <w:szCs w:val="24"/>
          <w:lang w:val="ro-RO"/>
        </w:rPr>
        <w:t xml:space="preserve">, în sensul înlocuirii domnului </w:t>
      </w:r>
      <w:r w:rsidR="00B97D6F" w:rsidRPr="00B97D6F">
        <w:rPr>
          <w:rFonts w:ascii="Tahoma" w:hAnsi="Tahoma" w:cs="Tahoma"/>
          <w:b/>
          <w:sz w:val="24"/>
          <w:szCs w:val="24"/>
          <w:lang w:val="ro-RO"/>
        </w:rPr>
        <w:t>LAZIN SEBASTIAN</w:t>
      </w:r>
      <w:r w:rsidR="00B97D6F" w:rsidRPr="00B97D6F">
        <w:rPr>
          <w:rFonts w:ascii="Tahoma" w:hAnsi="Tahoma" w:cs="Tahoma"/>
          <w:sz w:val="24"/>
          <w:szCs w:val="24"/>
          <w:lang w:val="ro-RO"/>
        </w:rPr>
        <w:t xml:space="preserve"> din comisia pentru realizarea selecției candidaților pentru locul vacant de membru al Consiliului de Administrație a S.C. TRANSURB S.A. Dej, cu </w:t>
      </w:r>
      <w:r w:rsidR="000D111B">
        <w:rPr>
          <w:rFonts w:ascii="Tahoma" w:hAnsi="Tahoma" w:cs="Tahoma"/>
          <w:b/>
          <w:sz w:val="24"/>
          <w:szCs w:val="24"/>
          <w:lang w:val="ro-RO"/>
        </w:rPr>
        <w:t xml:space="preserve">doamna consilier local </w:t>
      </w:r>
      <w:proofErr w:type="spellStart"/>
      <w:r w:rsidR="000D111B">
        <w:rPr>
          <w:rFonts w:ascii="Tahoma" w:hAnsi="Tahoma" w:cs="Tahoma"/>
          <w:b/>
          <w:sz w:val="24"/>
          <w:szCs w:val="24"/>
          <w:lang w:val="ro-RO"/>
        </w:rPr>
        <w:t>Kovrig</w:t>
      </w:r>
      <w:proofErr w:type="spellEnd"/>
      <w:r w:rsidR="000D111B">
        <w:rPr>
          <w:rFonts w:ascii="Tahoma" w:hAnsi="Tahoma" w:cs="Tahoma"/>
          <w:b/>
          <w:sz w:val="24"/>
          <w:szCs w:val="24"/>
          <w:lang w:val="ro-RO"/>
        </w:rPr>
        <w:t xml:space="preserve"> Anamaria Magdalena</w:t>
      </w:r>
      <w:r w:rsidR="00B97D6F" w:rsidRPr="00B97D6F">
        <w:rPr>
          <w:rFonts w:ascii="Tahoma" w:hAnsi="Tahoma" w:cs="Tahoma"/>
          <w:sz w:val="24"/>
          <w:szCs w:val="24"/>
          <w:lang w:val="ro-RO"/>
        </w:rPr>
        <w:t>.</w:t>
      </w:r>
    </w:p>
    <w:p w14:paraId="4B354538" w14:textId="77777777" w:rsidR="00B97D6F" w:rsidRPr="00B97D6F" w:rsidRDefault="00B97D6F" w:rsidP="00B97D6F">
      <w:pPr>
        <w:tabs>
          <w:tab w:val="left" w:pos="1071"/>
        </w:tabs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 </w:t>
      </w:r>
      <w:r w:rsidRPr="00B97D6F">
        <w:rPr>
          <w:rFonts w:ascii="Tahoma" w:hAnsi="Tahoma" w:cs="Tahoma"/>
          <w:b/>
          <w:sz w:val="24"/>
          <w:szCs w:val="24"/>
          <w:u w:val="single"/>
          <w:lang w:val="ro-RO"/>
        </w:rPr>
        <w:t>Art. 2.</w:t>
      </w:r>
      <w:r w:rsidRPr="00B97D6F">
        <w:rPr>
          <w:rFonts w:ascii="Tahoma" w:hAnsi="Tahoma" w:cs="Tahoma"/>
          <w:sz w:val="24"/>
          <w:szCs w:val="24"/>
          <w:lang w:val="ro-RO"/>
        </w:rPr>
        <w:t xml:space="preserve"> Prezenta hotărâre se comunică la</w:t>
      </w:r>
      <w:r w:rsidRPr="00735C5B">
        <w:rPr>
          <w:rFonts w:ascii="Tahoma" w:hAnsi="Tahoma" w:cs="Tahoma"/>
          <w:sz w:val="24"/>
          <w:szCs w:val="24"/>
          <w:lang w:val="ro-RO"/>
        </w:rPr>
        <w:t>:</w:t>
      </w:r>
      <w:r>
        <w:rPr>
          <w:rFonts w:ascii="Tahoma" w:hAnsi="Tahoma" w:cs="Tahoma"/>
          <w:sz w:val="24"/>
          <w:szCs w:val="24"/>
          <w:lang w:val="ro-RO"/>
        </w:rPr>
        <w:t xml:space="preserve"> Instituției</w:t>
      </w:r>
      <w:r w:rsidRPr="00B97D6F">
        <w:rPr>
          <w:rFonts w:ascii="Tahoma" w:hAnsi="Tahoma" w:cs="Tahoma"/>
          <w:sz w:val="24"/>
          <w:szCs w:val="24"/>
          <w:lang w:val="ro-RO"/>
        </w:rPr>
        <w:t xml:space="preserve"> Prefectului Județului Cluj, Primarului Municipiului Dej și S.C. TRANSURB S.A. Dej.</w:t>
      </w:r>
    </w:p>
    <w:p w14:paraId="55AD3FE5" w14:textId="77777777" w:rsidR="00B97D6F" w:rsidRPr="00B97D6F" w:rsidRDefault="00B97D6F" w:rsidP="00B97D6F">
      <w:pPr>
        <w:tabs>
          <w:tab w:val="left" w:pos="1071"/>
        </w:tabs>
        <w:jc w:val="both"/>
        <w:rPr>
          <w:rFonts w:ascii="Tahoma" w:hAnsi="Tahoma" w:cs="Tahoma"/>
          <w:sz w:val="24"/>
          <w:szCs w:val="24"/>
          <w:lang w:val="ro-RO"/>
        </w:rPr>
      </w:pPr>
    </w:p>
    <w:p w14:paraId="72792A20" w14:textId="77777777" w:rsidR="009F4043" w:rsidRPr="00DB3786" w:rsidRDefault="009F4043" w:rsidP="00B97D6F">
      <w:pPr>
        <w:tabs>
          <w:tab w:val="left" w:pos="1071"/>
        </w:tabs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DB3786">
        <w:rPr>
          <w:rFonts w:ascii="Tahoma" w:hAnsi="Tahoma" w:cs="Tahoma"/>
          <w:b/>
          <w:sz w:val="24"/>
          <w:szCs w:val="24"/>
        </w:rPr>
        <w:t>Preşedinte</w:t>
      </w:r>
      <w:proofErr w:type="spellEnd"/>
      <w:r w:rsidRPr="00DB3786"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 w:rsidRPr="00DB3786">
        <w:rPr>
          <w:rFonts w:ascii="Tahoma" w:hAnsi="Tahoma" w:cs="Tahoma"/>
          <w:b/>
          <w:sz w:val="24"/>
          <w:szCs w:val="24"/>
        </w:rPr>
        <w:t>şedinţă</w:t>
      </w:r>
      <w:proofErr w:type="spellEnd"/>
      <w:r w:rsidRPr="00DB3786">
        <w:rPr>
          <w:rFonts w:ascii="Tahoma" w:hAnsi="Tahoma" w:cs="Tahoma"/>
          <w:b/>
          <w:sz w:val="24"/>
          <w:szCs w:val="24"/>
        </w:rPr>
        <w:t>,</w:t>
      </w:r>
    </w:p>
    <w:p w14:paraId="2D520A15" w14:textId="77777777" w:rsidR="001D4798" w:rsidRDefault="00496B7C" w:rsidP="009F404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</w:t>
      </w:r>
      <w:proofErr w:type="spellStart"/>
      <w:r w:rsidR="00287941">
        <w:rPr>
          <w:rFonts w:ascii="Tahoma" w:hAnsi="Tahoma" w:cs="Tahoma"/>
          <w:b/>
          <w:sz w:val="24"/>
          <w:szCs w:val="24"/>
        </w:rPr>
        <w:t>Zanc</w:t>
      </w:r>
      <w:proofErr w:type="spellEnd"/>
      <w:r w:rsidR="00287941">
        <w:rPr>
          <w:rFonts w:ascii="Tahoma" w:hAnsi="Tahoma" w:cs="Tahoma"/>
          <w:b/>
          <w:sz w:val="24"/>
          <w:szCs w:val="24"/>
        </w:rPr>
        <w:t xml:space="preserve"> Gavril</w:t>
      </w:r>
    </w:p>
    <w:p w14:paraId="3F59963B" w14:textId="77777777" w:rsidR="00B97D6F" w:rsidRDefault="00B97D6F" w:rsidP="009F4043">
      <w:pPr>
        <w:jc w:val="center"/>
        <w:rPr>
          <w:rFonts w:ascii="Tahoma" w:hAnsi="Tahoma" w:cs="Tahoma"/>
          <w:b/>
          <w:sz w:val="24"/>
          <w:szCs w:val="24"/>
        </w:rPr>
      </w:pPr>
    </w:p>
    <w:p w14:paraId="6AE51DAA" w14:textId="77777777" w:rsidR="00D84A83" w:rsidRDefault="00D84A83" w:rsidP="009F4043">
      <w:pPr>
        <w:jc w:val="center"/>
        <w:rPr>
          <w:rFonts w:ascii="Tahoma" w:hAnsi="Tahoma" w:cs="Tahoma"/>
          <w:b/>
          <w:sz w:val="24"/>
          <w:szCs w:val="24"/>
        </w:rPr>
      </w:pPr>
    </w:p>
    <w:p w14:paraId="72AFE07E" w14:textId="77777777" w:rsidR="009F4043" w:rsidRPr="009F4043" w:rsidRDefault="009F4043" w:rsidP="009F4043">
      <w:pPr>
        <w:ind w:firstLine="720"/>
        <w:jc w:val="both"/>
        <w:rPr>
          <w:rFonts w:ascii="Tahoma" w:hAnsi="Tahoma" w:cs="Tahoma"/>
          <w:b/>
        </w:rPr>
      </w:pPr>
      <w:proofErr w:type="spellStart"/>
      <w:r w:rsidRPr="009F4043">
        <w:rPr>
          <w:rFonts w:ascii="Tahoma" w:hAnsi="Tahoma" w:cs="Tahoma"/>
          <w:b/>
        </w:rPr>
        <w:t>Nr</w:t>
      </w:r>
      <w:proofErr w:type="spellEnd"/>
      <w:r w:rsidRPr="009F4043">
        <w:rPr>
          <w:rFonts w:ascii="Tahoma" w:hAnsi="Tahoma" w:cs="Tahoma"/>
          <w:b/>
        </w:rPr>
        <w:t xml:space="preserve">. </w:t>
      </w:r>
      <w:proofErr w:type="spellStart"/>
      <w:r w:rsidRPr="009F4043">
        <w:rPr>
          <w:rFonts w:ascii="Tahoma" w:hAnsi="Tahoma" w:cs="Tahoma"/>
          <w:b/>
        </w:rPr>
        <w:t>consilieri</w:t>
      </w:r>
      <w:proofErr w:type="spellEnd"/>
      <w:r w:rsidRPr="009F4043">
        <w:rPr>
          <w:rFonts w:ascii="Tahoma" w:hAnsi="Tahoma" w:cs="Tahoma"/>
          <w:b/>
        </w:rPr>
        <w:t xml:space="preserve"> </w:t>
      </w:r>
      <w:proofErr w:type="spellStart"/>
      <w:r w:rsidRPr="009F4043">
        <w:rPr>
          <w:rFonts w:ascii="Tahoma" w:hAnsi="Tahoma" w:cs="Tahoma"/>
          <w:b/>
        </w:rPr>
        <w:t>în</w:t>
      </w:r>
      <w:proofErr w:type="spellEnd"/>
      <w:r w:rsidRPr="009F4043">
        <w:rPr>
          <w:rFonts w:ascii="Tahoma" w:hAnsi="Tahoma" w:cs="Tahoma"/>
          <w:b/>
        </w:rPr>
        <w:t xml:space="preserve"> </w:t>
      </w:r>
      <w:proofErr w:type="spellStart"/>
      <w:r w:rsidRPr="009F4043">
        <w:rPr>
          <w:rFonts w:ascii="Tahoma" w:hAnsi="Tahoma" w:cs="Tahoma"/>
          <w:b/>
        </w:rPr>
        <w:t>funcţie</w:t>
      </w:r>
      <w:proofErr w:type="spellEnd"/>
      <w:r w:rsidRPr="009F4043">
        <w:rPr>
          <w:rFonts w:ascii="Tahoma" w:hAnsi="Tahoma" w:cs="Tahoma"/>
          <w:b/>
        </w:rPr>
        <w:t xml:space="preserve"> </w:t>
      </w:r>
      <w:proofErr w:type="gramStart"/>
      <w:r w:rsidRPr="009F4043">
        <w:rPr>
          <w:rFonts w:ascii="Tahoma" w:hAnsi="Tahoma" w:cs="Tahoma"/>
          <w:b/>
        </w:rPr>
        <w:t xml:space="preserve">-  </w:t>
      </w:r>
      <w:r>
        <w:rPr>
          <w:rFonts w:ascii="Tahoma" w:hAnsi="Tahoma" w:cs="Tahoma"/>
          <w:b/>
        </w:rPr>
        <w:t>19</w:t>
      </w:r>
      <w:proofErr w:type="gramEnd"/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</w:p>
    <w:p w14:paraId="6044249A" w14:textId="77777777" w:rsidR="009F4043" w:rsidRPr="009F4043" w:rsidRDefault="009F4043" w:rsidP="009F4043">
      <w:pPr>
        <w:jc w:val="both"/>
        <w:rPr>
          <w:rFonts w:ascii="Tahoma" w:hAnsi="Tahoma" w:cs="Tahoma"/>
          <w:b/>
        </w:rPr>
      </w:pPr>
      <w:r w:rsidRPr="009F4043">
        <w:rPr>
          <w:rFonts w:ascii="Tahoma" w:hAnsi="Tahoma" w:cs="Tahoma"/>
          <w:b/>
        </w:rPr>
        <w:tab/>
        <w:t xml:space="preserve">Nr. </w:t>
      </w:r>
      <w:proofErr w:type="spellStart"/>
      <w:r w:rsidRPr="009F4043">
        <w:rPr>
          <w:rFonts w:ascii="Tahoma" w:hAnsi="Tahoma" w:cs="Tahoma"/>
          <w:b/>
        </w:rPr>
        <w:t>consilieri</w:t>
      </w:r>
      <w:proofErr w:type="spellEnd"/>
      <w:r w:rsidRPr="009F4043">
        <w:rPr>
          <w:rFonts w:ascii="Tahoma" w:hAnsi="Tahoma" w:cs="Tahoma"/>
          <w:b/>
        </w:rPr>
        <w:t xml:space="preserve"> </w:t>
      </w:r>
      <w:proofErr w:type="spellStart"/>
      <w:r w:rsidRPr="009F4043">
        <w:rPr>
          <w:rFonts w:ascii="Tahoma" w:hAnsi="Tahoma" w:cs="Tahoma"/>
          <w:b/>
        </w:rPr>
        <w:t>prezenţi</w:t>
      </w:r>
      <w:proofErr w:type="spellEnd"/>
      <w:r w:rsidRPr="009F4043">
        <w:rPr>
          <w:rFonts w:ascii="Tahoma" w:hAnsi="Tahoma" w:cs="Tahoma"/>
          <w:b/>
        </w:rPr>
        <w:t xml:space="preserve">   </w:t>
      </w:r>
      <w:proofErr w:type="gramStart"/>
      <w:r w:rsidRPr="009F4043">
        <w:rPr>
          <w:rFonts w:ascii="Tahoma" w:hAnsi="Tahoma" w:cs="Tahoma"/>
          <w:b/>
        </w:rPr>
        <w:t xml:space="preserve">- </w:t>
      </w:r>
      <w:r w:rsidR="00BC7D76">
        <w:rPr>
          <w:rFonts w:ascii="Tahoma" w:hAnsi="Tahoma" w:cs="Tahoma"/>
          <w:b/>
        </w:rPr>
        <w:t xml:space="preserve"> </w:t>
      </w:r>
      <w:r w:rsidR="000D111B">
        <w:rPr>
          <w:rFonts w:ascii="Tahoma" w:hAnsi="Tahoma" w:cs="Tahoma"/>
          <w:b/>
        </w:rPr>
        <w:t>16</w:t>
      </w:r>
      <w:proofErr w:type="gramEnd"/>
      <w:r w:rsidRPr="009F4043">
        <w:rPr>
          <w:rFonts w:ascii="Tahoma" w:hAnsi="Tahoma" w:cs="Tahoma"/>
          <w:b/>
        </w:rPr>
        <w:t xml:space="preserve"> </w:t>
      </w:r>
    </w:p>
    <w:p w14:paraId="313D1844" w14:textId="77777777" w:rsidR="009F4043" w:rsidRPr="009F4043" w:rsidRDefault="009F4043" w:rsidP="009F4043">
      <w:pPr>
        <w:ind w:firstLine="720"/>
        <w:jc w:val="both"/>
        <w:rPr>
          <w:rFonts w:ascii="Tahoma" w:hAnsi="Tahoma" w:cs="Tahoma"/>
          <w:b/>
        </w:rPr>
      </w:pPr>
      <w:r w:rsidRPr="009F4043">
        <w:rPr>
          <w:rFonts w:ascii="Tahoma" w:hAnsi="Tahoma" w:cs="Tahoma"/>
          <w:b/>
        </w:rPr>
        <w:t xml:space="preserve">Nr. </w:t>
      </w:r>
      <w:proofErr w:type="spellStart"/>
      <w:r w:rsidRPr="009F4043">
        <w:rPr>
          <w:rFonts w:ascii="Tahoma" w:hAnsi="Tahoma" w:cs="Tahoma"/>
          <w:b/>
        </w:rPr>
        <w:t>voturi</w:t>
      </w:r>
      <w:proofErr w:type="spellEnd"/>
      <w:r w:rsidRPr="009F4043">
        <w:rPr>
          <w:rFonts w:ascii="Tahoma" w:hAnsi="Tahoma" w:cs="Tahoma"/>
          <w:b/>
        </w:rPr>
        <w:t xml:space="preserve"> </w:t>
      </w:r>
      <w:proofErr w:type="spellStart"/>
      <w:r w:rsidRPr="009F4043">
        <w:rPr>
          <w:rFonts w:ascii="Tahoma" w:hAnsi="Tahoma" w:cs="Tahoma"/>
          <w:b/>
        </w:rPr>
        <w:t>pentru</w:t>
      </w:r>
      <w:proofErr w:type="spellEnd"/>
      <w:r w:rsidRPr="009F4043">
        <w:rPr>
          <w:rFonts w:ascii="Tahoma" w:hAnsi="Tahoma" w:cs="Tahoma"/>
          <w:b/>
        </w:rPr>
        <w:tab/>
        <w:t xml:space="preserve">   - </w:t>
      </w:r>
      <w:r w:rsidR="000D111B">
        <w:rPr>
          <w:rFonts w:ascii="Tahoma" w:hAnsi="Tahoma" w:cs="Tahoma"/>
          <w:b/>
        </w:rPr>
        <w:t>16</w:t>
      </w:r>
    </w:p>
    <w:p w14:paraId="0FD8A6E6" w14:textId="77777777" w:rsidR="009F4043" w:rsidRPr="009F4043" w:rsidRDefault="009F4043" w:rsidP="009F4043">
      <w:pPr>
        <w:jc w:val="both"/>
        <w:rPr>
          <w:rFonts w:ascii="Tahoma" w:hAnsi="Tahoma" w:cs="Tahoma"/>
          <w:b/>
        </w:rPr>
      </w:pPr>
      <w:r w:rsidRPr="009F4043">
        <w:rPr>
          <w:rFonts w:ascii="Tahoma" w:hAnsi="Tahoma" w:cs="Tahoma"/>
          <w:b/>
        </w:rPr>
        <w:tab/>
        <w:t xml:space="preserve">Nr. </w:t>
      </w:r>
      <w:proofErr w:type="spellStart"/>
      <w:r w:rsidRPr="009F4043">
        <w:rPr>
          <w:rFonts w:ascii="Tahoma" w:hAnsi="Tahoma" w:cs="Tahoma"/>
          <w:b/>
        </w:rPr>
        <w:t>voturi</w:t>
      </w:r>
      <w:proofErr w:type="spellEnd"/>
      <w:r w:rsidRPr="009F4043">
        <w:rPr>
          <w:rFonts w:ascii="Tahoma" w:hAnsi="Tahoma" w:cs="Tahoma"/>
          <w:b/>
        </w:rPr>
        <w:t xml:space="preserve"> </w:t>
      </w:r>
      <w:proofErr w:type="spellStart"/>
      <w:r w:rsidRPr="009F4043">
        <w:rPr>
          <w:rFonts w:ascii="Tahoma" w:hAnsi="Tahoma" w:cs="Tahoma"/>
          <w:b/>
        </w:rPr>
        <w:t>împotrivă</w:t>
      </w:r>
      <w:proofErr w:type="spellEnd"/>
      <w:r w:rsidRPr="009F4043">
        <w:rPr>
          <w:rFonts w:ascii="Tahoma" w:hAnsi="Tahoma" w:cs="Tahoma"/>
          <w:b/>
        </w:rPr>
        <w:tab/>
        <w:t xml:space="preserve"> </w:t>
      </w:r>
      <w:r>
        <w:rPr>
          <w:rFonts w:ascii="Tahoma" w:hAnsi="Tahoma" w:cs="Tahoma"/>
          <w:b/>
        </w:rPr>
        <w:t xml:space="preserve"> </w:t>
      </w:r>
      <w:r w:rsidRPr="009F4043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-</w:t>
      </w:r>
      <w:r w:rsidRPr="009F4043">
        <w:rPr>
          <w:rFonts w:ascii="Tahoma" w:hAnsi="Tahoma" w:cs="Tahoma"/>
          <w:b/>
        </w:rPr>
        <w:t xml:space="preserve">   </w:t>
      </w:r>
    </w:p>
    <w:p w14:paraId="05876FE5" w14:textId="77777777" w:rsidR="009F4043" w:rsidRPr="009F4043" w:rsidRDefault="009F4043" w:rsidP="009F4043">
      <w:pPr>
        <w:jc w:val="both"/>
        <w:rPr>
          <w:rFonts w:ascii="Tahoma" w:hAnsi="Tahoma" w:cs="Tahoma"/>
          <w:b/>
        </w:rPr>
      </w:pPr>
      <w:r w:rsidRPr="009F4043">
        <w:rPr>
          <w:rFonts w:ascii="Tahoma" w:hAnsi="Tahoma" w:cs="Tahoma"/>
          <w:b/>
        </w:rPr>
        <w:lastRenderedPageBreak/>
        <w:tab/>
      </w:r>
      <w:proofErr w:type="spellStart"/>
      <w:r w:rsidRPr="009F4043">
        <w:rPr>
          <w:rFonts w:ascii="Tahoma" w:hAnsi="Tahoma" w:cs="Tahoma"/>
          <w:b/>
        </w:rPr>
        <w:t>Abţineri</w:t>
      </w:r>
      <w:proofErr w:type="spellEnd"/>
      <w:r w:rsidRPr="009F4043">
        <w:rPr>
          <w:rFonts w:ascii="Tahoma" w:hAnsi="Tahoma" w:cs="Tahoma"/>
          <w:b/>
        </w:rPr>
        <w:tab/>
        <w:t xml:space="preserve">               - </w:t>
      </w:r>
      <w:r w:rsidR="00790C68">
        <w:rPr>
          <w:rFonts w:ascii="Tahoma" w:hAnsi="Tahoma" w:cs="Tahoma"/>
          <w:b/>
        </w:rPr>
        <w:t xml:space="preserve"> </w:t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</w:rPr>
        <w:tab/>
        <w:t xml:space="preserve">        </w:t>
      </w:r>
      <w:proofErr w:type="spellStart"/>
      <w:r w:rsidRPr="009F4043">
        <w:rPr>
          <w:rFonts w:ascii="Tahoma" w:hAnsi="Tahoma" w:cs="Tahoma"/>
          <w:b/>
        </w:rPr>
        <w:t>Contrasemnează</w:t>
      </w:r>
      <w:proofErr w:type="spellEnd"/>
    </w:p>
    <w:p w14:paraId="37DC495B" w14:textId="77777777" w:rsidR="00C92E41" w:rsidRPr="00735C5B" w:rsidRDefault="009F4043" w:rsidP="00935032">
      <w:pPr>
        <w:jc w:val="both"/>
        <w:rPr>
          <w:rFonts w:ascii="Tahoma" w:hAnsi="Tahoma" w:cs="Tahoma"/>
          <w:b/>
        </w:rPr>
      </w:pP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  <w:t xml:space="preserve">            </w:t>
      </w:r>
      <w:r>
        <w:rPr>
          <w:rFonts w:ascii="Tahoma" w:hAnsi="Tahoma" w:cs="Tahoma"/>
          <w:b/>
        </w:rPr>
        <w:t xml:space="preserve"> </w:t>
      </w:r>
      <w:proofErr w:type="spellStart"/>
      <w:r w:rsidRPr="009F4043">
        <w:rPr>
          <w:rFonts w:ascii="Tahoma" w:hAnsi="Tahoma" w:cs="Tahoma"/>
          <w:b/>
        </w:rPr>
        <w:t>Secretar</w:t>
      </w:r>
      <w:proofErr w:type="spellEnd"/>
      <w:r w:rsidRPr="009F4043">
        <w:rPr>
          <w:rFonts w:ascii="Tahoma" w:hAnsi="Tahoma" w:cs="Tahoma"/>
          <w:b/>
        </w:rPr>
        <w:t>,</w:t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  <w:t xml:space="preserve">                                                     </w:t>
      </w:r>
      <w:r>
        <w:rPr>
          <w:rFonts w:ascii="Tahoma" w:hAnsi="Tahoma" w:cs="Tahoma"/>
          <w:b/>
        </w:rPr>
        <w:t xml:space="preserve">            </w:t>
      </w:r>
      <w:r w:rsidRPr="009F4043">
        <w:rPr>
          <w:rFonts w:ascii="Tahoma" w:hAnsi="Tahoma" w:cs="Tahoma"/>
          <w:b/>
        </w:rPr>
        <w:t xml:space="preserve">  </w:t>
      </w:r>
      <w:proofErr w:type="spellStart"/>
      <w:r w:rsidR="00287941">
        <w:rPr>
          <w:rFonts w:ascii="Tahoma" w:hAnsi="Tahoma" w:cs="Tahoma"/>
          <w:b/>
        </w:rPr>
        <w:t>Jur</w:t>
      </w:r>
      <w:proofErr w:type="spellEnd"/>
      <w:r w:rsidR="00287941">
        <w:rPr>
          <w:rFonts w:ascii="Tahoma" w:hAnsi="Tahoma" w:cs="Tahoma"/>
          <w:b/>
        </w:rPr>
        <w:t>. Pop Cristina</w:t>
      </w:r>
      <w:bookmarkStart w:id="0" w:name="_GoBack"/>
      <w:bookmarkEnd w:id="0"/>
      <w:r w:rsidR="00C92E41" w:rsidRPr="009F4043">
        <w:rPr>
          <w:rFonts w:ascii="Tahoma" w:hAnsi="Tahoma" w:cs="Tahoma"/>
          <w:b/>
        </w:rPr>
        <w:tab/>
      </w:r>
      <w:r w:rsidR="00C92E41" w:rsidRPr="009F4043">
        <w:rPr>
          <w:rFonts w:ascii="Tahoma" w:hAnsi="Tahoma" w:cs="Tahoma"/>
          <w:b/>
        </w:rPr>
        <w:tab/>
      </w:r>
      <w:r w:rsidR="00C92E41" w:rsidRPr="009F4043">
        <w:rPr>
          <w:rFonts w:ascii="Tahoma" w:hAnsi="Tahoma" w:cs="Tahoma"/>
          <w:b/>
        </w:rPr>
        <w:tab/>
      </w:r>
      <w:r w:rsidR="00C92E41" w:rsidRPr="009F4043">
        <w:rPr>
          <w:rFonts w:ascii="Tahoma" w:hAnsi="Tahoma" w:cs="Tahoma"/>
          <w:b/>
        </w:rPr>
        <w:tab/>
        <w:t xml:space="preserve">   </w:t>
      </w:r>
    </w:p>
    <w:sectPr w:rsidR="00C92E41" w:rsidRPr="00735C5B" w:rsidSect="00B569C2">
      <w:type w:val="continuous"/>
      <w:pgSz w:w="11907" w:h="16840" w:code="9"/>
      <w:pgMar w:top="567" w:right="567" w:bottom="567" w:left="13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614A"/>
    <w:multiLevelType w:val="hybridMultilevel"/>
    <w:tmpl w:val="57A60840"/>
    <w:lvl w:ilvl="0" w:tplc="468AAC38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55D5F28"/>
    <w:multiLevelType w:val="hybridMultilevel"/>
    <w:tmpl w:val="7722D594"/>
    <w:lvl w:ilvl="0" w:tplc="DAEE60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D720E45"/>
    <w:multiLevelType w:val="hybridMultilevel"/>
    <w:tmpl w:val="EE2A53FA"/>
    <w:lvl w:ilvl="0" w:tplc="17986D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4D1EB4"/>
    <w:multiLevelType w:val="hybridMultilevel"/>
    <w:tmpl w:val="183864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158A9"/>
    <w:multiLevelType w:val="hybridMultilevel"/>
    <w:tmpl w:val="F8965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132D83"/>
    <w:multiLevelType w:val="hybridMultilevel"/>
    <w:tmpl w:val="5AB411BC"/>
    <w:lvl w:ilvl="0" w:tplc="32426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0E05D4"/>
    <w:multiLevelType w:val="hybridMultilevel"/>
    <w:tmpl w:val="743207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86EA4"/>
    <w:multiLevelType w:val="hybridMultilevel"/>
    <w:tmpl w:val="0B365D88"/>
    <w:lvl w:ilvl="0" w:tplc="43C41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64A00"/>
    <w:multiLevelType w:val="hybridMultilevel"/>
    <w:tmpl w:val="440033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75AEE5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3803B1B"/>
    <w:multiLevelType w:val="hybridMultilevel"/>
    <w:tmpl w:val="AB1E088E"/>
    <w:lvl w:ilvl="0" w:tplc="05C8297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3E14E91"/>
    <w:multiLevelType w:val="hybridMultilevel"/>
    <w:tmpl w:val="32E61F4E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37BB2"/>
    <w:multiLevelType w:val="hybridMultilevel"/>
    <w:tmpl w:val="F2EAB278"/>
    <w:lvl w:ilvl="0" w:tplc="BE5A374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C157DBE"/>
    <w:multiLevelType w:val="hybridMultilevel"/>
    <w:tmpl w:val="FD5A10B6"/>
    <w:lvl w:ilvl="0" w:tplc="94585D5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C2E45C9"/>
    <w:multiLevelType w:val="hybridMultilevel"/>
    <w:tmpl w:val="F376B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877A0"/>
    <w:multiLevelType w:val="hybridMultilevel"/>
    <w:tmpl w:val="2D82597C"/>
    <w:lvl w:ilvl="0" w:tplc="D294064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2BE0688"/>
    <w:multiLevelType w:val="hybridMultilevel"/>
    <w:tmpl w:val="A96AB886"/>
    <w:lvl w:ilvl="0" w:tplc="04DE05EC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B33390"/>
    <w:multiLevelType w:val="hybridMultilevel"/>
    <w:tmpl w:val="3C4EF6BA"/>
    <w:lvl w:ilvl="0" w:tplc="CBE244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92D3BF6"/>
    <w:multiLevelType w:val="hybridMultilevel"/>
    <w:tmpl w:val="B2ECBD4A"/>
    <w:lvl w:ilvl="0" w:tplc="A0C2BF18">
      <w:start w:val="1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AD8367E"/>
    <w:multiLevelType w:val="hybridMultilevel"/>
    <w:tmpl w:val="7BEA3D8A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8309A"/>
    <w:multiLevelType w:val="hybridMultilevel"/>
    <w:tmpl w:val="A1F84DBE"/>
    <w:lvl w:ilvl="0" w:tplc="0418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 w15:restartNumberingAfterBreak="0">
    <w:nsid w:val="6DE54672"/>
    <w:multiLevelType w:val="hybridMultilevel"/>
    <w:tmpl w:val="0560AA74"/>
    <w:lvl w:ilvl="0" w:tplc="00000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D54F5D"/>
    <w:multiLevelType w:val="hybridMultilevel"/>
    <w:tmpl w:val="2432E0D2"/>
    <w:lvl w:ilvl="0" w:tplc="99B646A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7BE7A36"/>
    <w:multiLevelType w:val="hybridMultilevel"/>
    <w:tmpl w:val="E3A4AB68"/>
    <w:lvl w:ilvl="0" w:tplc="36745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9A87345"/>
    <w:multiLevelType w:val="hybridMultilevel"/>
    <w:tmpl w:val="64903DC8"/>
    <w:lvl w:ilvl="0" w:tplc="4CFEFE82">
      <w:start w:val="19"/>
      <w:numFmt w:val="bullet"/>
      <w:lvlText w:val="-"/>
      <w:lvlJc w:val="left"/>
      <w:pPr>
        <w:ind w:left="1068" w:hanging="360"/>
      </w:pPr>
      <w:rPr>
        <w:rFonts w:ascii="Times New Roman Rom" w:eastAsia="Times New Roman" w:hAnsi="Times New Roman Ro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B18156C"/>
    <w:multiLevelType w:val="hybridMultilevel"/>
    <w:tmpl w:val="0D0621BE"/>
    <w:lvl w:ilvl="0" w:tplc="2D742378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7B250702"/>
    <w:multiLevelType w:val="hybridMultilevel"/>
    <w:tmpl w:val="5F9087A0"/>
    <w:lvl w:ilvl="0" w:tplc="06203366"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7"/>
  </w:num>
  <w:num w:numId="4">
    <w:abstractNumId w:val="20"/>
  </w:num>
  <w:num w:numId="5">
    <w:abstractNumId w:val="18"/>
  </w:num>
  <w:num w:numId="6">
    <w:abstractNumId w:val="13"/>
  </w:num>
  <w:num w:numId="7">
    <w:abstractNumId w:val="15"/>
  </w:num>
  <w:num w:numId="8">
    <w:abstractNumId w:val="19"/>
  </w:num>
  <w:num w:numId="9">
    <w:abstractNumId w:val="12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1"/>
  </w:num>
  <w:num w:numId="12">
    <w:abstractNumId w:val="5"/>
  </w:num>
  <w:num w:numId="13">
    <w:abstractNumId w:val="23"/>
  </w:num>
  <w:num w:numId="14">
    <w:abstractNumId w:val="7"/>
  </w:num>
  <w:num w:numId="15">
    <w:abstractNumId w:val="6"/>
  </w:num>
  <w:num w:numId="16">
    <w:abstractNumId w:val="4"/>
  </w:num>
  <w:num w:numId="17">
    <w:abstractNumId w:val="1"/>
  </w:num>
  <w:num w:numId="18">
    <w:abstractNumId w:val="26"/>
  </w:num>
  <w:num w:numId="19">
    <w:abstractNumId w:val="14"/>
  </w:num>
  <w:num w:numId="20">
    <w:abstractNumId w:val="16"/>
  </w:num>
  <w:num w:numId="21">
    <w:abstractNumId w:val="2"/>
  </w:num>
  <w:num w:numId="22">
    <w:abstractNumId w:val="22"/>
  </w:num>
  <w:num w:numId="23">
    <w:abstractNumId w:val="28"/>
  </w:num>
  <w:num w:numId="24">
    <w:abstractNumId w:val="11"/>
  </w:num>
  <w:num w:numId="25">
    <w:abstractNumId w:val="10"/>
  </w:num>
  <w:num w:numId="26">
    <w:abstractNumId w:val="8"/>
  </w:num>
  <w:num w:numId="27">
    <w:abstractNumId w:val="3"/>
  </w:num>
  <w:num w:numId="28">
    <w:abstractNumId w:val="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72"/>
    <w:rsid w:val="00007DB7"/>
    <w:rsid w:val="00010492"/>
    <w:rsid w:val="000373B9"/>
    <w:rsid w:val="00041DD4"/>
    <w:rsid w:val="00041E56"/>
    <w:rsid w:val="00066A73"/>
    <w:rsid w:val="00071E6E"/>
    <w:rsid w:val="00075FDA"/>
    <w:rsid w:val="00096259"/>
    <w:rsid w:val="000A26F0"/>
    <w:rsid w:val="000B7893"/>
    <w:rsid w:val="000D0B0D"/>
    <w:rsid w:val="000D111B"/>
    <w:rsid w:val="000F713C"/>
    <w:rsid w:val="00113174"/>
    <w:rsid w:val="0011470C"/>
    <w:rsid w:val="001258E5"/>
    <w:rsid w:val="00144B07"/>
    <w:rsid w:val="001525DB"/>
    <w:rsid w:val="00154A03"/>
    <w:rsid w:val="00160823"/>
    <w:rsid w:val="001643A7"/>
    <w:rsid w:val="00187084"/>
    <w:rsid w:val="001A791D"/>
    <w:rsid w:val="001B1153"/>
    <w:rsid w:val="001D4798"/>
    <w:rsid w:val="001E31D6"/>
    <w:rsid w:val="001E53E0"/>
    <w:rsid w:val="001E5965"/>
    <w:rsid w:val="00202BE7"/>
    <w:rsid w:val="00206594"/>
    <w:rsid w:val="00212B40"/>
    <w:rsid w:val="00227C69"/>
    <w:rsid w:val="002370D8"/>
    <w:rsid w:val="00241745"/>
    <w:rsid w:val="0024600F"/>
    <w:rsid w:val="00247F6F"/>
    <w:rsid w:val="00251123"/>
    <w:rsid w:val="002573EA"/>
    <w:rsid w:val="00260A90"/>
    <w:rsid w:val="00271715"/>
    <w:rsid w:val="00286A50"/>
    <w:rsid w:val="00287941"/>
    <w:rsid w:val="002918C7"/>
    <w:rsid w:val="00291F55"/>
    <w:rsid w:val="002A3C2E"/>
    <w:rsid w:val="002A4D82"/>
    <w:rsid w:val="002B7405"/>
    <w:rsid w:val="002C674A"/>
    <w:rsid w:val="002C6B46"/>
    <w:rsid w:val="002F1A17"/>
    <w:rsid w:val="002F7F93"/>
    <w:rsid w:val="003072E1"/>
    <w:rsid w:val="00307656"/>
    <w:rsid w:val="00310072"/>
    <w:rsid w:val="00312DAB"/>
    <w:rsid w:val="00321FF1"/>
    <w:rsid w:val="00326B2B"/>
    <w:rsid w:val="00327459"/>
    <w:rsid w:val="00337462"/>
    <w:rsid w:val="00340A37"/>
    <w:rsid w:val="00342891"/>
    <w:rsid w:val="0036050E"/>
    <w:rsid w:val="00361D44"/>
    <w:rsid w:val="00365878"/>
    <w:rsid w:val="00381CA2"/>
    <w:rsid w:val="00393906"/>
    <w:rsid w:val="00396C4F"/>
    <w:rsid w:val="003A4CC6"/>
    <w:rsid w:val="003A7001"/>
    <w:rsid w:val="003B478A"/>
    <w:rsid w:val="003B4B4D"/>
    <w:rsid w:val="003C0F39"/>
    <w:rsid w:val="003C3A20"/>
    <w:rsid w:val="003C78F2"/>
    <w:rsid w:val="003D2E97"/>
    <w:rsid w:val="003D48BE"/>
    <w:rsid w:val="003E0B97"/>
    <w:rsid w:val="003E0BE6"/>
    <w:rsid w:val="003F614A"/>
    <w:rsid w:val="0041232F"/>
    <w:rsid w:val="00416627"/>
    <w:rsid w:val="00416AF7"/>
    <w:rsid w:val="00416D0D"/>
    <w:rsid w:val="00420E00"/>
    <w:rsid w:val="00423922"/>
    <w:rsid w:val="00425C47"/>
    <w:rsid w:val="00446468"/>
    <w:rsid w:val="00447417"/>
    <w:rsid w:val="00455CD2"/>
    <w:rsid w:val="004932AF"/>
    <w:rsid w:val="00494546"/>
    <w:rsid w:val="00494765"/>
    <w:rsid w:val="00496B7C"/>
    <w:rsid w:val="004D401F"/>
    <w:rsid w:val="004D5669"/>
    <w:rsid w:val="004E3066"/>
    <w:rsid w:val="004E4F90"/>
    <w:rsid w:val="004F33F4"/>
    <w:rsid w:val="004F3E04"/>
    <w:rsid w:val="00504EE7"/>
    <w:rsid w:val="00520FCC"/>
    <w:rsid w:val="005215EB"/>
    <w:rsid w:val="00530D75"/>
    <w:rsid w:val="0053123B"/>
    <w:rsid w:val="00531BA2"/>
    <w:rsid w:val="00551F5B"/>
    <w:rsid w:val="005610FC"/>
    <w:rsid w:val="00566A01"/>
    <w:rsid w:val="00576953"/>
    <w:rsid w:val="00577510"/>
    <w:rsid w:val="005848B8"/>
    <w:rsid w:val="005875DD"/>
    <w:rsid w:val="005A3146"/>
    <w:rsid w:val="005B58F2"/>
    <w:rsid w:val="005B773E"/>
    <w:rsid w:val="005D2666"/>
    <w:rsid w:val="005D666C"/>
    <w:rsid w:val="005D7F7F"/>
    <w:rsid w:val="005E0954"/>
    <w:rsid w:val="005E22E3"/>
    <w:rsid w:val="005E57C7"/>
    <w:rsid w:val="005F75A3"/>
    <w:rsid w:val="0061492A"/>
    <w:rsid w:val="006256C9"/>
    <w:rsid w:val="00636F0E"/>
    <w:rsid w:val="006477B1"/>
    <w:rsid w:val="006527F2"/>
    <w:rsid w:val="006665FB"/>
    <w:rsid w:val="0067225D"/>
    <w:rsid w:val="00674040"/>
    <w:rsid w:val="00683455"/>
    <w:rsid w:val="006C5DA4"/>
    <w:rsid w:val="006D6037"/>
    <w:rsid w:val="006F2236"/>
    <w:rsid w:val="0070305B"/>
    <w:rsid w:val="00733C0D"/>
    <w:rsid w:val="00735509"/>
    <w:rsid w:val="00735C5B"/>
    <w:rsid w:val="007546E8"/>
    <w:rsid w:val="00780A94"/>
    <w:rsid w:val="00787784"/>
    <w:rsid w:val="00790C68"/>
    <w:rsid w:val="00791CF5"/>
    <w:rsid w:val="007955BF"/>
    <w:rsid w:val="007A11EF"/>
    <w:rsid w:val="007A1AEF"/>
    <w:rsid w:val="007A3F13"/>
    <w:rsid w:val="007A59E4"/>
    <w:rsid w:val="007A649B"/>
    <w:rsid w:val="007A6AAD"/>
    <w:rsid w:val="007D151B"/>
    <w:rsid w:val="007D1EAC"/>
    <w:rsid w:val="007D27E1"/>
    <w:rsid w:val="007F236F"/>
    <w:rsid w:val="007F2CCF"/>
    <w:rsid w:val="00816C31"/>
    <w:rsid w:val="00834291"/>
    <w:rsid w:val="0084007A"/>
    <w:rsid w:val="008407C9"/>
    <w:rsid w:val="00841055"/>
    <w:rsid w:val="00846CDF"/>
    <w:rsid w:val="00864710"/>
    <w:rsid w:val="00870C1A"/>
    <w:rsid w:val="00871341"/>
    <w:rsid w:val="00885EBD"/>
    <w:rsid w:val="00893204"/>
    <w:rsid w:val="008942F0"/>
    <w:rsid w:val="00895335"/>
    <w:rsid w:val="008A7D1F"/>
    <w:rsid w:val="008B2869"/>
    <w:rsid w:val="008B4281"/>
    <w:rsid w:val="008C3B64"/>
    <w:rsid w:val="008C5C98"/>
    <w:rsid w:val="008E41B5"/>
    <w:rsid w:val="008E64AD"/>
    <w:rsid w:val="008F2442"/>
    <w:rsid w:val="008F736F"/>
    <w:rsid w:val="008F7EAC"/>
    <w:rsid w:val="00904DA3"/>
    <w:rsid w:val="00935032"/>
    <w:rsid w:val="00964912"/>
    <w:rsid w:val="00966F72"/>
    <w:rsid w:val="00996EEF"/>
    <w:rsid w:val="009A2CE8"/>
    <w:rsid w:val="009C46E5"/>
    <w:rsid w:val="009D229A"/>
    <w:rsid w:val="009D2C23"/>
    <w:rsid w:val="009D4660"/>
    <w:rsid w:val="009E1604"/>
    <w:rsid w:val="009E7F4C"/>
    <w:rsid w:val="009F4043"/>
    <w:rsid w:val="009F744C"/>
    <w:rsid w:val="00A06566"/>
    <w:rsid w:val="00A12162"/>
    <w:rsid w:val="00A16B5E"/>
    <w:rsid w:val="00A16BB2"/>
    <w:rsid w:val="00A30BAA"/>
    <w:rsid w:val="00A30E18"/>
    <w:rsid w:val="00A3529F"/>
    <w:rsid w:val="00A44B32"/>
    <w:rsid w:val="00A46046"/>
    <w:rsid w:val="00A46A4C"/>
    <w:rsid w:val="00A60A4F"/>
    <w:rsid w:val="00A73062"/>
    <w:rsid w:val="00A80DBC"/>
    <w:rsid w:val="00A93031"/>
    <w:rsid w:val="00A9428B"/>
    <w:rsid w:val="00A9641D"/>
    <w:rsid w:val="00A96455"/>
    <w:rsid w:val="00A97528"/>
    <w:rsid w:val="00AA5984"/>
    <w:rsid w:val="00AA6C63"/>
    <w:rsid w:val="00AB48F7"/>
    <w:rsid w:val="00AB51B8"/>
    <w:rsid w:val="00AB58F5"/>
    <w:rsid w:val="00AB7AC9"/>
    <w:rsid w:val="00AC3198"/>
    <w:rsid w:val="00AD26C5"/>
    <w:rsid w:val="00AE3AAD"/>
    <w:rsid w:val="00AE6666"/>
    <w:rsid w:val="00AE71A1"/>
    <w:rsid w:val="00AF07E8"/>
    <w:rsid w:val="00AF5BE1"/>
    <w:rsid w:val="00B10CB6"/>
    <w:rsid w:val="00B14440"/>
    <w:rsid w:val="00B314D2"/>
    <w:rsid w:val="00B44CD3"/>
    <w:rsid w:val="00B47666"/>
    <w:rsid w:val="00B569C2"/>
    <w:rsid w:val="00B7219B"/>
    <w:rsid w:val="00B74644"/>
    <w:rsid w:val="00B945D5"/>
    <w:rsid w:val="00B96510"/>
    <w:rsid w:val="00B97D6F"/>
    <w:rsid w:val="00BB1DAB"/>
    <w:rsid w:val="00BC149A"/>
    <w:rsid w:val="00BC5524"/>
    <w:rsid w:val="00BC7D76"/>
    <w:rsid w:val="00BE2A91"/>
    <w:rsid w:val="00BF606A"/>
    <w:rsid w:val="00C31A1F"/>
    <w:rsid w:val="00C32295"/>
    <w:rsid w:val="00C364A2"/>
    <w:rsid w:val="00C7334C"/>
    <w:rsid w:val="00C763CB"/>
    <w:rsid w:val="00C83388"/>
    <w:rsid w:val="00C87CD9"/>
    <w:rsid w:val="00C90C95"/>
    <w:rsid w:val="00C91DA3"/>
    <w:rsid w:val="00C92E41"/>
    <w:rsid w:val="00C95C6E"/>
    <w:rsid w:val="00CA4205"/>
    <w:rsid w:val="00CB4608"/>
    <w:rsid w:val="00CC106D"/>
    <w:rsid w:val="00CD3F9F"/>
    <w:rsid w:val="00CE6EEA"/>
    <w:rsid w:val="00D03009"/>
    <w:rsid w:val="00D054BB"/>
    <w:rsid w:val="00D05DE7"/>
    <w:rsid w:val="00D36C05"/>
    <w:rsid w:val="00D51517"/>
    <w:rsid w:val="00D522E6"/>
    <w:rsid w:val="00D605FA"/>
    <w:rsid w:val="00D63F39"/>
    <w:rsid w:val="00D71002"/>
    <w:rsid w:val="00D719E1"/>
    <w:rsid w:val="00D84A83"/>
    <w:rsid w:val="00DB3786"/>
    <w:rsid w:val="00DB78E1"/>
    <w:rsid w:val="00DE3413"/>
    <w:rsid w:val="00DF466D"/>
    <w:rsid w:val="00DF6433"/>
    <w:rsid w:val="00E0426D"/>
    <w:rsid w:val="00E106DF"/>
    <w:rsid w:val="00E16D9C"/>
    <w:rsid w:val="00E25523"/>
    <w:rsid w:val="00E27653"/>
    <w:rsid w:val="00E50973"/>
    <w:rsid w:val="00E633DF"/>
    <w:rsid w:val="00E64210"/>
    <w:rsid w:val="00E7160F"/>
    <w:rsid w:val="00E7284C"/>
    <w:rsid w:val="00E856A0"/>
    <w:rsid w:val="00EA7E31"/>
    <w:rsid w:val="00EB743B"/>
    <w:rsid w:val="00EC4A14"/>
    <w:rsid w:val="00EC6F88"/>
    <w:rsid w:val="00ED5161"/>
    <w:rsid w:val="00EE2E23"/>
    <w:rsid w:val="00EE5641"/>
    <w:rsid w:val="00F05745"/>
    <w:rsid w:val="00F13AAF"/>
    <w:rsid w:val="00F147CB"/>
    <w:rsid w:val="00F16E9A"/>
    <w:rsid w:val="00F252EA"/>
    <w:rsid w:val="00F34CF0"/>
    <w:rsid w:val="00F42B78"/>
    <w:rsid w:val="00F51E70"/>
    <w:rsid w:val="00F53582"/>
    <w:rsid w:val="00F57AC2"/>
    <w:rsid w:val="00F6457D"/>
    <w:rsid w:val="00F6673B"/>
    <w:rsid w:val="00F6783C"/>
    <w:rsid w:val="00F73172"/>
    <w:rsid w:val="00F739FD"/>
    <w:rsid w:val="00F83B8C"/>
    <w:rsid w:val="00F9481A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A8C72E"/>
  <w15:chartTrackingRefBased/>
  <w15:docId w15:val="{27953563-75E5-484F-AD6E-821A82F9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o-RO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caps/>
      <w:sz w:val="22"/>
    </w:rPr>
  </w:style>
  <w:style w:type="paragraph" w:styleId="Titlu3">
    <w:name w:val="heading 3"/>
    <w:basedOn w:val="Normal"/>
    <w:next w:val="Normal"/>
    <w:qFormat/>
    <w:pPr>
      <w:keepNext/>
      <w:jc w:val="both"/>
      <w:outlineLvl w:val="2"/>
    </w:pPr>
    <w:rPr>
      <w:rFonts w:ascii="Bookman Old Style" w:hAnsi="Bookman Old Style"/>
      <w:caps/>
      <w:sz w:val="24"/>
    </w:rPr>
  </w:style>
  <w:style w:type="paragraph" w:styleId="Titlu4">
    <w:name w:val="heading 4"/>
    <w:basedOn w:val="Normal"/>
    <w:next w:val="Normal"/>
    <w:link w:val="Titlu4Caracter"/>
    <w:unhideWhenUsed/>
    <w:qFormat/>
    <w:rsid w:val="001870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9C46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Indentcorptext">
    <w:name w:val="Body Text Indent"/>
    <w:basedOn w:val="Normal"/>
    <w:pPr>
      <w:ind w:firstLine="1440"/>
      <w:jc w:val="both"/>
    </w:pPr>
    <w:rPr>
      <w:rFonts w:ascii="Bookman Old Style" w:hAnsi="Bookman Old Style"/>
      <w:sz w:val="24"/>
      <w:lang w:val="ro-RO"/>
    </w:rPr>
  </w:style>
  <w:style w:type="paragraph" w:styleId="Indentcorptext2">
    <w:name w:val="Body Text Indent 2"/>
    <w:basedOn w:val="Normal"/>
    <w:pPr>
      <w:ind w:firstLine="1440"/>
      <w:jc w:val="both"/>
    </w:pPr>
    <w:rPr>
      <w:rFonts w:ascii="Bookman Old Style" w:hAnsi="Bookman Old Style"/>
      <w:b/>
      <w:bCs/>
      <w:sz w:val="24"/>
      <w:lang w:val="ro-RO"/>
    </w:rPr>
  </w:style>
  <w:style w:type="paragraph" w:styleId="TextnBalon">
    <w:name w:val="Balloon Text"/>
    <w:basedOn w:val="Normal"/>
    <w:semiHidden/>
    <w:rsid w:val="00007DB7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99"/>
    <w:rsid w:val="00B10CB6"/>
    <w:pPr>
      <w:spacing w:after="120"/>
    </w:pPr>
    <w:rPr>
      <w:lang w:eastAsia="x-none"/>
    </w:rPr>
  </w:style>
  <w:style w:type="paragraph" w:styleId="Corptext2">
    <w:name w:val="Body Text 2"/>
    <w:basedOn w:val="Normal"/>
    <w:link w:val="Corptext2Caracter"/>
    <w:rsid w:val="00B10CB6"/>
    <w:pPr>
      <w:spacing w:after="120" w:line="480" w:lineRule="auto"/>
    </w:pPr>
    <w:rPr>
      <w:lang w:eastAsia="x-none"/>
    </w:rPr>
  </w:style>
  <w:style w:type="paragraph" w:styleId="Antet">
    <w:name w:val="header"/>
    <w:basedOn w:val="Normal"/>
    <w:rsid w:val="00D03009"/>
    <w:pPr>
      <w:tabs>
        <w:tab w:val="center" w:pos="4536"/>
        <w:tab w:val="right" w:pos="9072"/>
      </w:tabs>
    </w:pPr>
    <w:rPr>
      <w:rFonts w:ascii="Bookman Old Style" w:hAnsi="Bookman Old Style"/>
      <w:sz w:val="24"/>
      <w:lang w:val="ro-RO"/>
    </w:rPr>
  </w:style>
  <w:style w:type="character" w:styleId="Hyperlink">
    <w:name w:val="Hyperlink"/>
    <w:rsid w:val="00864710"/>
    <w:rPr>
      <w:color w:val="0000FF"/>
      <w:u w:val="single"/>
    </w:rPr>
  </w:style>
  <w:style w:type="character" w:customStyle="1" w:styleId="CorptextCaracter">
    <w:name w:val="Corp text Caracter"/>
    <w:link w:val="Corptext"/>
    <w:uiPriority w:val="99"/>
    <w:rsid w:val="006C5DA4"/>
    <w:rPr>
      <w:lang w:val="en-US"/>
    </w:rPr>
  </w:style>
  <w:style w:type="character" w:customStyle="1" w:styleId="Corptext2Caracter">
    <w:name w:val="Corp text 2 Caracter"/>
    <w:link w:val="Corptext2"/>
    <w:locked/>
    <w:rsid w:val="00A16B5E"/>
    <w:rPr>
      <w:lang w:val="en-US"/>
    </w:rPr>
  </w:style>
  <w:style w:type="character" w:styleId="Numrdepagin">
    <w:name w:val="page number"/>
    <w:basedOn w:val="Fontdeparagrafimplicit"/>
    <w:unhideWhenUsed/>
    <w:rsid w:val="00A16B5E"/>
  </w:style>
  <w:style w:type="paragraph" w:styleId="Corptext3">
    <w:name w:val="Body Text 3"/>
    <w:basedOn w:val="Normal"/>
    <w:link w:val="Corptext3Caracter"/>
    <w:uiPriority w:val="99"/>
    <w:unhideWhenUsed/>
    <w:rsid w:val="000B7893"/>
    <w:pPr>
      <w:spacing w:after="120"/>
    </w:pPr>
    <w:rPr>
      <w:sz w:val="16"/>
      <w:szCs w:val="16"/>
      <w:lang w:eastAsia="x-none"/>
    </w:rPr>
  </w:style>
  <w:style w:type="character" w:customStyle="1" w:styleId="Corptext3Caracter">
    <w:name w:val="Corp text 3 Caracter"/>
    <w:link w:val="Corptext3"/>
    <w:uiPriority w:val="99"/>
    <w:rsid w:val="000B7893"/>
    <w:rPr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5848B8"/>
    <w:pPr>
      <w:ind w:left="720"/>
      <w:contextualSpacing/>
    </w:pPr>
    <w:rPr>
      <w:sz w:val="24"/>
      <w:szCs w:val="24"/>
      <w:lang w:val="ro-RO"/>
    </w:rPr>
  </w:style>
  <w:style w:type="paragraph" w:customStyle="1" w:styleId="Default">
    <w:name w:val="Default"/>
    <w:rsid w:val="005848B8"/>
    <w:pPr>
      <w:autoSpaceDE w:val="0"/>
      <w:autoSpaceDN w:val="0"/>
      <w:adjustRightInd w:val="0"/>
    </w:pPr>
    <w:rPr>
      <w:rFonts w:ascii="Palatino Linotype" w:hAnsi="Palatino Linotype"/>
      <w:color w:val="000000"/>
      <w:sz w:val="24"/>
      <w:szCs w:val="24"/>
    </w:rPr>
  </w:style>
  <w:style w:type="character" w:styleId="Robust">
    <w:name w:val="Strong"/>
    <w:qFormat/>
    <w:rsid w:val="00307656"/>
    <w:rPr>
      <w:b/>
      <w:bCs/>
    </w:rPr>
  </w:style>
  <w:style w:type="character" w:customStyle="1" w:styleId="Titlu5Caracter">
    <w:name w:val="Titlu 5 Caracter"/>
    <w:link w:val="Titlu5"/>
    <w:semiHidden/>
    <w:rsid w:val="009C46E5"/>
    <w:rPr>
      <w:rFonts w:ascii="Calibri" w:hAnsi="Calibri"/>
      <w:b/>
      <w:bCs/>
      <w:i/>
      <w:iCs/>
      <w:sz w:val="26"/>
      <w:szCs w:val="26"/>
      <w:lang w:val="en-US"/>
    </w:rPr>
  </w:style>
  <w:style w:type="character" w:customStyle="1" w:styleId="Titlu4Caracter">
    <w:name w:val="Titlu 4 Caracter"/>
    <w:link w:val="Titlu4"/>
    <w:rsid w:val="00187084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Indentcorptext3">
    <w:name w:val="Body Text Indent 3"/>
    <w:basedOn w:val="Normal"/>
    <w:link w:val="Indentcorptext3Caracter"/>
    <w:rsid w:val="000D0B0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Indentcorptext3Caracter">
    <w:name w:val="Indent corp text 3 Caracter"/>
    <w:link w:val="Indentcorptext3"/>
    <w:rsid w:val="000D0B0D"/>
    <w:rPr>
      <w:sz w:val="16"/>
      <w:szCs w:val="16"/>
    </w:rPr>
  </w:style>
  <w:style w:type="character" w:styleId="Accentuat">
    <w:name w:val="Emphasis"/>
    <w:qFormat/>
    <w:rsid w:val="00206594"/>
    <w:rPr>
      <w:i/>
      <w:iCs/>
    </w:rPr>
  </w:style>
  <w:style w:type="paragraph" w:customStyle="1" w:styleId="NormalWeb1">
    <w:name w:val="Normal (Web)1"/>
    <w:basedOn w:val="Normal"/>
    <w:rsid w:val="00365878"/>
    <w:rPr>
      <w:rFonts w:ascii="Trebuchet MS" w:hAnsi="Trebuchet MS"/>
      <w:color w:val="000000"/>
      <w:sz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mailto:primaria@dej.ro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 Conţinut HCL" ma:contentTypeID="0x01010043E6431A8687164692561BE4B8E2B9C600B9DBA2A09EED1E4B8F18AABCAE5737FE" ma:contentTypeVersion="66" ma:contentTypeDescription="Tip de conținut pentru HCL" ma:contentTypeScope="" ma:versionID="b6c05a4f9e105a6f36ebd84ccda241ff">
  <xsd:schema xmlns:xsd="http://www.w3.org/2001/XMLSchema" xmlns:xs="http://www.w3.org/2001/XMLSchema" xmlns:p="http://schemas.microsoft.com/office/2006/metadata/properties" xmlns:ns1="http://schemas.microsoft.com/sharepoint/v3" xmlns:ns2="e8fdd278-b1da-4130-b633-20014baedb31" xmlns:ns3="49ad8bbe-11e1-42b2-a965-6a341b5f7ad4" xmlns:ns5="http://schemas.microsoft.com/sharepoint/v4" targetNamespace="http://schemas.microsoft.com/office/2006/metadata/properties" ma:root="true" ma:fieldsID="5da6b3051445b7e5ecec56e74f32f981" ns1:_="" ns2:_="" ns3:_="" ns5:_="">
    <xsd:import namespace="http://schemas.microsoft.com/sharepoint/v3"/>
    <xsd:import namespace="e8fdd278-b1da-4130-b633-20014baedb31"/>
    <xsd:import namespace="49ad8bbe-11e1-42b2-a965-6a341b5f7a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umăr_x0020_HCL"/>
                <xsd:element ref="ns3:Data_x0020_HCL" minOccurs="0"/>
                <xsd:element ref="ns2:Ini_x021b_iator" minOccurs="0"/>
                <xsd:element ref="ns3:_dlc_BarcodeValue" minOccurs="0"/>
                <xsd:element ref="ns3:_dlc_BarcodeImage" minOccurs="0"/>
                <xsd:element ref="ns3:_dlc_BarcodePreview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a expirării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3" nillable="true" ma:displayName="Înregistrare declarată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Stare suspendare și înregistrar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78-b1da-4130-b633-20014baedb31" elementFormDefault="qualified">
    <xsd:import namespace="http://schemas.microsoft.com/office/2006/documentManagement/types"/>
    <xsd:import namespace="http://schemas.microsoft.com/office/infopath/2007/PartnerControls"/>
    <xsd:element name="Număr_x0020_HCL" ma:index="1" ma:displayName="Număr HCL" ma:decimals="0" ma:description="Numărul hotărârii de consiliu" ma:indexed="true" ma:internalName="Num_x0103_r_x0020_HCL" ma:readOnly="false">
      <xsd:simpleType>
        <xsd:restriction base="dms:Number"/>
      </xsd:simpleType>
    </xsd:element>
    <xsd:element name="Ini_x021b_iator" ma:index="4" nillable="true" ma:displayName="Inițiator" ma:default="Primar" ma:format="Dropdown" ma:internalName="Ini_x021B_iator0">
      <xsd:simpleType>
        <xsd:restriction base="dms:Choice">
          <xsd:enumeration value="Primar"/>
          <xsd:enumeration value="Viceprimar"/>
          <xsd:enumeration value="Secretar"/>
          <xsd:enumeration value="Administrator public"/>
          <xsd:enumeration value="Direcția APL"/>
          <xsd:enumeration value="Direcția Economică"/>
          <xsd:enumeration value="Direcția Tehnică"/>
          <xsd:enumeration value="Alț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dexed="true" ma:internalName="Data_x0020_HCL0">
      <xsd:simpleType>
        <xsd:restriction base="dms:DateTime"/>
      </xsd:simpleType>
    </xsd:element>
    <xsd:element name="_dlc_BarcodeValue" ma:index="12" nillable="true" ma:displayName="Valoare cod de bare" ma:description="Valoarea codului de bare asociat acestui element." ma:internalName="_dlc_BarcodeValue" ma:readOnly="true">
      <xsd:simpleType>
        <xsd:restriction base="dms:Text"/>
      </xsd:simpleType>
    </xsd:element>
    <xsd:element name="_dlc_BarcodeImage" ma:index="13" nillable="true" ma:displayName="Imaginea codului de bar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Cod de bare" ma:description="Codul de bare asociat acestui element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6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7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9" nillable="true" ma:displayName="Excepție de la politică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de conținut"/>
        <xsd:element ref="dc:title" minOccurs="0" maxOccurs="1" ma:displayName="Titlu"/>
        <xsd:element ref="dc:subject" minOccurs="0" maxOccurs="1" ma:index="3" ma:displayName="Subiect"/>
        <xsd:element ref="dc:description" minOccurs="0" maxOccurs="1" ma:index="5" ma:displayName="Comentari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LongProperties xmlns="http://schemas.microsoft.com/office/2006/metadata/longProperties"/>
</file>

<file path=customXml/item5.xml><?xml version="1.0" encoding="utf-8"?>
<?mso-contentType ?>
<p:Policy xmlns:p="office.server.policy" id="" local="true">
  <p:Name>Tip Conţinut HCL</p:Name>
  <p:Description/>
  <p:Statement/>
  <p:PolicyItems>
    <p:PolicyItem featureId="Microsoft.Office.RecordsManagement.PolicyFeatures.Expiration" staticId="0x01010043E6431A8687164692561BE4B8E2B9C600B9DBA2A09EED1E4B8F18AABCAE5737FE|774005314" UniqueId="a5f0df1f-190f-4a70-b735-5af5c13a34b4">
      <p:Name>Retenție</p:Name>
      <p:Description>Programarea automată a conținutului pentru procesare și efectuarea unei acțiuni de retenție a conținutului care a ajuns la data scadentă.</p:Description>
      <p:CustomData>
        <Schedules nextStageId="3">
          <Schedule type="Default">
            <stages>
              <data stageId="1" stageDeleted="true"/>
              <data stageId="2">
                <formula id="Microsoft.Office.RecordsManagement.PolicyFeatures.Expiration.Formula.BuiltIn">
                  <number>1</number>
                  <property>Data_x0020_HCL0</property>
                  <propertyId>3d585b3c-f5f7-4e66-ba18-3dc2fc7c8a6a</propertyId>
                  <period>months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6.xml><?xml version="1.0" encoding="utf-8"?>
<?mso-contentType ?>
<spe:Receivers xmlns:spe="http://schemas.microsoft.com/sharepoint/events">
  <Receiver>
    <Name>Policy Barcode Generator</Name>
    <Synchronization>Default</Synchronization>
    <Type>10001</Type>
    <SequenceNumber>1000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10002</Type>
    <SequenceNumber>1001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10004</Type>
    <SequenceNumber>1002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10006</Type>
    <SequenceNumber>1003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2015-12-21T22:00:00+00:00</Data_x0020_HCL>
    <_dlc_BarcodeImage xmlns="49ad8bbe-11e1-42b2-a965-6a341b5f7ad4" xsi:nil="true"/>
    <IconOverlay xmlns="http://schemas.microsoft.com/sharepoint/v4" xsi:nil="true"/>
    <Ini_x021b_iator xmlns="e8fdd278-b1da-4130-b633-20014baedb31">Primar</Ini_x021b_iator>
    <Număr_x0020_HCL xmlns="e8fdd278-b1da-4130-b633-20014baedb31">149</Număr_x0020_HCL>
    <_dlc_DocId xmlns="49ad8bbe-11e1-42b2-a965-6a341b5f7ad4">PMD15-83-2150</_dlc_DocId>
    <_dlc_DocIdUrl xmlns="49ad8bbe-11e1-42b2-a965-6a341b5f7ad4">
      <Url>http://smdoc/Situri/CL/_layouts/15/DocIdRedir.aspx?ID=PMD15-83-2150</Url>
      <Description>PMD15-83-2150</Description>
    </_dlc_DocIdUrl>
    <_vti_ItemDeclaredRecord xmlns="http://schemas.microsoft.com/sharepoint/v3" xsi:nil="true"/>
    <_vti_ItemHoldRecordStatu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679569-BC58-4109-BF6E-31AAFB36B7B7}"/>
</file>

<file path=customXml/itemProps2.xml><?xml version="1.0" encoding="utf-8"?>
<ds:datastoreItem xmlns:ds="http://schemas.openxmlformats.org/officeDocument/2006/customXml" ds:itemID="{84CA1F1C-7B7E-4642-8184-9DE97FEDB068}"/>
</file>

<file path=customXml/itemProps3.xml><?xml version="1.0" encoding="utf-8"?>
<ds:datastoreItem xmlns:ds="http://schemas.openxmlformats.org/officeDocument/2006/customXml" ds:itemID="{AFF8B556-24BE-4655-8FFB-73D4B7327566}"/>
</file>

<file path=customXml/itemProps4.xml><?xml version="1.0" encoding="utf-8"?>
<ds:datastoreItem xmlns:ds="http://schemas.openxmlformats.org/officeDocument/2006/customXml" ds:itemID="{955999B2-8689-4E43-BCFF-2267496209A8}"/>
</file>

<file path=customXml/itemProps5.xml><?xml version="1.0" encoding="utf-8"?>
<ds:datastoreItem xmlns:ds="http://schemas.openxmlformats.org/officeDocument/2006/customXml" ds:itemID="{AB9FADDD-D192-4737-B209-50FA55DE8CCB}"/>
</file>

<file path=customXml/itemProps6.xml><?xml version="1.0" encoding="utf-8"?>
<ds:datastoreItem xmlns:ds="http://schemas.openxmlformats.org/officeDocument/2006/customXml" ds:itemID="{1AC3FADE-0CAE-4560-87C3-1D7455C9A3E2}"/>
</file>

<file path=customXml/itemProps7.xml><?xml version="1.0" encoding="utf-8"?>
<ds:datastoreItem xmlns:ds="http://schemas.openxmlformats.org/officeDocument/2006/customXml" ds:itemID="{D2D4F69C-6233-440F-BBCA-417B61076C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buget RAL 1996</vt:lpstr>
    </vt:vector>
  </TitlesOfParts>
  <Company>Primaria Dej-Serviciul Tehnic</Company>
  <LinksUpToDate>false</LinksUpToDate>
  <CharactersWithSpaces>2723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buget RAL 1996</dc:title>
  <dc:subject>modificare HCL</dc:subject>
  <dc:creator>Simona</dc:creator>
  <cp:keywords/>
  <cp:lastModifiedBy>Cristi.Rusu</cp:lastModifiedBy>
  <cp:revision>2</cp:revision>
  <cp:lastPrinted>2013-12-20T08:35:00Z</cp:lastPrinted>
  <dcterms:created xsi:type="dcterms:W3CDTF">2015-12-28T13:40:00Z</dcterms:created>
  <dcterms:modified xsi:type="dcterms:W3CDTF">2015-12-28T13:40:00Z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PMD15-83-2139</vt:lpwstr>
  </property>
  <property fmtid="{D5CDD505-2E9C-101B-9397-08002B2CF9AE}" pid="3" name="_dlc_DocIdItemGuid">
    <vt:lpwstr>06a6357c-bc09-48af-a699-aac3da76a368</vt:lpwstr>
  </property>
  <property fmtid="{D5CDD505-2E9C-101B-9397-08002B2CF9AE}" pid="4" name="_dlc_DocIdUrl">
    <vt:lpwstr>http://smdoc/Situri/CL/_layouts/15/DocIdRedir.aspx?ID=PMD15-83-2139, PMD15-83-2139</vt:lpwstr>
  </property>
  <property fmtid="{D5CDD505-2E9C-101B-9397-08002B2CF9AE}" pid="5" name="ItemRetentionFormula">
    <vt:lpwstr/>
  </property>
  <property fmtid="{D5CDD505-2E9C-101B-9397-08002B2CF9AE}" pid="6" name="_dlc_policyId">
    <vt:lpwstr>0x01010043E6431A8687164692561BE4B8E2B9C600B9DBA2A09EED1E4B8F18AABCAE5737FE|774005314</vt:lpwstr>
  </property>
  <property fmtid="{D5CDD505-2E9C-101B-9397-08002B2CF9AE}" pid="7" name="ecm_ItemDeleteBlockHolders">
    <vt:lpwstr/>
  </property>
  <property fmtid="{D5CDD505-2E9C-101B-9397-08002B2CF9AE}" pid="8" name="_vti_ItemDeclaredRecord">
    <vt:lpwstr/>
  </property>
  <property fmtid="{D5CDD505-2E9C-101B-9397-08002B2CF9AE}" pid="9" name="_vti_ItemHoldRecordStatus">
    <vt:lpwstr/>
  </property>
  <property fmtid="{D5CDD505-2E9C-101B-9397-08002B2CF9AE}" pid="10" name="ecm_RecordRestrictions">
    <vt:lpwstr/>
  </property>
  <property fmtid="{D5CDD505-2E9C-101B-9397-08002B2CF9AE}" pid="11" name="ecm_ItemLockHolders">
    <vt:lpwstr/>
  </property>
  <property fmtid="{D5CDD505-2E9C-101B-9397-08002B2CF9AE}" pid="12" name="_dlc_LastRun">
    <vt:lpwstr>07/04/2015 01:10:04</vt:lpwstr>
  </property>
  <property fmtid="{D5CDD505-2E9C-101B-9397-08002B2CF9AE}" pid="13" name="_dlc_ItemStageId">
    <vt:lpwstr>2</vt:lpwstr>
  </property>
  <property fmtid="{D5CDD505-2E9C-101B-9397-08002B2CF9AE}" pid="14" name="ContentTypeId">
    <vt:lpwstr>0x01010043E6431A8687164692561BE4B8E2B9C600B9DBA2A09EED1E4B8F18AABCAE5737FE</vt:lpwstr>
  </property>
</Properties>
</file>