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407F90C9" w14:textId="77777777" w:rsidTr="00864710">
        <w:trPr>
          <w:trHeight w:val="1133"/>
        </w:trPr>
        <w:tc>
          <w:tcPr>
            <w:tcW w:w="1362" w:type="dxa"/>
            <w:tcBorders>
              <w:top w:val="nil"/>
              <w:left w:val="nil"/>
              <w:bottom w:val="nil"/>
              <w:right w:val="nil"/>
            </w:tcBorders>
          </w:tcPr>
          <w:p w14:paraId="100C3304" w14:textId="77777777" w:rsidR="00864710" w:rsidRPr="00D522E6" w:rsidRDefault="005A629E"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328560CA" wp14:editId="41DEF81B">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3F0DE1DE"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129ECB15"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70E19867"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19A094F7"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1CA48B00" w14:textId="77777777" w:rsidTr="00864710">
        <w:trPr>
          <w:trHeight w:val="191"/>
        </w:trPr>
        <w:tc>
          <w:tcPr>
            <w:tcW w:w="10391" w:type="dxa"/>
            <w:gridSpan w:val="2"/>
            <w:tcBorders>
              <w:top w:val="nil"/>
              <w:left w:val="nil"/>
              <w:bottom w:val="single" w:sz="4" w:space="0" w:color="auto"/>
              <w:right w:val="nil"/>
            </w:tcBorders>
          </w:tcPr>
          <w:p w14:paraId="78E24CAD" w14:textId="77777777" w:rsidR="00864710" w:rsidRPr="00D522E6" w:rsidRDefault="00864710" w:rsidP="00864710">
            <w:pPr>
              <w:pStyle w:val="Titlu1"/>
              <w:rPr>
                <w:rFonts w:ascii="Times New Roman" w:hAnsi="Times New Roman"/>
                <w:color w:val="333333"/>
                <w:sz w:val="16"/>
                <w:szCs w:val="16"/>
                <w:lang w:val="ro-RO"/>
              </w:rPr>
            </w:pPr>
          </w:p>
        </w:tc>
      </w:tr>
    </w:tbl>
    <w:p w14:paraId="6F75461B"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010F621D" w14:textId="77777777" w:rsidR="002573EA" w:rsidRDefault="00C92E41" w:rsidP="0095191C">
      <w:pPr>
        <w:pStyle w:val="Titlu2"/>
        <w:rPr>
          <w:rFonts w:ascii="Tahoma" w:hAnsi="Tahoma" w:cs="Tahoma"/>
          <w:sz w:val="24"/>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sidR="000E20F9">
        <w:rPr>
          <w:rFonts w:ascii="Tahoma" w:hAnsi="Tahoma" w:cs="Tahoma"/>
          <w:sz w:val="24"/>
          <w:szCs w:val="24"/>
          <w:u w:val="single"/>
          <w:lang w:val="fr-FR"/>
        </w:rPr>
        <w:t xml:space="preserve"> A </w:t>
      </w:r>
      <w:r w:rsidRPr="00C92E41">
        <w:rPr>
          <w:rFonts w:ascii="Tahoma" w:hAnsi="Tahoma" w:cs="Tahoma"/>
          <w:sz w:val="24"/>
          <w:szCs w:val="24"/>
          <w:u w:val="single"/>
          <w:lang w:val="fr-FR"/>
        </w:rPr>
        <w:t xml:space="preserve">  Nr. </w:t>
      </w:r>
      <w:r w:rsidR="00097759">
        <w:rPr>
          <w:rFonts w:ascii="Tahoma" w:hAnsi="Tahoma" w:cs="Tahoma"/>
          <w:sz w:val="24"/>
          <w:szCs w:val="24"/>
          <w:u w:val="single"/>
          <w:lang w:val="fr-FR"/>
        </w:rPr>
        <w:t>54</w:t>
      </w:r>
    </w:p>
    <w:p w14:paraId="4633A004" w14:textId="77777777" w:rsidR="0095191C" w:rsidRDefault="000E20F9" w:rsidP="0095191C">
      <w:pPr>
        <w:jc w:val="center"/>
        <w:rPr>
          <w:rFonts w:ascii="Tahoma" w:hAnsi="Tahoma" w:cs="Tahoma"/>
          <w:b/>
          <w:sz w:val="24"/>
          <w:szCs w:val="24"/>
          <w:lang w:val="fr-FR"/>
        </w:rPr>
      </w:pPr>
      <w:r>
        <w:rPr>
          <w:rFonts w:ascii="Tahoma" w:hAnsi="Tahoma" w:cs="Tahoma"/>
          <w:b/>
          <w:sz w:val="24"/>
          <w:szCs w:val="24"/>
          <w:lang w:val="fr-FR"/>
        </w:rPr>
        <w:t>din 26 mai 2016</w:t>
      </w:r>
    </w:p>
    <w:p w14:paraId="458E9D1C" w14:textId="77777777" w:rsidR="0095191C" w:rsidRPr="0095191C" w:rsidRDefault="0095191C" w:rsidP="0095191C">
      <w:pPr>
        <w:jc w:val="both"/>
        <w:rPr>
          <w:rFonts w:ascii="Tahoma" w:hAnsi="Tahoma" w:cs="Tahoma"/>
          <w:sz w:val="24"/>
          <w:szCs w:val="24"/>
          <w:lang w:val="fr-FR"/>
        </w:rPr>
      </w:pPr>
    </w:p>
    <w:p w14:paraId="0B2E1072" w14:textId="77777777" w:rsidR="000E20F9" w:rsidRDefault="009F4043" w:rsidP="009D404F">
      <w:pPr>
        <w:pStyle w:val="NormalWeb"/>
        <w:tabs>
          <w:tab w:val="center" w:pos="4989"/>
          <w:tab w:val="left" w:pos="8055"/>
        </w:tabs>
        <w:jc w:val="center"/>
        <w:rPr>
          <w:rFonts w:ascii="Tahoma" w:hAnsi="Tahoma" w:cs="Tahoma"/>
          <w:b/>
          <w:lang w:val="ro-RO"/>
        </w:rPr>
      </w:pPr>
      <w:r w:rsidRPr="00257C77">
        <w:rPr>
          <w:rFonts w:ascii="Tahoma" w:hAnsi="Tahoma" w:cs="Tahoma"/>
          <w:b/>
          <w:bCs/>
          <w:lang w:val="ro-RO"/>
        </w:rPr>
        <w:t xml:space="preserve">privind </w:t>
      </w:r>
      <w:r w:rsidR="00AE71A1" w:rsidRPr="00257C77">
        <w:rPr>
          <w:rFonts w:ascii="Tahoma" w:hAnsi="Tahoma" w:cs="Tahoma"/>
          <w:b/>
        </w:rPr>
        <w:t xml:space="preserve"> </w:t>
      </w:r>
      <w:r w:rsidR="0095191C">
        <w:rPr>
          <w:rFonts w:ascii="Tahoma" w:hAnsi="Tahoma" w:cs="Tahoma"/>
          <w:b/>
          <w:lang w:val="ro-RO"/>
        </w:rPr>
        <w:t xml:space="preserve">mandatarea domnului </w:t>
      </w:r>
      <w:r w:rsidR="00516B5C">
        <w:rPr>
          <w:rFonts w:ascii="Tahoma" w:hAnsi="Tahoma" w:cs="Tahoma"/>
          <w:b/>
          <w:lang w:val="ro-RO"/>
        </w:rPr>
        <w:t xml:space="preserve">consilier local </w:t>
      </w:r>
      <w:r w:rsidR="00097759">
        <w:rPr>
          <w:rFonts w:ascii="Tahoma" w:hAnsi="Tahoma" w:cs="Tahoma"/>
          <w:b/>
          <w:lang w:val="ro-RO"/>
        </w:rPr>
        <w:t xml:space="preserve"> MUREȘEAN AURELIAN CĂLIN</w:t>
      </w:r>
      <w:r w:rsidR="0095191C">
        <w:rPr>
          <w:rFonts w:ascii="Tahoma" w:hAnsi="Tahoma" w:cs="Tahoma"/>
          <w:b/>
          <w:lang w:val="ro-RO"/>
        </w:rPr>
        <w:t xml:space="preserve">, reprezentant al Consiliului Local Dej în </w:t>
      </w:r>
      <w:r w:rsidR="000E20F9">
        <w:rPr>
          <w:rFonts w:ascii="Tahoma" w:hAnsi="Tahoma" w:cs="Tahoma"/>
          <w:b/>
          <w:lang w:val="ro-RO"/>
        </w:rPr>
        <w:t>Adunarea Generală Ordinară a Acționarilor Societății Tetarom S.A.</w:t>
      </w:r>
    </w:p>
    <w:p w14:paraId="01398DA8" w14:textId="77777777" w:rsidR="000E20F9" w:rsidRPr="00365878" w:rsidRDefault="000E20F9" w:rsidP="000E20F9">
      <w:pPr>
        <w:pStyle w:val="NormalWeb"/>
        <w:tabs>
          <w:tab w:val="center" w:pos="4989"/>
          <w:tab w:val="left" w:pos="8055"/>
        </w:tabs>
        <w:jc w:val="center"/>
        <w:rPr>
          <w:rFonts w:ascii="Tahoma" w:hAnsi="Tahoma" w:cs="Tahoma"/>
          <w:b/>
        </w:rPr>
      </w:pPr>
    </w:p>
    <w:p w14:paraId="17FC07E7" w14:textId="77777777" w:rsidR="000E20F9" w:rsidRPr="000E20F9" w:rsidRDefault="000E20F9" w:rsidP="000E20F9">
      <w:pPr>
        <w:pStyle w:val="NormalWeb"/>
        <w:ind w:firstLine="720"/>
        <w:rPr>
          <w:rFonts w:ascii="Tahoma" w:hAnsi="Tahoma" w:cs="Tahoma"/>
          <w:lang w:val="ro-RO"/>
        </w:rPr>
      </w:pPr>
      <w:r w:rsidRPr="000E20F9">
        <w:rPr>
          <w:rFonts w:ascii="Tahoma" w:hAnsi="Tahoma" w:cs="Tahoma"/>
          <w:b/>
          <w:lang w:val="fr-FR"/>
        </w:rPr>
        <w:t>Consiliul local al Municipiului Dej,</w:t>
      </w:r>
      <w:r w:rsidRPr="000E20F9">
        <w:rPr>
          <w:rFonts w:ascii="Tahoma" w:hAnsi="Tahoma" w:cs="Tahoma"/>
          <w:lang w:val="fr-FR"/>
        </w:rPr>
        <w:t xml:space="preserve"> întrunit în ședința ordinară</w:t>
      </w:r>
      <w:r w:rsidRPr="000E20F9">
        <w:rPr>
          <w:rFonts w:ascii="Tahoma" w:hAnsi="Tahoma" w:cs="Tahoma"/>
          <w:lang w:val="ro-RO"/>
        </w:rPr>
        <w:t xml:space="preserve"> din data de </w:t>
      </w:r>
      <w:r>
        <w:rPr>
          <w:rFonts w:ascii="Tahoma" w:hAnsi="Tahoma" w:cs="Tahoma"/>
          <w:lang w:val="ro-RO"/>
        </w:rPr>
        <w:t>26 mai</w:t>
      </w:r>
      <w:r w:rsidRPr="000E20F9">
        <w:rPr>
          <w:rFonts w:ascii="Tahoma" w:hAnsi="Tahoma" w:cs="Tahoma"/>
          <w:lang w:val="ro-RO"/>
        </w:rPr>
        <w:t xml:space="preserve"> 2016;</w:t>
      </w:r>
    </w:p>
    <w:p w14:paraId="3AC7E04B" w14:textId="77777777" w:rsidR="000E20F9" w:rsidRDefault="000E20F9" w:rsidP="000E20F9">
      <w:pPr>
        <w:pStyle w:val="NormalWeb"/>
        <w:ind w:firstLine="720"/>
        <w:jc w:val="both"/>
        <w:rPr>
          <w:rFonts w:ascii="Tahoma" w:hAnsi="Tahoma" w:cs="Tahoma"/>
          <w:b/>
          <w:lang w:val="fr-FR"/>
        </w:rPr>
      </w:pPr>
      <w:r w:rsidRPr="000E20F9">
        <w:rPr>
          <w:rFonts w:ascii="Tahoma" w:hAnsi="Tahoma" w:cs="Tahoma"/>
          <w:bCs/>
          <w:lang w:val="fr-FR"/>
        </w:rPr>
        <w:t xml:space="preserve"> Având în vedere </w:t>
      </w:r>
      <w:r w:rsidRPr="00EC009C">
        <w:rPr>
          <w:rFonts w:ascii="Tahoma" w:hAnsi="Tahoma" w:cs="Tahoma"/>
          <w:b/>
          <w:bCs/>
          <w:lang w:val="fr-FR"/>
        </w:rPr>
        <w:t>Adresa Nr. 1.172 din data de 27 aprilie 2016 a Societății Tetarom S.A. Cluj</w:t>
      </w:r>
      <w:r>
        <w:rPr>
          <w:rFonts w:ascii="Tahoma" w:hAnsi="Tahoma" w:cs="Tahoma"/>
          <w:bCs/>
          <w:lang w:val="fr-FR"/>
        </w:rPr>
        <w:t xml:space="preserve">, prin care se convocă ședința Adunării Generale Ordinare a Acționarilor Societății Tetarom S.A. în data de 27 mai 2016, ora 10,00, în calitate de acționar, Consiliul Local al Municipiului Dej trebuie să mandateze un consilier local pentru Adunarea Generală, în urma </w:t>
      </w:r>
      <w:r w:rsidRPr="000E20F9">
        <w:rPr>
          <w:rFonts w:ascii="Tahoma" w:hAnsi="Tahoma" w:cs="Tahoma"/>
          <w:b/>
          <w:bCs/>
          <w:lang w:val="fr-FR"/>
        </w:rPr>
        <w:t xml:space="preserve">demisiei domnului </w:t>
      </w:r>
      <w:r w:rsidR="00EC009C">
        <w:rPr>
          <w:rFonts w:ascii="Tahoma" w:hAnsi="Tahoma" w:cs="Tahoma"/>
          <w:b/>
          <w:bCs/>
          <w:lang w:val="fr-FR"/>
        </w:rPr>
        <w:t xml:space="preserve">consilier local </w:t>
      </w:r>
      <w:r w:rsidRPr="000E20F9">
        <w:rPr>
          <w:rFonts w:ascii="Tahoma" w:hAnsi="Tahoma" w:cs="Tahoma"/>
          <w:b/>
          <w:bCs/>
          <w:lang w:val="fr-FR"/>
        </w:rPr>
        <w:t>Anca Nelu.</w:t>
      </w:r>
      <w:r>
        <w:rPr>
          <w:rFonts w:ascii="Tahoma" w:hAnsi="Tahoma" w:cs="Tahoma"/>
          <w:b/>
          <w:bCs/>
          <w:lang w:val="fr-FR"/>
        </w:rPr>
        <w:t xml:space="preserve"> </w:t>
      </w:r>
    </w:p>
    <w:p w14:paraId="20F46524" w14:textId="77777777" w:rsidR="00B72C0D" w:rsidRPr="00B72C0D" w:rsidRDefault="00B72C0D" w:rsidP="00B72C0D">
      <w:pPr>
        <w:jc w:val="both"/>
        <w:rPr>
          <w:rFonts w:ascii="Tahoma" w:hAnsi="Tahoma" w:cs="Tahoma"/>
          <w:color w:val="000000"/>
          <w:sz w:val="24"/>
          <w:szCs w:val="24"/>
          <w:lang w:val="ro-RO"/>
        </w:rPr>
      </w:pPr>
      <w:r w:rsidRPr="00B72C0D">
        <w:rPr>
          <w:rFonts w:ascii="Tahoma" w:hAnsi="Tahoma" w:cs="Tahoma"/>
          <w:sz w:val="24"/>
          <w:szCs w:val="24"/>
          <w:lang w:val="ro-RO"/>
        </w:rPr>
        <w:t xml:space="preserve">           </w:t>
      </w:r>
      <w:r w:rsidRPr="00B72C0D">
        <w:rPr>
          <w:rFonts w:ascii="Tahoma" w:hAnsi="Tahoma" w:cs="Tahoma"/>
          <w:color w:val="000000"/>
          <w:sz w:val="24"/>
          <w:szCs w:val="24"/>
        </w:rPr>
        <w:t>În conformitate cu: Ordonanța de Urgență a Guvernului Nr. 109/2011 privind guvernanţa corporativă a întreprinderilor publice;</w:t>
      </w:r>
    </w:p>
    <w:p w14:paraId="5AD8E799" w14:textId="77777777" w:rsidR="00B72C0D" w:rsidRPr="00B72C0D" w:rsidRDefault="00B72C0D" w:rsidP="00B72C0D">
      <w:pPr>
        <w:jc w:val="both"/>
        <w:rPr>
          <w:rFonts w:ascii="Tahoma" w:hAnsi="Tahoma" w:cs="Tahoma"/>
          <w:color w:val="000000"/>
          <w:sz w:val="24"/>
          <w:szCs w:val="24"/>
        </w:rPr>
      </w:pPr>
      <w:r w:rsidRPr="00B72C0D">
        <w:rPr>
          <w:rFonts w:ascii="Tahoma" w:hAnsi="Tahoma" w:cs="Tahoma"/>
          <w:color w:val="000000"/>
          <w:sz w:val="24"/>
          <w:szCs w:val="24"/>
        </w:rPr>
        <w:t xml:space="preserve">         ’art. 111’ din Legea privind societăţile comerciale Nr. 31/1990, republicată, cu modificările şi completările ulterioare;</w:t>
      </w:r>
    </w:p>
    <w:p w14:paraId="4E39CA66" w14:textId="77777777" w:rsidR="00B72C0D" w:rsidRPr="00B72C0D" w:rsidRDefault="00B72C0D" w:rsidP="00B72C0D">
      <w:pPr>
        <w:ind w:firstLine="708"/>
        <w:jc w:val="both"/>
        <w:rPr>
          <w:rFonts w:ascii="Tahoma" w:hAnsi="Tahoma" w:cs="Tahoma"/>
          <w:color w:val="000000"/>
          <w:sz w:val="24"/>
          <w:szCs w:val="24"/>
        </w:rPr>
      </w:pPr>
      <w:r w:rsidRPr="00B72C0D">
        <w:rPr>
          <w:rFonts w:ascii="Tahoma" w:hAnsi="Tahoma" w:cs="Tahoma"/>
          <w:color w:val="000000"/>
          <w:sz w:val="24"/>
          <w:szCs w:val="24"/>
        </w:rPr>
        <w:t>’art. 36’, alin. (2), lit. a) şi alin. (3), lit. c)</w:t>
      </w:r>
      <w:r w:rsidR="009D404F">
        <w:rPr>
          <w:rFonts w:ascii="Tahoma" w:hAnsi="Tahoma" w:cs="Tahoma"/>
          <w:color w:val="000000"/>
          <w:sz w:val="24"/>
          <w:szCs w:val="24"/>
        </w:rPr>
        <w:t xml:space="preserve"> și ’art. 115’, alin (1), lit. b</w:t>
      </w:r>
      <w:r w:rsidRPr="00B72C0D">
        <w:rPr>
          <w:rFonts w:ascii="Tahoma" w:hAnsi="Tahoma" w:cs="Tahoma"/>
          <w:color w:val="000000"/>
          <w:sz w:val="24"/>
          <w:szCs w:val="24"/>
        </w:rPr>
        <w:t>) din Legea administraţiei publice locale Nr. 215/2001, republicată, cu modificările şi completările ulterioare;</w:t>
      </w:r>
    </w:p>
    <w:p w14:paraId="1A168186" w14:textId="77777777" w:rsidR="00257C77" w:rsidRPr="00B72C0D" w:rsidRDefault="00257C77" w:rsidP="006A52A5">
      <w:pPr>
        <w:contextualSpacing/>
        <w:jc w:val="both"/>
        <w:rPr>
          <w:rFonts w:ascii="Tahoma" w:hAnsi="Tahoma" w:cs="Tahoma"/>
          <w:sz w:val="24"/>
          <w:szCs w:val="24"/>
          <w:lang w:val="ro-RO"/>
        </w:rPr>
      </w:pPr>
    </w:p>
    <w:p w14:paraId="6C73BCAE" w14:textId="77777777" w:rsidR="00BE68D6" w:rsidRPr="009D404F" w:rsidRDefault="000E20F9" w:rsidP="009D404F">
      <w:pPr>
        <w:ind w:firstLine="360"/>
        <w:jc w:val="center"/>
        <w:rPr>
          <w:rStyle w:val="Robust"/>
          <w:rFonts w:ascii="Tahoma" w:hAnsi="Tahoma" w:cs="Tahoma"/>
          <w:color w:val="000000"/>
          <w:sz w:val="24"/>
          <w:szCs w:val="24"/>
          <w:u w:val="single"/>
        </w:rPr>
      </w:pPr>
      <w:r w:rsidRPr="000E20F9">
        <w:rPr>
          <w:rStyle w:val="Robust"/>
          <w:rFonts w:ascii="Tahoma" w:hAnsi="Tahoma" w:cs="Tahoma"/>
          <w:color w:val="000000"/>
          <w:sz w:val="24"/>
          <w:szCs w:val="24"/>
          <w:u w:val="single"/>
        </w:rPr>
        <w:t xml:space="preserve">H O T Ă R Ă Ș T E </w:t>
      </w:r>
      <w:r>
        <w:rPr>
          <w:rStyle w:val="Robust"/>
          <w:rFonts w:ascii="Tahoma" w:hAnsi="Tahoma" w:cs="Tahoma"/>
          <w:color w:val="000000"/>
          <w:sz w:val="24"/>
          <w:szCs w:val="24"/>
          <w:u w:val="single"/>
        </w:rPr>
        <w:t>:</w:t>
      </w:r>
    </w:p>
    <w:p w14:paraId="2F1A5899" w14:textId="77777777" w:rsidR="00C91DA3" w:rsidRPr="00BE68D6" w:rsidRDefault="00C91DA3" w:rsidP="00C91DA3">
      <w:pPr>
        <w:jc w:val="center"/>
        <w:rPr>
          <w:rFonts w:ascii="Tahoma" w:hAnsi="Tahoma" w:cs="Tahoma"/>
          <w:b/>
          <w:color w:val="001133"/>
          <w:sz w:val="24"/>
          <w:szCs w:val="24"/>
        </w:rPr>
      </w:pPr>
      <w:r w:rsidRPr="00BE68D6">
        <w:rPr>
          <w:rFonts w:ascii="Tahoma" w:hAnsi="Tahoma" w:cs="Tahoma"/>
          <w:b/>
          <w:sz w:val="24"/>
          <w:szCs w:val="24"/>
        </w:rPr>
        <w:t xml:space="preserve">                     </w:t>
      </w:r>
    </w:p>
    <w:p w14:paraId="20C5A2F3" w14:textId="77777777" w:rsidR="000E20F9" w:rsidRPr="006B0E67" w:rsidRDefault="00C91DA3" w:rsidP="000E20F9">
      <w:pPr>
        <w:jc w:val="both"/>
        <w:rPr>
          <w:rFonts w:ascii="Tahoma" w:hAnsi="Tahoma" w:cs="Tahoma"/>
          <w:b/>
          <w:sz w:val="24"/>
          <w:szCs w:val="24"/>
          <w:lang w:val="ro-RO"/>
        </w:rPr>
      </w:pPr>
      <w:r w:rsidRPr="006E500E">
        <w:rPr>
          <w:rFonts w:ascii="Tahoma" w:hAnsi="Tahoma" w:cs="Tahoma"/>
          <w:sz w:val="24"/>
          <w:szCs w:val="24"/>
        </w:rPr>
        <w:t xml:space="preserve"> </w:t>
      </w:r>
      <w:r w:rsidR="00257C77">
        <w:rPr>
          <w:rFonts w:ascii="Tahoma" w:hAnsi="Tahoma" w:cs="Tahoma"/>
          <w:sz w:val="24"/>
          <w:szCs w:val="24"/>
        </w:rPr>
        <w:tab/>
      </w:r>
      <w:r w:rsidRPr="006E500E">
        <w:rPr>
          <w:rFonts w:ascii="Tahoma" w:hAnsi="Tahoma" w:cs="Tahoma"/>
          <w:b/>
          <w:sz w:val="24"/>
          <w:szCs w:val="24"/>
          <w:u w:val="single"/>
        </w:rPr>
        <w:t>Art.</w:t>
      </w:r>
      <w:r w:rsidR="006E500E">
        <w:rPr>
          <w:rFonts w:ascii="Tahoma" w:hAnsi="Tahoma" w:cs="Tahoma"/>
          <w:b/>
          <w:sz w:val="24"/>
          <w:szCs w:val="24"/>
          <w:u w:val="single"/>
        </w:rPr>
        <w:t xml:space="preserve"> </w:t>
      </w:r>
      <w:r w:rsidRPr="006E500E">
        <w:rPr>
          <w:rFonts w:ascii="Tahoma" w:hAnsi="Tahoma" w:cs="Tahoma"/>
          <w:b/>
          <w:sz w:val="24"/>
          <w:szCs w:val="24"/>
          <w:u w:val="single"/>
        </w:rPr>
        <w:t>1.</w:t>
      </w:r>
      <w:r w:rsidRPr="006E500E">
        <w:rPr>
          <w:rFonts w:ascii="Tahoma" w:hAnsi="Tahoma" w:cs="Tahoma"/>
          <w:sz w:val="24"/>
          <w:szCs w:val="24"/>
          <w:lang w:val="fr-FR"/>
        </w:rPr>
        <w:t xml:space="preserve"> </w:t>
      </w:r>
      <w:r w:rsidR="00257C77">
        <w:rPr>
          <w:rFonts w:ascii="Tahoma" w:hAnsi="Tahoma" w:cs="Tahoma"/>
          <w:sz w:val="24"/>
          <w:szCs w:val="24"/>
          <w:lang w:val="fr-FR"/>
        </w:rPr>
        <w:t xml:space="preserve"> </w:t>
      </w:r>
      <w:r w:rsidR="00257C77" w:rsidRPr="00BE68D6">
        <w:rPr>
          <w:rFonts w:ascii="Tahoma" w:hAnsi="Tahoma" w:cs="Tahoma"/>
          <w:b/>
          <w:sz w:val="24"/>
          <w:szCs w:val="24"/>
          <w:lang w:val="ro-RO"/>
        </w:rPr>
        <w:t xml:space="preserve">Aprobă </w:t>
      </w:r>
      <w:r w:rsidR="00FA74E2" w:rsidRPr="00BE68D6">
        <w:rPr>
          <w:rFonts w:ascii="Tahoma" w:hAnsi="Tahoma" w:cs="Tahoma"/>
          <w:b/>
          <w:sz w:val="24"/>
          <w:szCs w:val="24"/>
          <w:lang w:val="ro-RO"/>
        </w:rPr>
        <w:t>mandatarea domnului</w:t>
      </w:r>
      <w:r w:rsidR="00516B5C">
        <w:rPr>
          <w:rFonts w:ascii="Tahoma" w:hAnsi="Tahoma" w:cs="Tahoma"/>
          <w:b/>
          <w:sz w:val="24"/>
          <w:szCs w:val="24"/>
          <w:lang w:val="ro-RO"/>
        </w:rPr>
        <w:t xml:space="preserve"> consilier local </w:t>
      </w:r>
      <w:r w:rsidR="00097759">
        <w:rPr>
          <w:rFonts w:ascii="Tahoma" w:hAnsi="Tahoma" w:cs="Tahoma"/>
          <w:b/>
          <w:sz w:val="24"/>
          <w:szCs w:val="24"/>
          <w:lang w:val="ro-RO"/>
        </w:rPr>
        <w:t>MUREȘAN AURELIAN CĂLIN</w:t>
      </w:r>
      <w:r w:rsidR="00FA74E2" w:rsidRPr="00BE68D6">
        <w:rPr>
          <w:rFonts w:ascii="Tahoma" w:hAnsi="Tahoma" w:cs="Tahoma"/>
          <w:b/>
          <w:sz w:val="24"/>
          <w:szCs w:val="24"/>
          <w:lang w:val="ro-RO"/>
        </w:rPr>
        <w:t>,</w:t>
      </w:r>
      <w:r w:rsidR="00FA74E2">
        <w:rPr>
          <w:rFonts w:ascii="Tahoma" w:hAnsi="Tahoma" w:cs="Tahoma"/>
          <w:sz w:val="24"/>
          <w:szCs w:val="24"/>
          <w:lang w:val="ro-RO"/>
        </w:rPr>
        <w:t xml:space="preserve"> </w:t>
      </w:r>
      <w:r w:rsidR="00FA74E2" w:rsidRPr="000E20F9">
        <w:rPr>
          <w:rFonts w:ascii="Tahoma" w:hAnsi="Tahoma" w:cs="Tahoma"/>
          <w:b/>
          <w:sz w:val="24"/>
          <w:szCs w:val="24"/>
          <w:lang w:val="ro-RO"/>
        </w:rPr>
        <w:t>reprezentant al Consiliului Local Dej</w:t>
      </w:r>
      <w:r w:rsidR="00EC009C">
        <w:rPr>
          <w:rFonts w:ascii="Tahoma" w:hAnsi="Tahoma" w:cs="Tahoma"/>
          <w:b/>
          <w:sz w:val="24"/>
          <w:szCs w:val="24"/>
          <w:lang w:val="ro-RO"/>
        </w:rPr>
        <w:t>,</w:t>
      </w:r>
      <w:r w:rsidR="00FA74E2" w:rsidRPr="000E20F9">
        <w:rPr>
          <w:rFonts w:ascii="Tahoma" w:hAnsi="Tahoma" w:cs="Tahoma"/>
          <w:b/>
          <w:sz w:val="24"/>
          <w:szCs w:val="24"/>
          <w:lang w:val="ro-RO"/>
        </w:rPr>
        <w:t xml:space="preserve"> în </w:t>
      </w:r>
      <w:r w:rsidR="000E20F9" w:rsidRPr="000E20F9">
        <w:rPr>
          <w:rFonts w:ascii="Tahoma" w:hAnsi="Tahoma" w:cs="Tahoma"/>
          <w:b/>
          <w:sz w:val="24"/>
          <w:szCs w:val="24"/>
          <w:lang w:val="ro-RO"/>
        </w:rPr>
        <w:t>Adunarea Generală Ordinară a Acționarilor Societății Tetarom S.A.</w:t>
      </w:r>
      <w:r w:rsidR="000E20F9">
        <w:rPr>
          <w:rFonts w:ascii="Tahoma" w:hAnsi="Tahoma" w:cs="Tahoma"/>
          <w:sz w:val="24"/>
          <w:szCs w:val="24"/>
          <w:lang w:val="ro-RO"/>
        </w:rPr>
        <w:t xml:space="preserve"> pentru </w:t>
      </w:r>
      <w:r w:rsidR="00EC009C">
        <w:rPr>
          <w:rFonts w:ascii="Tahoma" w:hAnsi="Tahoma" w:cs="Tahoma"/>
          <w:sz w:val="24"/>
          <w:szCs w:val="24"/>
          <w:lang w:val="ro-RO"/>
        </w:rPr>
        <w:t>a vota punctele ședin</w:t>
      </w:r>
      <w:r w:rsidR="006B0E67">
        <w:rPr>
          <w:rFonts w:ascii="Tahoma" w:hAnsi="Tahoma" w:cs="Tahoma"/>
          <w:sz w:val="24"/>
          <w:szCs w:val="24"/>
          <w:lang w:val="ro-RO"/>
        </w:rPr>
        <w:t xml:space="preserve">ței din data de 27 aprilie 2016, cu următoarea </w:t>
      </w:r>
      <w:r w:rsidR="006B0E67" w:rsidRPr="006B0E67">
        <w:rPr>
          <w:rFonts w:ascii="Tahoma" w:hAnsi="Tahoma" w:cs="Tahoma"/>
          <w:b/>
          <w:sz w:val="24"/>
          <w:szCs w:val="24"/>
          <w:lang w:val="ro-RO"/>
        </w:rPr>
        <w:t>Ordine de zi:</w:t>
      </w:r>
    </w:p>
    <w:p w14:paraId="5909150D" w14:textId="77777777" w:rsidR="006B0E67" w:rsidRPr="006B0E67" w:rsidRDefault="006B0E67" w:rsidP="006B0E67">
      <w:pPr>
        <w:numPr>
          <w:ilvl w:val="0"/>
          <w:numId w:val="32"/>
        </w:numPr>
        <w:jc w:val="both"/>
        <w:rPr>
          <w:rFonts w:ascii="Tahoma" w:hAnsi="Tahoma" w:cs="Tahoma"/>
          <w:b/>
          <w:sz w:val="24"/>
          <w:szCs w:val="24"/>
          <w:lang w:val="ro-RO"/>
        </w:rPr>
      </w:pPr>
      <w:r w:rsidRPr="006B0E67">
        <w:rPr>
          <w:rFonts w:ascii="Tahoma" w:hAnsi="Tahoma" w:cs="Tahoma"/>
          <w:b/>
          <w:sz w:val="24"/>
          <w:szCs w:val="24"/>
          <w:lang w:val="ro-RO"/>
        </w:rPr>
        <w:t>Aprobarea raportului Consiliului de administrație pe anul 20</w:t>
      </w:r>
      <w:r w:rsidR="00105912">
        <w:rPr>
          <w:rFonts w:ascii="Tahoma" w:hAnsi="Tahoma" w:cs="Tahoma"/>
          <w:b/>
          <w:sz w:val="24"/>
          <w:szCs w:val="24"/>
          <w:lang w:val="ro-RO"/>
        </w:rPr>
        <w:t>1</w:t>
      </w:r>
      <w:r w:rsidRPr="006B0E67">
        <w:rPr>
          <w:rFonts w:ascii="Tahoma" w:hAnsi="Tahoma" w:cs="Tahoma"/>
          <w:b/>
          <w:sz w:val="24"/>
          <w:szCs w:val="24"/>
          <w:lang w:val="ro-RO"/>
        </w:rPr>
        <w:t>5 și aprobarea descării gestiunii administratorilor.</w:t>
      </w:r>
    </w:p>
    <w:p w14:paraId="4C796638" w14:textId="77777777" w:rsidR="006B0E67" w:rsidRPr="006B0E67" w:rsidRDefault="006B0E67" w:rsidP="006B0E67">
      <w:pPr>
        <w:numPr>
          <w:ilvl w:val="0"/>
          <w:numId w:val="32"/>
        </w:numPr>
        <w:jc w:val="both"/>
        <w:rPr>
          <w:rFonts w:ascii="Tahoma" w:hAnsi="Tahoma" w:cs="Tahoma"/>
          <w:b/>
          <w:sz w:val="24"/>
          <w:szCs w:val="24"/>
          <w:lang w:val="ro-RO"/>
        </w:rPr>
      </w:pPr>
      <w:r w:rsidRPr="006B0E67">
        <w:rPr>
          <w:rFonts w:ascii="Tahoma" w:hAnsi="Tahoma" w:cs="Tahoma"/>
          <w:b/>
          <w:sz w:val="24"/>
          <w:szCs w:val="24"/>
          <w:lang w:val="ro-RO"/>
        </w:rPr>
        <w:t>Aprobarea situațiilor financiare la data de 31 decembrie 2015: bilanțul contabil, contul de profit și pierdere, date informative, situația activelor imobilizate, politici contabile și note explicative, situația modificărilor capitalului propriu, situația fluxurilor de numerar, repartizarea profitului;</w:t>
      </w:r>
    </w:p>
    <w:p w14:paraId="68534BA8" w14:textId="77777777" w:rsidR="006B0E67" w:rsidRPr="006B0E67" w:rsidRDefault="006B0E67" w:rsidP="006B0E67">
      <w:pPr>
        <w:numPr>
          <w:ilvl w:val="0"/>
          <w:numId w:val="32"/>
        </w:numPr>
        <w:jc w:val="both"/>
        <w:rPr>
          <w:rFonts w:ascii="Tahoma" w:hAnsi="Tahoma" w:cs="Tahoma"/>
          <w:b/>
          <w:sz w:val="24"/>
          <w:szCs w:val="24"/>
          <w:lang w:val="ro-RO"/>
        </w:rPr>
      </w:pPr>
      <w:r w:rsidRPr="006B0E67">
        <w:rPr>
          <w:rFonts w:ascii="Tahoma" w:hAnsi="Tahoma" w:cs="Tahoma"/>
          <w:b/>
          <w:sz w:val="24"/>
          <w:szCs w:val="24"/>
          <w:lang w:val="ro-RO"/>
        </w:rPr>
        <w:t>Aprobarea Raportului auditului statutar pe anul 2015.</w:t>
      </w:r>
    </w:p>
    <w:p w14:paraId="5E8A59A6" w14:textId="77777777" w:rsidR="000E20F9" w:rsidRPr="006B0E67" w:rsidRDefault="006B0E67" w:rsidP="00105912">
      <w:pPr>
        <w:numPr>
          <w:ilvl w:val="0"/>
          <w:numId w:val="32"/>
        </w:numPr>
        <w:jc w:val="both"/>
        <w:rPr>
          <w:rFonts w:ascii="Tahoma" w:hAnsi="Tahoma" w:cs="Tahoma"/>
          <w:b/>
          <w:sz w:val="24"/>
          <w:szCs w:val="24"/>
          <w:lang w:val="ro-RO"/>
        </w:rPr>
      </w:pPr>
      <w:r w:rsidRPr="006B0E67">
        <w:rPr>
          <w:rFonts w:ascii="Tahoma" w:hAnsi="Tahoma" w:cs="Tahoma"/>
          <w:b/>
          <w:sz w:val="24"/>
          <w:szCs w:val="24"/>
          <w:lang w:val="ro-RO"/>
        </w:rPr>
        <w:t>Diverse.</w:t>
      </w:r>
    </w:p>
    <w:p w14:paraId="7C9E2B8A" w14:textId="77777777" w:rsidR="00BE68D6" w:rsidRDefault="00FA74E2" w:rsidP="00FA74E2">
      <w:pPr>
        <w:jc w:val="both"/>
        <w:rPr>
          <w:rFonts w:ascii="Tahoma" w:hAnsi="Tahoma" w:cs="Tahoma"/>
          <w:sz w:val="24"/>
          <w:szCs w:val="24"/>
          <w:lang w:val="fr-FR"/>
        </w:rPr>
      </w:pPr>
      <w:r>
        <w:rPr>
          <w:rFonts w:ascii="Tahoma" w:hAnsi="Tahoma" w:cs="Tahoma"/>
          <w:sz w:val="24"/>
          <w:szCs w:val="24"/>
          <w:lang w:val="ro-RO"/>
        </w:rPr>
        <w:tab/>
      </w:r>
      <w:r w:rsidRPr="006E500E">
        <w:rPr>
          <w:rFonts w:ascii="Tahoma" w:hAnsi="Tahoma" w:cs="Tahoma"/>
          <w:b/>
          <w:sz w:val="24"/>
          <w:szCs w:val="24"/>
          <w:u w:val="single"/>
        </w:rPr>
        <w:t>Art.</w:t>
      </w:r>
      <w:r>
        <w:rPr>
          <w:rFonts w:ascii="Tahoma" w:hAnsi="Tahoma" w:cs="Tahoma"/>
          <w:b/>
          <w:sz w:val="24"/>
          <w:szCs w:val="24"/>
          <w:u w:val="single"/>
        </w:rPr>
        <w:t xml:space="preserve"> 2</w:t>
      </w:r>
      <w:r w:rsidRPr="006E500E">
        <w:rPr>
          <w:rFonts w:ascii="Tahoma" w:hAnsi="Tahoma" w:cs="Tahoma"/>
          <w:b/>
          <w:sz w:val="24"/>
          <w:szCs w:val="24"/>
          <w:u w:val="single"/>
        </w:rPr>
        <w:t>.</w:t>
      </w:r>
      <w:r w:rsidRPr="006E500E">
        <w:rPr>
          <w:rFonts w:ascii="Tahoma" w:hAnsi="Tahoma" w:cs="Tahoma"/>
          <w:sz w:val="24"/>
          <w:szCs w:val="24"/>
          <w:lang w:val="fr-FR"/>
        </w:rPr>
        <w:t xml:space="preserve"> </w:t>
      </w:r>
      <w:r>
        <w:rPr>
          <w:rFonts w:ascii="Tahoma" w:hAnsi="Tahoma" w:cs="Tahoma"/>
          <w:sz w:val="24"/>
          <w:szCs w:val="24"/>
          <w:lang w:val="fr-FR"/>
        </w:rPr>
        <w:t xml:space="preserve"> Cu ducerea la îndeplinire a prevederilor </w:t>
      </w:r>
      <w:r w:rsidR="00BE68D6">
        <w:rPr>
          <w:rFonts w:ascii="Tahoma" w:hAnsi="Tahoma" w:cs="Tahoma"/>
          <w:sz w:val="24"/>
          <w:szCs w:val="24"/>
          <w:lang w:val="fr-FR"/>
        </w:rPr>
        <w:t xml:space="preserve">prezentei hotărâri ce urmează a fi adoptate, </w:t>
      </w:r>
      <w:r>
        <w:rPr>
          <w:rFonts w:ascii="Tahoma" w:hAnsi="Tahoma" w:cs="Tahoma"/>
          <w:sz w:val="24"/>
          <w:szCs w:val="24"/>
          <w:lang w:val="fr-FR"/>
        </w:rPr>
        <w:t xml:space="preserve"> se încredințează </w:t>
      </w:r>
      <w:r w:rsidR="00BE68D6">
        <w:rPr>
          <w:rFonts w:ascii="Tahoma" w:hAnsi="Tahoma" w:cs="Tahoma"/>
          <w:sz w:val="24"/>
          <w:szCs w:val="24"/>
          <w:lang w:val="fr-FR"/>
        </w:rPr>
        <w:t xml:space="preserve">domnul </w:t>
      </w:r>
      <w:r w:rsidR="00EC009C">
        <w:rPr>
          <w:rFonts w:ascii="Tahoma" w:hAnsi="Tahoma" w:cs="Tahoma"/>
          <w:b/>
          <w:sz w:val="24"/>
          <w:szCs w:val="24"/>
          <w:lang w:val="fr-FR"/>
        </w:rPr>
        <w:t xml:space="preserve">consilier local </w:t>
      </w:r>
      <w:r w:rsidR="00097759">
        <w:rPr>
          <w:rFonts w:ascii="Tahoma" w:hAnsi="Tahoma" w:cs="Tahoma"/>
          <w:b/>
          <w:sz w:val="24"/>
          <w:szCs w:val="24"/>
          <w:lang w:val="fr-FR"/>
        </w:rPr>
        <w:t>MUREȘAN AURELIAN CĂLIN.</w:t>
      </w:r>
    </w:p>
    <w:p w14:paraId="5AF93F19" w14:textId="77777777" w:rsidR="00BE68D6" w:rsidRDefault="00BE68D6" w:rsidP="00FA74E2">
      <w:pPr>
        <w:jc w:val="both"/>
        <w:rPr>
          <w:rFonts w:ascii="Tahoma" w:hAnsi="Tahoma" w:cs="Tahoma"/>
          <w:sz w:val="24"/>
          <w:szCs w:val="24"/>
          <w:lang w:val="fr-FR"/>
        </w:rPr>
      </w:pPr>
    </w:p>
    <w:p w14:paraId="26F68690" w14:textId="77777777" w:rsidR="00EC009C" w:rsidRPr="00EC009C" w:rsidRDefault="00BE68D6" w:rsidP="00EC009C">
      <w:pPr>
        <w:rPr>
          <w:rFonts w:ascii="Tahoma" w:hAnsi="Tahoma" w:cs="Tahoma"/>
          <w:b/>
          <w:sz w:val="24"/>
          <w:szCs w:val="24"/>
          <w:lang w:val="ro-RO"/>
        </w:rPr>
      </w:pPr>
      <w:r>
        <w:rPr>
          <w:rFonts w:ascii="Tahoma" w:hAnsi="Tahoma" w:cs="Tahoma"/>
          <w:sz w:val="24"/>
          <w:szCs w:val="24"/>
          <w:lang w:val="fr-FR"/>
        </w:rPr>
        <w:t xml:space="preserve">                                             </w:t>
      </w:r>
      <w:r w:rsidR="00EC009C" w:rsidRPr="00EC009C">
        <w:rPr>
          <w:rFonts w:ascii="Tahoma" w:hAnsi="Tahoma" w:cs="Tahoma"/>
          <w:b/>
          <w:sz w:val="24"/>
          <w:szCs w:val="24"/>
          <w:lang w:val="ro-RO"/>
        </w:rPr>
        <w:t>Preşedinte de şedinţă,</w:t>
      </w:r>
    </w:p>
    <w:p w14:paraId="5A950C0A" w14:textId="77777777" w:rsidR="00EC009C" w:rsidRDefault="00EC009C" w:rsidP="00EC009C">
      <w:pPr>
        <w:rPr>
          <w:rFonts w:ascii="Tahoma" w:hAnsi="Tahoma" w:cs="Tahoma"/>
          <w:b/>
          <w:sz w:val="24"/>
          <w:szCs w:val="24"/>
          <w:lang w:val="ro-RO"/>
        </w:rPr>
      </w:pPr>
      <w:r w:rsidRPr="00EC009C">
        <w:rPr>
          <w:rFonts w:ascii="Tahoma" w:hAnsi="Tahoma" w:cs="Tahoma"/>
          <w:b/>
          <w:sz w:val="24"/>
          <w:szCs w:val="24"/>
          <w:lang w:val="ro-RO"/>
        </w:rPr>
        <w:t xml:space="preserve">    </w:t>
      </w:r>
      <w:r>
        <w:rPr>
          <w:rFonts w:ascii="Tahoma" w:hAnsi="Tahoma" w:cs="Tahoma"/>
          <w:b/>
          <w:sz w:val="24"/>
          <w:szCs w:val="24"/>
          <w:lang w:val="ro-RO"/>
        </w:rPr>
        <w:t xml:space="preserve">                 </w:t>
      </w:r>
      <w:r w:rsidR="00097759">
        <w:rPr>
          <w:rFonts w:ascii="Tahoma" w:hAnsi="Tahoma" w:cs="Tahoma"/>
          <w:b/>
          <w:sz w:val="24"/>
          <w:szCs w:val="24"/>
          <w:lang w:val="ro-RO"/>
        </w:rPr>
        <w:t xml:space="preserve">                         Kovrig Anamaria Magdalena</w:t>
      </w:r>
    </w:p>
    <w:p w14:paraId="22FBD1A6" w14:textId="77777777" w:rsidR="00097759" w:rsidRPr="00EC009C" w:rsidRDefault="00097759" w:rsidP="00EC009C">
      <w:pPr>
        <w:rPr>
          <w:rFonts w:ascii="Tahoma" w:hAnsi="Tahoma" w:cs="Tahoma"/>
          <w:b/>
          <w:sz w:val="24"/>
          <w:szCs w:val="24"/>
          <w:lang w:val="fr-FR"/>
        </w:rPr>
      </w:pPr>
    </w:p>
    <w:p w14:paraId="31A68401" w14:textId="77777777" w:rsidR="00EC009C" w:rsidRPr="00EC009C" w:rsidRDefault="00EC009C" w:rsidP="00EC009C">
      <w:pPr>
        <w:rPr>
          <w:rFonts w:ascii="Tahoma" w:hAnsi="Tahoma" w:cs="Tahoma"/>
          <w:b/>
          <w:lang w:val="fr-FR"/>
        </w:rPr>
      </w:pPr>
      <w:r>
        <w:rPr>
          <w:rFonts w:ascii="Tahoma" w:hAnsi="Tahoma" w:cs="Tahoma"/>
          <w:b/>
          <w:lang w:val="fr-FR"/>
        </w:rPr>
        <w:t>Nr. consilieri în funcţie -  18</w:t>
      </w:r>
      <w:r w:rsidRPr="00EC009C">
        <w:rPr>
          <w:rFonts w:ascii="Tahoma" w:hAnsi="Tahoma" w:cs="Tahoma"/>
          <w:b/>
          <w:lang w:val="fr-FR"/>
        </w:rPr>
        <w:tab/>
      </w:r>
      <w:r w:rsidRPr="00EC009C">
        <w:rPr>
          <w:rFonts w:ascii="Tahoma" w:hAnsi="Tahoma" w:cs="Tahoma"/>
          <w:b/>
          <w:lang w:val="fr-FR"/>
        </w:rPr>
        <w:tab/>
      </w:r>
      <w:r w:rsidRPr="00EC009C">
        <w:rPr>
          <w:rFonts w:ascii="Tahoma" w:hAnsi="Tahoma" w:cs="Tahoma"/>
          <w:b/>
          <w:lang w:val="fr-FR"/>
        </w:rPr>
        <w:tab/>
      </w:r>
      <w:r w:rsidRPr="00EC009C">
        <w:rPr>
          <w:rFonts w:ascii="Tahoma" w:hAnsi="Tahoma" w:cs="Tahoma"/>
          <w:b/>
          <w:lang w:val="fr-FR"/>
        </w:rPr>
        <w:tab/>
      </w:r>
      <w:r w:rsidRPr="00EC009C">
        <w:rPr>
          <w:rFonts w:ascii="Tahoma" w:hAnsi="Tahoma" w:cs="Tahoma"/>
          <w:b/>
          <w:lang w:val="fr-FR"/>
        </w:rPr>
        <w:tab/>
      </w:r>
    </w:p>
    <w:p w14:paraId="5C22E4C4" w14:textId="77777777" w:rsidR="00EC009C" w:rsidRPr="00EC009C" w:rsidRDefault="00EC009C" w:rsidP="00EC009C">
      <w:pPr>
        <w:rPr>
          <w:rFonts w:ascii="Tahoma" w:hAnsi="Tahoma" w:cs="Tahoma"/>
          <w:b/>
          <w:lang w:val="fr-FR"/>
        </w:rPr>
      </w:pPr>
      <w:r w:rsidRPr="00EC009C">
        <w:rPr>
          <w:rFonts w:ascii="Tahoma" w:hAnsi="Tahoma" w:cs="Tahoma"/>
          <w:b/>
          <w:lang w:val="fr-FR"/>
        </w:rPr>
        <w:t xml:space="preserve">Nr. consilieri prezenţi   -  </w:t>
      </w:r>
      <w:r w:rsidR="00097759">
        <w:rPr>
          <w:rFonts w:ascii="Tahoma" w:hAnsi="Tahoma" w:cs="Tahoma"/>
          <w:b/>
          <w:lang w:val="fr-FR"/>
        </w:rPr>
        <w:t>15</w:t>
      </w:r>
    </w:p>
    <w:p w14:paraId="41AF1B34" w14:textId="77777777" w:rsidR="00EC009C" w:rsidRPr="00EC009C" w:rsidRDefault="00EC009C" w:rsidP="00EC009C">
      <w:pPr>
        <w:rPr>
          <w:rFonts w:ascii="Tahoma" w:hAnsi="Tahoma" w:cs="Tahoma"/>
          <w:b/>
          <w:lang w:val="fr-FR"/>
        </w:rPr>
      </w:pPr>
      <w:r w:rsidRPr="00EC009C">
        <w:rPr>
          <w:rFonts w:ascii="Tahoma" w:hAnsi="Tahoma" w:cs="Tahoma"/>
          <w:b/>
          <w:lang w:val="fr-FR"/>
        </w:rPr>
        <w:t>Nr. voturi pentru</w:t>
      </w:r>
      <w:r w:rsidRPr="00EC009C">
        <w:rPr>
          <w:rFonts w:ascii="Tahoma" w:hAnsi="Tahoma" w:cs="Tahoma"/>
          <w:b/>
          <w:lang w:val="fr-FR"/>
        </w:rPr>
        <w:tab/>
        <w:t xml:space="preserve">   -  </w:t>
      </w:r>
      <w:r w:rsidR="00097759">
        <w:rPr>
          <w:rFonts w:ascii="Tahoma" w:hAnsi="Tahoma" w:cs="Tahoma"/>
          <w:b/>
          <w:lang w:val="fr-FR"/>
        </w:rPr>
        <w:t>15</w:t>
      </w:r>
    </w:p>
    <w:p w14:paraId="75B37839" w14:textId="77777777" w:rsidR="00EC009C" w:rsidRPr="00EC009C" w:rsidRDefault="00EC009C" w:rsidP="00EC009C">
      <w:pPr>
        <w:rPr>
          <w:rFonts w:ascii="Tahoma" w:hAnsi="Tahoma" w:cs="Tahoma"/>
          <w:b/>
          <w:lang w:val="fr-FR"/>
        </w:rPr>
      </w:pPr>
      <w:r w:rsidRPr="00EC009C">
        <w:rPr>
          <w:rFonts w:ascii="Tahoma" w:hAnsi="Tahoma" w:cs="Tahoma"/>
          <w:b/>
          <w:lang w:val="fr-FR"/>
        </w:rPr>
        <w:t>Nr. voturi împotrivă</w:t>
      </w:r>
      <w:r w:rsidRPr="00EC009C">
        <w:rPr>
          <w:rFonts w:ascii="Tahoma" w:hAnsi="Tahoma" w:cs="Tahoma"/>
          <w:b/>
          <w:lang w:val="fr-FR"/>
        </w:rPr>
        <w:tab/>
        <w:t xml:space="preserve">   -   </w:t>
      </w:r>
    </w:p>
    <w:p w14:paraId="011816DA" w14:textId="77777777" w:rsidR="00EC009C" w:rsidRPr="00EC009C" w:rsidRDefault="00EC009C" w:rsidP="00EC009C">
      <w:pPr>
        <w:rPr>
          <w:rFonts w:ascii="Tahoma" w:hAnsi="Tahoma" w:cs="Tahoma"/>
          <w:b/>
        </w:rPr>
      </w:pPr>
      <w:r w:rsidRPr="00EC009C">
        <w:rPr>
          <w:rFonts w:ascii="Tahoma" w:hAnsi="Tahoma" w:cs="Tahoma"/>
          <w:b/>
        </w:rPr>
        <w:t>Abţineri</w:t>
      </w:r>
      <w:r w:rsidRPr="00EC009C">
        <w:rPr>
          <w:rFonts w:ascii="Tahoma" w:hAnsi="Tahoma" w:cs="Tahoma"/>
          <w:b/>
        </w:rPr>
        <w:tab/>
        <w:t xml:space="preserve">               -  </w:t>
      </w:r>
      <w:r w:rsidRPr="00EC009C">
        <w:rPr>
          <w:rFonts w:ascii="Tahoma" w:hAnsi="Tahoma" w:cs="Tahoma"/>
          <w:b/>
        </w:rPr>
        <w:tab/>
      </w:r>
      <w:r w:rsidRPr="00EC009C">
        <w:rPr>
          <w:rFonts w:ascii="Tahoma" w:hAnsi="Tahoma" w:cs="Tahoma"/>
          <w:b/>
        </w:rPr>
        <w:tab/>
      </w:r>
      <w:r w:rsidRPr="00EC009C">
        <w:rPr>
          <w:rFonts w:ascii="Tahoma" w:hAnsi="Tahoma" w:cs="Tahoma"/>
        </w:rPr>
        <w:tab/>
        <w:t xml:space="preserve">        </w:t>
      </w:r>
      <w:r>
        <w:rPr>
          <w:rFonts w:ascii="Tahoma" w:hAnsi="Tahoma" w:cs="Tahoma"/>
        </w:rPr>
        <w:t xml:space="preserve">       </w:t>
      </w:r>
      <w:r w:rsidRPr="00EC009C">
        <w:rPr>
          <w:rFonts w:ascii="Tahoma" w:hAnsi="Tahoma" w:cs="Tahoma"/>
          <w:b/>
        </w:rPr>
        <w:t>Contrasemnează</w:t>
      </w:r>
    </w:p>
    <w:p w14:paraId="14314B4A" w14:textId="77777777" w:rsidR="00EC009C" w:rsidRPr="00EC009C" w:rsidRDefault="00EC009C" w:rsidP="00EC009C">
      <w:pPr>
        <w:rPr>
          <w:rFonts w:ascii="Tahoma" w:hAnsi="Tahoma" w:cs="Tahoma"/>
          <w:b/>
          <w:i/>
        </w:rPr>
      </w:pP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t xml:space="preserve">             Secretar,</w:t>
      </w: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r>
      <w:r w:rsidRPr="00EC009C">
        <w:rPr>
          <w:rFonts w:ascii="Tahoma" w:hAnsi="Tahoma" w:cs="Tahoma"/>
          <w:b/>
        </w:rPr>
        <w:tab/>
        <w:t xml:space="preserve">                                                                    Jr. Pop Cristina</w:t>
      </w:r>
      <w:r w:rsidRPr="00EC009C">
        <w:rPr>
          <w:rFonts w:ascii="Tahoma" w:hAnsi="Tahoma" w:cs="Tahoma"/>
          <w:b/>
        </w:rPr>
        <w:tab/>
      </w:r>
      <w:r w:rsidRPr="00EC009C">
        <w:rPr>
          <w:rFonts w:ascii="Tahoma" w:hAnsi="Tahoma" w:cs="Tahoma"/>
          <w:b/>
        </w:rPr>
        <w:tab/>
      </w:r>
      <w:r w:rsidRPr="00EC009C">
        <w:rPr>
          <w:rFonts w:ascii="Tahoma" w:hAnsi="Tahoma" w:cs="Tahoma"/>
          <w:b/>
        </w:rPr>
        <w:tab/>
        <w:t xml:space="preserve">   </w:t>
      </w:r>
    </w:p>
    <w:p w14:paraId="42222229" w14:textId="77777777" w:rsidR="00BE68D6" w:rsidRPr="00EC009C" w:rsidRDefault="00BE68D6" w:rsidP="000E20F9">
      <w:pPr>
        <w:rPr>
          <w:rFonts w:ascii="Tahoma" w:hAnsi="Tahoma" w:cs="Tahoma"/>
          <w:b/>
          <w:i/>
        </w:rPr>
      </w:pPr>
      <w:r w:rsidRPr="00EC009C">
        <w:rPr>
          <w:rFonts w:ascii="Tahoma" w:hAnsi="Tahoma" w:cs="Tahoma"/>
          <w:lang w:val="fr-FR"/>
        </w:rPr>
        <w:t xml:space="preserve">     </w:t>
      </w:r>
    </w:p>
    <w:sectPr w:rsidR="00BE68D6" w:rsidRPr="00EC009C"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6D30BDC"/>
    <w:multiLevelType w:val="hybridMultilevel"/>
    <w:tmpl w:val="FB1ADDDC"/>
    <w:lvl w:ilvl="0" w:tplc="2BF81C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21F6465"/>
    <w:multiLevelType w:val="hybridMultilevel"/>
    <w:tmpl w:val="D1207508"/>
    <w:lvl w:ilvl="0" w:tplc="46A2412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3A440881"/>
    <w:multiLevelType w:val="hybridMultilevel"/>
    <w:tmpl w:val="CB1474E6"/>
    <w:lvl w:ilvl="0" w:tplc="5316EE9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5"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1"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7"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0"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8"/>
  </w:num>
  <w:num w:numId="2">
    <w:abstractNumId w:val="29"/>
  </w:num>
  <w:num w:numId="3">
    <w:abstractNumId w:val="20"/>
  </w:num>
  <w:num w:numId="4">
    <w:abstractNumId w:val="24"/>
  </w:num>
  <w:num w:numId="5">
    <w:abstractNumId w:val="21"/>
  </w:num>
  <w:num w:numId="6">
    <w:abstractNumId w:val="16"/>
  </w:num>
  <w:num w:numId="7">
    <w:abstractNumId w:val="18"/>
  </w:num>
  <w:num w:numId="8">
    <w:abstractNumId w:val="23"/>
  </w:num>
  <w:num w:numId="9">
    <w:abstractNumId w:val="15"/>
  </w:num>
  <w:num w:numId="10">
    <w:abstractNumId w:val="11"/>
    <w:lvlOverride w:ilvl="0"/>
    <w:lvlOverride w:ilvl="1"/>
    <w:lvlOverride w:ilvl="2"/>
    <w:lvlOverride w:ilvl="3"/>
    <w:lvlOverride w:ilvl="4"/>
    <w:lvlOverride w:ilvl="5"/>
    <w:lvlOverride w:ilvl="6"/>
    <w:lvlOverride w:ilvl="7"/>
    <w:lvlOverride w:ilvl="8"/>
  </w:num>
  <w:num w:numId="11">
    <w:abstractNumId w:val="25"/>
  </w:num>
  <w:num w:numId="12">
    <w:abstractNumId w:val="7"/>
  </w:num>
  <w:num w:numId="13">
    <w:abstractNumId w:val="27"/>
  </w:num>
  <w:num w:numId="14">
    <w:abstractNumId w:val="9"/>
  </w:num>
  <w:num w:numId="15">
    <w:abstractNumId w:val="8"/>
  </w:num>
  <w:num w:numId="16">
    <w:abstractNumId w:val="5"/>
  </w:num>
  <w:num w:numId="17">
    <w:abstractNumId w:val="0"/>
  </w:num>
  <w:num w:numId="18">
    <w:abstractNumId w:val="30"/>
  </w:num>
  <w:num w:numId="19">
    <w:abstractNumId w:val="17"/>
  </w:num>
  <w:num w:numId="20">
    <w:abstractNumId w:val="19"/>
  </w:num>
  <w:num w:numId="21">
    <w:abstractNumId w:val="3"/>
  </w:num>
  <w:num w:numId="22">
    <w:abstractNumId w:val="26"/>
  </w:num>
  <w:num w:numId="23">
    <w:abstractNumId w:val="31"/>
  </w:num>
  <w:num w:numId="24">
    <w:abstractNumId w:val="14"/>
  </w:num>
  <w:num w:numId="25">
    <w:abstractNumId w:val="13"/>
  </w:num>
  <w:num w:numId="26">
    <w:abstractNumId w:val="10"/>
  </w:num>
  <w:num w:numId="27">
    <w:abstractNumId w:val="4"/>
  </w:num>
  <w:num w:numId="28">
    <w:abstractNumId w:val="2"/>
  </w:num>
  <w:num w:numId="29">
    <w:abstractNumId w:val="22"/>
  </w:num>
  <w:num w:numId="30">
    <w:abstractNumId w:val="12"/>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01E8"/>
    <w:rsid w:val="00007DB7"/>
    <w:rsid w:val="00010492"/>
    <w:rsid w:val="00017052"/>
    <w:rsid w:val="000373B9"/>
    <w:rsid w:val="00041DD4"/>
    <w:rsid w:val="00041E56"/>
    <w:rsid w:val="00066A73"/>
    <w:rsid w:val="00071E6E"/>
    <w:rsid w:val="00096259"/>
    <w:rsid w:val="00097759"/>
    <w:rsid w:val="000A26F0"/>
    <w:rsid w:val="000B7893"/>
    <w:rsid w:val="000B78BF"/>
    <w:rsid w:val="000D0B0D"/>
    <w:rsid w:val="000E20F9"/>
    <w:rsid w:val="000F5CB2"/>
    <w:rsid w:val="000F713C"/>
    <w:rsid w:val="00105912"/>
    <w:rsid w:val="00113174"/>
    <w:rsid w:val="0011470C"/>
    <w:rsid w:val="001258E5"/>
    <w:rsid w:val="00132085"/>
    <w:rsid w:val="001525DB"/>
    <w:rsid w:val="00154A03"/>
    <w:rsid w:val="001567D4"/>
    <w:rsid w:val="00160823"/>
    <w:rsid w:val="001643A7"/>
    <w:rsid w:val="00187084"/>
    <w:rsid w:val="001906ED"/>
    <w:rsid w:val="001A20A2"/>
    <w:rsid w:val="001A791D"/>
    <w:rsid w:val="001B1153"/>
    <w:rsid w:val="001C43DF"/>
    <w:rsid w:val="001D4798"/>
    <w:rsid w:val="001E31D6"/>
    <w:rsid w:val="001E53E0"/>
    <w:rsid w:val="001E5965"/>
    <w:rsid w:val="00202BE7"/>
    <w:rsid w:val="00206594"/>
    <w:rsid w:val="00212B40"/>
    <w:rsid w:val="00227C69"/>
    <w:rsid w:val="0023559D"/>
    <w:rsid w:val="002370D8"/>
    <w:rsid w:val="00241745"/>
    <w:rsid w:val="0024600F"/>
    <w:rsid w:val="00247F6F"/>
    <w:rsid w:val="00251123"/>
    <w:rsid w:val="002573EA"/>
    <w:rsid w:val="00257C77"/>
    <w:rsid w:val="00260A90"/>
    <w:rsid w:val="00271715"/>
    <w:rsid w:val="00286A50"/>
    <w:rsid w:val="00293AB3"/>
    <w:rsid w:val="002A306A"/>
    <w:rsid w:val="002A3C2E"/>
    <w:rsid w:val="002A4D82"/>
    <w:rsid w:val="002A4F4F"/>
    <w:rsid w:val="002A79F6"/>
    <w:rsid w:val="002B7405"/>
    <w:rsid w:val="002C674A"/>
    <w:rsid w:val="002C6B46"/>
    <w:rsid w:val="002F1A17"/>
    <w:rsid w:val="003072E1"/>
    <w:rsid w:val="00307656"/>
    <w:rsid w:val="00310072"/>
    <w:rsid w:val="00321FF1"/>
    <w:rsid w:val="00326B2B"/>
    <w:rsid w:val="00327459"/>
    <w:rsid w:val="00337462"/>
    <w:rsid w:val="00342891"/>
    <w:rsid w:val="00354771"/>
    <w:rsid w:val="0036050E"/>
    <w:rsid w:val="00361D44"/>
    <w:rsid w:val="00365878"/>
    <w:rsid w:val="00381CA2"/>
    <w:rsid w:val="00393906"/>
    <w:rsid w:val="003A4CC6"/>
    <w:rsid w:val="003A7001"/>
    <w:rsid w:val="003B478A"/>
    <w:rsid w:val="003B4B4D"/>
    <w:rsid w:val="003C0F39"/>
    <w:rsid w:val="003C3A20"/>
    <w:rsid w:val="003C78F2"/>
    <w:rsid w:val="003D2E97"/>
    <w:rsid w:val="003D48BE"/>
    <w:rsid w:val="003E0B97"/>
    <w:rsid w:val="003E0BE6"/>
    <w:rsid w:val="003F614A"/>
    <w:rsid w:val="003F7942"/>
    <w:rsid w:val="00416627"/>
    <w:rsid w:val="00416AF7"/>
    <w:rsid w:val="00416D0D"/>
    <w:rsid w:val="00420E00"/>
    <w:rsid w:val="00423922"/>
    <w:rsid w:val="00446468"/>
    <w:rsid w:val="00447417"/>
    <w:rsid w:val="00452231"/>
    <w:rsid w:val="00455CD2"/>
    <w:rsid w:val="004932AF"/>
    <w:rsid w:val="00494546"/>
    <w:rsid w:val="00494765"/>
    <w:rsid w:val="004B025F"/>
    <w:rsid w:val="004B449F"/>
    <w:rsid w:val="004D401F"/>
    <w:rsid w:val="004D5669"/>
    <w:rsid w:val="004E3066"/>
    <w:rsid w:val="004E4F90"/>
    <w:rsid w:val="004F33F4"/>
    <w:rsid w:val="004F3E04"/>
    <w:rsid w:val="00504EE7"/>
    <w:rsid w:val="00516B5C"/>
    <w:rsid w:val="00520FCC"/>
    <w:rsid w:val="005215EB"/>
    <w:rsid w:val="00530D75"/>
    <w:rsid w:val="0053123B"/>
    <w:rsid w:val="00531BA2"/>
    <w:rsid w:val="00551F5B"/>
    <w:rsid w:val="005610FC"/>
    <w:rsid w:val="00563BA9"/>
    <w:rsid w:val="00566A01"/>
    <w:rsid w:val="00576953"/>
    <w:rsid w:val="00577510"/>
    <w:rsid w:val="00577F12"/>
    <w:rsid w:val="005848B8"/>
    <w:rsid w:val="005875DD"/>
    <w:rsid w:val="0059297D"/>
    <w:rsid w:val="005A28C8"/>
    <w:rsid w:val="005A629E"/>
    <w:rsid w:val="005B773E"/>
    <w:rsid w:val="005D2666"/>
    <w:rsid w:val="005D666C"/>
    <w:rsid w:val="005D7F7F"/>
    <w:rsid w:val="005E0954"/>
    <w:rsid w:val="005E22E3"/>
    <w:rsid w:val="005E57C7"/>
    <w:rsid w:val="005F75A3"/>
    <w:rsid w:val="005F76EB"/>
    <w:rsid w:val="0061492A"/>
    <w:rsid w:val="006256C9"/>
    <w:rsid w:val="00636F0E"/>
    <w:rsid w:val="006477B1"/>
    <w:rsid w:val="006527F2"/>
    <w:rsid w:val="006665FB"/>
    <w:rsid w:val="0067225D"/>
    <w:rsid w:val="00674040"/>
    <w:rsid w:val="00683455"/>
    <w:rsid w:val="006A52A5"/>
    <w:rsid w:val="006B0E67"/>
    <w:rsid w:val="006C21ED"/>
    <w:rsid w:val="006C5DA4"/>
    <w:rsid w:val="006D6037"/>
    <w:rsid w:val="006E500E"/>
    <w:rsid w:val="006F2236"/>
    <w:rsid w:val="0070305B"/>
    <w:rsid w:val="00733C0D"/>
    <w:rsid w:val="00735509"/>
    <w:rsid w:val="00736C35"/>
    <w:rsid w:val="007546E8"/>
    <w:rsid w:val="007570EF"/>
    <w:rsid w:val="00780A94"/>
    <w:rsid w:val="00787784"/>
    <w:rsid w:val="00790C68"/>
    <w:rsid w:val="00791CF5"/>
    <w:rsid w:val="007955BF"/>
    <w:rsid w:val="007A11EF"/>
    <w:rsid w:val="007A1AEF"/>
    <w:rsid w:val="007A3F13"/>
    <w:rsid w:val="007A59E4"/>
    <w:rsid w:val="007A649B"/>
    <w:rsid w:val="007A6AAD"/>
    <w:rsid w:val="007C10DE"/>
    <w:rsid w:val="007D151B"/>
    <w:rsid w:val="007D1EAC"/>
    <w:rsid w:val="007D27E1"/>
    <w:rsid w:val="007D5819"/>
    <w:rsid w:val="007F236F"/>
    <w:rsid w:val="007F2CCF"/>
    <w:rsid w:val="00816C31"/>
    <w:rsid w:val="00823C38"/>
    <w:rsid w:val="00824ACA"/>
    <w:rsid w:val="00834291"/>
    <w:rsid w:val="0084007A"/>
    <w:rsid w:val="008407C9"/>
    <w:rsid w:val="00841055"/>
    <w:rsid w:val="00846CDF"/>
    <w:rsid w:val="0085280A"/>
    <w:rsid w:val="00863D8C"/>
    <w:rsid w:val="00864710"/>
    <w:rsid w:val="00870C1A"/>
    <w:rsid w:val="00871341"/>
    <w:rsid w:val="00885EBD"/>
    <w:rsid w:val="008942F0"/>
    <w:rsid w:val="00895335"/>
    <w:rsid w:val="008B2869"/>
    <w:rsid w:val="008B4281"/>
    <w:rsid w:val="008C3B64"/>
    <w:rsid w:val="008C5C98"/>
    <w:rsid w:val="008D246F"/>
    <w:rsid w:val="008E41B5"/>
    <w:rsid w:val="008E64AD"/>
    <w:rsid w:val="008F2442"/>
    <w:rsid w:val="008F736F"/>
    <w:rsid w:val="008F7EAC"/>
    <w:rsid w:val="00904DA3"/>
    <w:rsid w:val="00935032"/>
    <w:rsid w:val="0095191C"/>
    <w:rsid w:val="00964912"/>
    <w:rsid w:val="00966F72"/>
    <w:rsid w:val="00996EEF"/>
    <w:rsid w:val="009A2CE8"/>
    <w:rsid w:val="009C46E5"/>
    <w:rsid w:val="009D229A"/>
    <w:rsid w:val="009D404F"/>
    <w:rsid w:val="009D4660"/>
    <w:rsid w:val="009E7F4C"/>
    <w:rsid w:val="009F4043"/>
    <w:rsid w:val="009F744C"/>
    <w:rsid w:val="00A00B3F"/>
    <w:rsid w:val="00A06566"/>
    <w:rsid w:val="00A12162"/>
    <w:rsid w:val="00A16B5E"/>
    <w:rsid w:val="00A16BB2"/>
    <w:rsid w:val="00A30BAA"/>
    <w:rsid w:val="00A30E18"/>
    <w:rsid w:val="00A3529F"/>
    <w:rsid w:val="00A44B32"/>
    <w:rsid w:val="00A46046"/>
    <w:rsid w:val="00A46A4C"/>
    <w:rsid w:val="00A60A4F"/>
    <w:rsid w:val="00A73062"/>
    <w:rsid w:val="00A80DBC"/>
    <w:rsid w:val="00A93031"/>
    <w:rsid w:val="00A9428B"/>
    <w:rsid w:val="00A9598A"/>
    <w:rsid w:val="00A96455"/>
    <w:rsid w:val="00A97528"/>
    <w:rsid w:val="00AA5984"/>
    <w:rsid w:val="00AA6C63"/>
    <w:rsid w:val="00AB48F7"/>
    <w:rsid w:val="00AB51B8"/>
    <w:rsid w:val="00AB58F5"/>
    <w:rsid w:val="00AB7AC9"/>
    <w:rsid w:val="00AC3198"/>
    <w:rsid w:val="00AD26C5"/>
    <w:rsid w:val="00AE3AAD"/>
    <w:rsid w:val="00AE6666"/>
    <w:rsid w:val="00AE71A1"/>
    <w:rsid w:val="00AF4811"/>
    <w:rsid w:val="00AF5BE1"/>
    <w:rsid w:val="00B10CB6"/>
    <w:rsid w:val="00B14440"/>
    <w:rsid w:val="00B44CD3"/>
    <w:rsid w:val="00B47666"/>
    <w:rsid w:val="00B569C2"/>
    <w:rsid w:val="00B7219B"/>
    <w:rsid w:val="00B72C0D"/>
    <w:rsid w:val="00B74644"/>
    <w:rsid w:val="00B945D5"/>
    <w:rsid w:val="00B95B25"/>
    <w:rsid w:val="00B96510"/>
    <w:rsid w:val="00BC149A"/>
    <w:rsid w:val="00BC2E03"/>
    <w:rsid w:val="00BC5524"/>
    <w:rsid w:val="00BE2A91"/>
    <w:rsid w:val="00BE68D6"/>
    <w:rsid w:val="00BF606A"/>
    <w:rsid w:val="00C24149"/>
    <w:rsid w:val="00C31A1F"/>
    <w:rsid w:val="00C32295"/>
    <w:rsid w:val="00C364A2"/>
    <w:rsid w:val="00C60464"/>
    <w:rsid w:val="00C7334C"/>
    <w:rsid w:val="00C763CB"/>
    <w:rsid w:val="00C770D3"/>
    <w:rsid w:val="00C83388"/>
    <w:rsid w:val="00C87CD9"/>
    <w:rsid w:val="00C90C95"/>
    <w:rsid w:val="00C91DA3"/>
    <w:rsid w:val="00C92E41"/>
    <w:rsid w:val="00CA4205"/>
    <w:rsid w:val="00CA7A85"/>
    <w:rsid w:val="00CB4608"/>
    <w:rsid w:val="00CC106D"/>
    <w:rsid w:val="00CD3F9F"/>
    <w:rsid w:val="00CE6EEA"/>
    <w:rsid w:val="00D03009"/>
    <w:rsid w:val="00D054BB"/>
    <w:rsid w:val="00D05DE7"/>
    <w:rsid w:val="00D24B1F"/>
    <w:rsid w:val="00D36C05"/>
    <w:rsid w:val="00D51517"/>
    <w:rsid w:val="00D522E6"/>
    <w:rsid w:val="00D605FA"/>
    <w:rsid w:val="00D63F39"/>
    <w:rsid w:val="00D71002"/>
    <w:rsid w:val="00D719E1"/>
    <w:rsid w:val="00D74868"/>
    <w:rsid w:val="00D76D63"/>
    <w:rsid w:val="00D93825"/>
    <w:rsid w:val="00DB78E1"/>
    <w:rsid w:val="00DE3413"/>
    <w:rsid w:val="00DF466D"/>
    <w:rsid w:val="00DF6433"/>
    <w:rsid w:val="00E0426D"/>
    <w:rsid w:val="00E106DF"/>
    <w:rsid w:val="00E25523"/>
    <w:rsid w:val="00E27653"/>
    <w:rsid w:val="00E50973"/>
    <w:rsid w:val="00E633DF"/>
    <w:rsid w:val="00E64210"/>
    <w:rsid w:val="00E7160F"/>
    <w:rsid w:val="00E7284C"/>
    <w:rsid w:val="00E84C07"/>
    <w:rsid w:val="00E856A0"/>
    <w:rsid w:val="00E95619"/>
    <w:rsid w:val="00EA7E31"/>
    <w:rsid w:val="00EB743B"/>
    <w:rsid w:val="00EC009C"/>
    <w:rsid w:val="00EC4A14"/>
    <w:rsid w:val="00EC6F88"/>
    <w:rsid w:val="00ED5161"/>
    <w:rsid w:val="00EE5641"/>
    <w:rsid w:val="00EF6ACF"/>
    <w:rsid w:val="00F04EC1"/>
    <w:rsid w:val="00F05745"/>
    <w:rsid w:val="00F147CB"/>
    <w:rsid w:val="00F16E9A"/>
    <w:rsid w:val="00F1743D"/>
    <w:rsid w:val="00F252EA"/>
    <w:rsid w:val="00F34CF0"/>
    <w:rsid w:val="00F42B78"/>
    <w:rsid w:val="00F51E70"/>
    <w:rsid w:val="00F53582"/>
    <w:rsid w:val="00F56427"/>
    <w:rsid w:val="00F57AC2"/>
    <w:rsid w:val="00F6457D"/>
    <w:rsid w:val="00F6673B"/>
    <w:rsid w:val="00F6783C"/>
    <w:rsid w:val="00F73172"/>
    <w:rsid w:val="00F739FD"/>
    <w:rsid w:val="00F74533"/>
    <w:rsid w:val="00F83B8C"/>
    <w:rsid w:val="00F91E59"/>
    <w:rsid w:val="00F9481A"/>
    <w:rsid w:val="00FA74E2"/>
    <w:rsid w:val="00FB7A51"/>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95FC74"/>
  <w15:chartTrackingRefBased/>
  <w15:docId w15:val="{56968133-679A-44B0-9BCF-0081A32F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306782674">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2016-05-25T21:00:00+00:00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54</Număr_x0020_HCL>
    <_dlc_DocId xmlns="49ad8bbe-11e1-42b2-a965-6a341b5f7ad4">PMD16-83-2282</_dlc_DocId>
    <_dlc_DocIdUrl xmlns="49ad8bbe-11e1-42b2-a965-6a341b5f7ad4">
      <Url>http://smdoc/Situri/CL/_layouts/15/DocIdRedir.aspx?ID=PMD16-83-2282</Url>
      <Description>PMD16-83-2282</Description>
    </_dlc_DocIdUrl>
    <_dlc_ExpireDate xmlns="http://schemas.microsoft.com/sharepoint/v3">2016-06-26T00:00:00+00:00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19D9C108-CC51-4754-A720-C43DA0BF1E9B}"/>
</file>

<file path=customXml/itemProps2.xml><?xml version="1.0" encoding="utf-8"?>
<ds:datastoreItem xmlns:ds="http://schemas.openxmlformats.org/officeDocument/2006/customXml" ds:itemID="{5C28221C-CB11-403E-BCF8-DE31B603F59F}"/>
</file>

<file path=customXml/itemProps3.xml><?xml version="1.0" encoding="utf-8"?>
<ds:datastoreItem xmlns:ds="http://schemas.openxmlformats.org/officeDocument/2006/customXml" ds:itemID="{D8B8F02C-601B-4396-A52A-73570671E499}"/>
</file>

<file path=customXml/itemProps4.xml><?xml version="1.0" encoding="utf-8"?>
<ds:datastoreItem xmlns:ds="http://schemas.openxmlformats.org/officeDocument/2006/customXml" ds:itemID="{37A20449-DE90-4DF5-BBF9-4DF5EDA6CF12}"/>
</file>

<file path=customXml/itemProps5.xml><?xml version="1.0" encoding="utf-8"?>
<ds:datastoreItem xmlns:ds="http://schemas.openxmlformats.org/officeDocument/2006/customXml" ds:itemID="{75F1E167-3A93-4051-A4B4-640BAA11570B}"/>
</file>

<file path=customXml/itemProps6.xml><?xml version="1.0" encoding="utf-8"?>
<ds:datastoreItem xmlns:ds="http://schemas.openxmlformats.org/officeDocument/2006/customXml" ds:itemID="{298ECCC6-5591-444E-8CFC-209C676F89CB}"/>
</file>

<file path=customXml/itemProps7.xml><?xml version="1.0" encoding="utf-8"?>
<ds:datastoreItem xmlns:ds="http://schemas.openxmlformats.org/officeDocument/2006/customXml" ds:itemID="{8AB64AD0-C828-48E7-B1DD-E449CC2F71BA}"/>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2420</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2779</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mandatare AGA Tetarom viceprimar Muresan Aurelian Calin</dc:subject>
  <dc:creator>Simona</dc:creator>
  <cp:keywords/>
  <cp:lastModifiedBy>Cristi.Rusu</cp:lastModifiedBy>
  <cp:revision>2</cp:revision>
  <cp:lastPrinted>2016-05-26T10:19:00Z</cp:lastPrinted>
  <dcterms:created xsi:type="dcterms:W3CDTF">2016-06-07T08:11:00Z</dcterms:created>
  <dcterms:modified xsi:type="dcterms:W3CDTF">2016-06-07T08:11:00Z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PMD16-83-2267</vt:lpwstr>
  </property>
  <property fmtid="{D5CDD505-2E9C-101B-9397-08002B2CF9AE}" pid="3" name="_dlc_DocIdItemGuid">
    <vt:lpwstr>88287227-1d9f-4085-8e30-4190374b4e35</vt:lpwstr>
  </property>
  <property fmtid="{D5CDD505-2E9C-101B-9397-08002B2CF9AE}" pid="4" name="_dlc_DocIdUrl">
    <vt:lpwstr>http://smdoc/Situri/CL/_layouts/15/DocIdRedir.aspx?ID=PMD16-83-2267, PMD16-83-2267</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2016-06-26T00:00:00Z</vt:lpwstr>
  </property>
  <property fmtid="{D5CDD505-2E9C-101B-9397-08002B2CF9AE}" pid="15" name="ContentTypeId">
    <vt:lpwstr>0x01010043E6431A8687164692561BE4B8E2B9C600B9DBA2A09EED1E4B8F18AABCAE5737FE</vt:lpwstr>
  </property>
</Properties>
</file>