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B2C216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B84EE7D" w14:textId="77777777" w:rsidR="00864710" w:rsidRPr="00D522E6" w:rsidRDefault="00BE33D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9A6F291" wp14:editId="14B4A8A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5BE31D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C8AC57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2C6678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07FA00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85136D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9A6C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EB2395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64F7B67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576843">
        <w:rPr>
          <w:rFonts w:ascii="Tahoma" w:hAnsi="Tahoma" w:cs="Tahoma"/>
          <w:sz w:val="24"/>
          <w:szCs w:val="24"/>
          <w:u w:val="single"/>
          <w:lang w:val="fr-FR"/>
        </w:rPr>
        <w:t>62</w:t>
      </w:r>
    </w:p>
    <w:p w14:paraId="423DF75C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26 mai 2016</w:t>
      </w:r>
    </w:p>
    <w:p w14:paraId="5E474F33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70B63C01" w14:textId="77777777" w:rsidR="00945D51" w:rsidRDefault="009F4043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945D51">
        <w:rPr>
          <w:rFonts w:ascii="Tahoma" w:hAnsi="Tahoma" w:cs="Tahoma"/>
          <w:b/>
          <w:lang w:val="ro-RO"/>
        </w:rPr>
        <w:t xml:space="preserve">aprobarea </w:t>
      </w:r>
      <w:r w:rsidR="007132D2">
        <w:rPr>
          <w:rFonts w:ascii="Tahoma" w:hAnsi="Tahoma" w:cs="Tahoma"/>
          <w:b/>
          <w:lang w:val="ro-RO"/>
        </w:rPr>
        <w:t>P.U.D. în vederea executării lucrărilor de „Demolare construcții existente, construire clădire S+P+2E cu destinație mixtă ( spații tehnice, depozit, parcă</w:t>
      </w:r>
      <w:r w:rsidR="007132D2" w:rsidRPr="007132D2">
        <w:rPr>
          <w:rFonts w:ascii="Tahoma" w:hAnsi="Tahoma" w:cs="Tahoma"/>
          <w:b/>
          <w:lang w:val="ro-RO"/>
        </w:rPr>
        <w:t>ri la subsol, super</w:t>
      </w:r>
      <w:r w:rsidR="007132D2">
        <w:rPr>
          <w:rFonts w:ascii="Tahoma" w:hAnsi="Tahoma" w:cs="Tahoma"/>
          <w:b/>
          <w:lang w:val="ro-RO"/>
        </w:rPr>
        <w:t>market la parter, birouri la etajele 1 ș</w:t>
      </w:r>
      <w:r w:rsidR="007132D2" w:rsidRPr="007132D2">
        <w:rPr>
          <w:rFonts w:ascii="Tahoma" w:hAnsi="Tahoma" w:cs="Tahoma"/>
          <w:b/>
          <w:lang w:val="ro-RO"/>
        </w:rPr>
        <w:t>i 2),</w:t>
      </w:r>
      <w:r w:rsidR="007132D2">
        <w:rPr>
          <w:rFonts w:ascii="Tahoma" w:hAnsi="Tahoma" w:cs="Tahoma"/>
          <w:b/>
          <w:lang w:val="ro-RO"/>
        </w:rPr>
        <w:t xml:space="preserve"> branșamente utilități” î</w:t>
      </w:r>
      <w:r w:rsidR="007132D2" w:rsidRPr="007132D2">
        <w:rPr>
          <w:rFonts w:ascii="Tahoma" w:hAnsi="Tahoma" w:cs="Tahoma"/>
          <w:b/>
          <w:lang w:val="ro-RO"/>
        </w:rPr>
        <w:t>n</w:t>
      </w:r>
      <w:r w:rsidR="007132D2">
        <w:rPr>
          <w:rFonts w:ascii="Tahoma" w:hAnsi="Tahoma" w:cs="Tahoma"/>
          <w:b/>
          <w:lang w:val="ro-RO"/>
        </w:rPr>
        <w:t xml:space="preserve"> Municipiul</w:t>
      </w:r>
      <w:r w:rsidR="007132D2" w:rsidRPr="007132D2">
        <w:rPr>
          <w:rFonts w:ascii="Tahoma" w:hAnsi="Tahoma" w:cs="Tahoma"/>
          <w:b/>
          <w:lang w:val="ro-RO"/>
        </w:rPr>
        <w:t xml:space="preserve">  Dej, </w:t>
      </w:r>
      <w:r w:rsidR="007132D2">
        <w:rPr>
          <w:rFonts w:ascii="Tahoma" w:hAnsi="Tahoma" w:cs="Tahoma"/>
          <w:b/>
          <w:lang w:val="ro-RO"/>
        </w:rPr>
        <w:t>Strada 1 Mai Nr. 8, județul Cluj</w:t>
      </w:r>
    </w:p>
    <w:p w14:paraId="1A28E275" w14:textId="77777777" w:rsidR="007132D2" w:rsidRPr="00365878" w:rsidRDefault="007132D2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2D847227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proofErr w:type="spellStart"/>
      <w:r w:rsidRPr="000E20F9">
        <w:rPr>
          <w:rFonts w:ascii="Tahoma" w:hAnsi="Tahoma" w:cs="Tahoma"/>
          <w:b/>
          <w:lang w:val="fr-FR"/>
        </w:rPr>
        <w:t>Consiliul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local al </w:t>
      </w:r>
      <w:proofErr w:type="spellStart"/>
      <w:r w:rsidRPr="000E20F9">
        <w:rPr>
          <w:rFonts w:ascii="Tahoma" w:hAnsi="Tahoma" w:cs="Tahoma"/>
          <w:b/>
          <w:lang w:val="fr-FR"/>
        </w:rPr>
        <w:t>Municipiului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Dej,</w:t>
      </w:r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întrunit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ședința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ordinară</w:t>
      </w:r>
      <w:proofErr w:type="spellEnd"/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4D1C1F3A" w14:textId="77777777" w:rsidR="007132D2" w:rsidRPr="007132D2" w:rsidRDefault="00945D51" w:rsidP="007132D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hotărâre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prezentat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iniţiativa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primarului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întocmit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baza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Raportului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Nr</w:t>
      </w:r>
      <w:r w:rsidRPr="007132D2">
        <w:rPr>
          <w:rFonts w:ascii="Tahoma" w:hAnsi="Tahoma" w:cs="Tahoma"/>
          <w:bCs/>
          <w:sz w:val="24"/>
          <w:szCs w:val="24"/>
          <w:lang w:val="fr-FR"/>
        </w:rPr>
        <w:t>.</w:t>
      </w:r>
      <w:r w:rsidRPr="007132D2">
        <w:rPr>
          <w:rFonts w:ascii="Tahoma" w:hAnsi="Tahoma" w:cs="Tahoma"/>
          <w:sz w:val="24"/>
          <w:szCs w:val="24"/>
        </w:rPr>
        <w:t xml:space="preserve"> </w:t>
      </w:r>
      <w:r w:rsidR="007132D2">
        <w:rPr>
          <w:rFonts w:ascii="Tahoma" w:hAnsi="Tahoma" w:cs="Tahoma"/>
          <w:sz w:val="24"/>
          <w:szCs w:val="24"/>
        </w:rPr>
        <w:t>2</w:t>
      </w:r>
      <w:r w:rsidR="007132D2" w:rsidRPr="007132D2">
        <w:rPr>
          <w:rFonts w:ascii="Tahoma" w:hAnsi="Tahoma" w:cs="Tahoma"/>
          <w:sz w:val="24"/>
          <w:szCs w:val="24"/>
        </w:rPr>
        <w:t>2</w:t>
      </w:r>
      <w:r w:rsidR="007132D2">
        <w:rPr>
          <w:rFonts w:ascii="Tahoma" w:hAnsi="Tahoma" w:cs="Tahoma"/>
          <w:sz w:val="24"/>
          <w:szCs w:val="24"/>
        </w:rPr>
        <w:t>.</w:t>
      </w:r>
      <w:r w:rsidR="007132D2" w:rsidRPr="007132D2">
        <w:rPr>
          <w:rFonts w:ascii="Tahoma" w:hAnsi="Tahoma" w:cs="Tahoma"/>
          <w:sz w:val="24"/>
          <w:szCs w:val="24"/>
        </w:rPr>
        <w:t>940 din 29</w:t>
      </w:r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martie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r w:rsidR="007132D2" w:rsidRPr="007132D2">
        <w:rPr>
          <w:rFonts w:ascii="Tahoma" w:hAnsi="Tahoma" w:cs="Tahoma"/>
          <w:sz w:val="24"/>
          <w:szCs w:val="24"/>
        </w:rPr>
        <w:t>2016</w:t>
      </w:r>
      <w:r w:rsidR="007132D2">
        <w:rPr>
          <w:rFonts w:ascii="Tahoma" w:hAnsi="Tahoma" w:cs="Tahoma"/>
          <w:sz w:val="24"/>
          <w:szCs w:val="24"/>
        </w:rPr>
        <w:t>,</w:t>
      </w:r>
      <w:r w:rsidR="007132D2" w:rsidRPr="007132D2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Serviciului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de Urbanism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şi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Amenajarea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Teritoriului</w:t>
      </w:r>
      <w:r w:rsidR="007132D2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7132D2">
        <w:rPr>
          <w:rFonts w:ascii="Tahoma" w:hAnsi="Tahoma" w:cs="Tahoma"/>
          <w:sz w:val="24"/>
          <w:szCs w:val="24"/>
        </w:rPr>
        <w:t>cadrul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Primăriei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Municipiului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Dej, </w:t>
      </w:r>
      <w:proofErr w:type="spellStart"/>
      <w:r w:rsidR="007132D2">
        <w:rPr>
          <w:rFonts w:ascii="Tahoma" w:hAnsi="Tahoma" w:cs="Tahoma"/>
          <w:sz w:val="24"/>
          <w:szCs w:val="24"/>
        </w:rPr>
        <w:t>prin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="007132D2">
        <w:rPr>
          <w:rFonts w:ascii="Tahoma" w:hAnsi="Tahoma" w:cs="Tahoma"/>
          <w:sz w:val="24"/>
          <w:szCs w:val="24"/>
        </w:rPr>
        <w:t>supune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spre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aprobare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r w:rsidR="007132D2" w:rsidRPr="007132D2">
        <w:rPr>
          <w:rFonts w:ascii="Tahoma" w:hAnsi="Tahoma" w:cs="Tahoma"/>
          <w:sz w:val="24"/>
          <w:szCs w:val="24"/>
        </w:rPr>
        <w:t xml:space="preserve">P.U.D.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în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vederea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executării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lucrărilor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de „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Demolare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construcții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existente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construire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clădire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S+P+2E cu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destinație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mixtă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(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spații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tehnice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depozit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parcări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subsol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, supermarket la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parter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birouri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etajele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și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2),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branșamente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utilități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” </w:t>
      </w:r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în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Municipiul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 Dej,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Strada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1 Mai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Nr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. 8,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județul</w:t>
      </w:r>
      <w:proofErr w:type="spellEnd"/>
      <w:r w:rsidR="007132D2" w:rsidRP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 w:rsidRPr="007132D2">
        <w:rPr>
          <w:rFonts w:ascii="Tahoma" w:hAnsi="Tahoma" w:cs="Tahoma"/>
          <w:sz w:val="24"/>
          <w:szCs w:val="24"/>
        </w:rPr>
        <w:t>Cluj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132D2">
        <w:rPr>
          <w:rFonts w:ascii="Tahoma" w:hAnsi="Tahoma" w:cs="Tahoma"/>
          <w:sz w:val="24"/>
          <w:szCs w:val="24"/>
        </w:rPr>
        <w:t>proiect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avizat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favorabil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în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32D2">
        <w:rPr>
          <w:rFonts w:ascii="Tahoma" w:hAnsi="Tahoma" w:cs="Tahoma"/>
          <w:sz w:val="24"/>
          <w:szCs w:val="24"/>
        </w:rPr>
        <w:t>ședința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7132D2">
        <w:rPr>
          <w:rFonts w:ascii="Tahoma" w:hAnsi="Tahoma" w:cs="Tahoma"/>
          <w:sz w:val="24"/>
          <w:szCs w:val="24"/>
        </w:rPr>
        <w:t>lucru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7132D2">
        <w:rPr>
          <w:rFonts w:ascii="Tahoma" w:hAnsi="Tahoma" w:cs="Tahoma"/>
          <w:sz w:val="24"/>
          <w:szCs w:val="24"/>
        </w:rPr>
        <w:t>comisiei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de urbanism din data de 26 </w:t>
      </w:r>
      <w:proofErr w:type="spellStart"/>
      <w:r w:rsidR="007132D2">
        <w:rPr>
          <w:rFonts w:ascii="Tahoma" w:hAnsi="Tahoma" w:cs="Tahoma"/>
          <w:sz w:val="24"/>
          <w:szCs w:val="24"/>
        </w:rPr>
        <w:t>mai</w:t>
      </w:r>
      <w:proofErr w:type="spellEnd"/>
      <w:r w:rsidR="007132D2">
        <w:rPr>
          <w:rFonts w:ascii="Tahoma" w:hAnsi="Tahoma" w:cs="Tahoma"/>
          <w:sz w:val="24"/>
          <w:szCs w:val="24"/>
        </w:rPr>
        <w:t xml:space="preserve"> 2016;</w:t>
      </w:r>
    </w:p>
    <w:p w14:paraId="4AE6E4D6" w14:textId="77777777" w:rsidR="007132D2" w:rsidRPr="007132D2" w:rsidRDefault="007132D2" w:rsidP="007132D2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304EE">
        <w:rPr>
          <w:rFonts w:ascii="Tahoma" w:hAnsi="Tahoma" w:cs="Tahoma"/>
          <w:color w:val="000000"/>
          <w:sz w:val="24"/>
          <w:szCs w:val="24"/>
        </w:rPr>
        <w:t>‘</w:t>
      </w:r>
      <w:r w:rsidRPr="007132D2">
        <w:rPr>
          <w:rFonts w:ascii="Tahoma" w:hAnsi="Tahoma" w:cs="Tahoma"/>
          <w:color w:val="000000"/>
          <w:sz w:val="24"/>
          <w:szCs w:val="24"/>
        </w:rPr>
        <w:t>art. 32</w:t>
      </w:r>
      <w:r w:rsidR="004304EE">
        <w:rPr>
          <w:rFonts w:ascii="Tahoma" w:hAnsi="Tahoma" w:cs="Tahoma"/>
          <w:color w:val="000000"/>
          <w:sz w:val="24"/>
          <w:szCs w:val="24"/>
        </w:rPr>
        <w:t>’</w:t>
      </w:r>
      <w:proofErr w:type="gramStart"/>
      <w:r w:rsidR="004304EE">
        <w:rPr>
          <w:rFonts w:ascii="Tahoma" w:hAnsi="Tahoma" w:cs="Tahoma"/>
          <w:color w:val="000000"/>
          <w:sz w:val="24"/>
          <w:szCs w:val="24"/>
        </w:rPr>
        <w:t>, ”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p</w:t>
      </w:r>
      <w:r w:rsidRPr="007132D2">
        <w:rPr>
          <w:rFonts w:ascii="Tahoma" w:hAnsi="Tahoma" w:cs="Tahoma"/>
          <w:color w:val="000000"/>
          <w:sz w:val="24"/>
          <w:szCs w:val="24"/>
        </w:rPr>
        <w:t>ct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 1</w:t>
      </w:r>
      <w:r w:rsidR="004304EE">
        <w:rPr>
          <w:rFonts w:ascii="Tahoma" w:hAnsi="Tahoma" w:cs="Tahoma"/>
          <w:color w:val="000000"/>
          <w:sz w:val="24"/>
          <w:szCs w:val="24"/>
        </w:rPr>
        <w:t xml:space="preserve">”, lit. </w:t>
      </w:r>
      <w:r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din</w:t>
      </w:r>
      <w:proofErr w:type="gram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350/2001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privind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amenajarea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teritoriului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urbanismu</w:t>
      </w:r>
      <w:r w:rsidR="00576843">
        <w:rPr>
          <w:rFonts w:ascii="Tahoma" w:hAnsi="Tahoma" w:cs="Tahoma"/>
          <w:color w:val="000000"/>
          <w:sz w:val="24"/>
          <w:szCs w:val="24"/>
        </w:rPr>
        <w:t>lui,cu</w:t>
      </w:r>
      <w:proofErr w:type="spellEnd"/>
      <w:r w:rsidR="0057684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843">
        <w:rPr>
          <w:rFonts w:ascii="Tahoma" w:hAnsi="Tahoma" w:cs="Tahoma"/>
          <w:color w:val="000000"/>
          <w:sz w:val="24"/>
          <w:szCs w:val="24"/>
        </w:rPr>
        <w:t>modific</w:t>
      </w:r>
      <w:r w:rsidR="00576843">
        <w:rPr>
          <w:rFonts w:ascii="Tahoma" w:hAnsi="Tahoma" w:cs="Tahoma"/>
          <w:color w:val="000000"/>
          <w:sz w:val="24"/>
          <w:szCs w:val="24"/>
          <w:lang w:val="ro-RO"/>
        </w:rPr>
        <w:t>ările</w:t>
      </w:r>
      <w:proofErr w:type="spellEnd"/>
      <w:r w:rsidR="00576843">
        <w:rPr>
          <w:rFonts w:ascii="Tahoma" w:hAnsi="Tahoma" w:cs="Tahoma"/>
          <w:color w:val="000000"/>
          <w:sz w:val="24"/>
          <w:szCs w:val="24"/>
          <w:lang w:val="ro-RO"/>
        </w:rPr>
        <w:t xml:space="preserve"> și completările ulterioare</w:t>
      </w:r>
      <w:r>
        <w:rPr>
          <w:rFonts w:ascii="Tahoma" w:hAnsi="Tahoma" w:cs="Tahoma"/>
          <w:color w:val="000000"/>
          <w:sz w:val="24"/>
          <w:szCs w:val="24"/>
        </w:rPr>
        <w:t>;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16E5CDBF" w14:textId="77777777" w:rsidR="00B72C0D" w:rsidRPr="00B72C0D" w:rsidRDefault="007132D2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temeiul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304EE">
        <w:rPr>
          <w:rFonts w:ascii="Tahoma" w:hAnsi="Tahoma" w:cs="Tahoma"/>
          <w:color w:val="000000"/>
          <w:sz w:val="24"/>
          <w:szCs w:val="24"/>
        </w:rPr>
        <w:t>‘</w:t>
      </w:r>
      <w:r w:rsidRPr="007132D2">
        <w:rPr>
          <w:rFonts w:ascii="Tahoma" w:hAnsi="Tahoma" w:cs="Tahoma"/>
          <w:color w:val="000000"/>
          <w:sz w:val="24"/>
          <w:szCs w:val="24"/>
        </w:rPr>
        <w:t>art. 36</w:t>
      </w:r>
      <w:r w:rsidR="004304EE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alin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4304EE">
        <w:rPr>
          <w:rFonts w:ascii="Tahoma" w:hAnsi="Tahoma" w:cs="Tahoma"/>
          <w:color w:val="000000"/>
          <w:sz w:val="24"/>
          <w:szCs w:val="24"/>
        </w:rPr>
        <w:t>(</w:t>
      </w:r>
      <w:r w:rsidRPr="007132D2">
        <w:rPr>
          <w:rFonts w:ascii="Tahoma" w:hAnsi="Tahoma" w:cs="Tahoma"/>
          <w:color w:val="000000"/>
          <w:sz w:val="24"/>
          <w:szCs w:val="24"/>
        </w:rPr>
        <w:t>5</w:t>
      </w:r>
      <w:r w:rsidR="004304EE">
        <w:rPr>
          <w:rFonts w:ascii="Tahoma" w:hAnsi="Tahoma" w:cs="Tahoma"/>
          <w:color w:val="000000"/>
          <w:sz w:val="24"/>
          <w:szCs w:val="24"/>
        </w:rPr>
        <w:t>)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,  lit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.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 c),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alin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4304EE">
        <w:rPr>
          <w:rFonts w:ascii="Tahoma" w:hAnsi="Tahoma" w:cs="Tahoma"/>
          <w:color w:val="000000"/>
          <w:sz w:val="24"/>
          <w:szCs w:val="24"/>
        </w:rPr>
        <w:t>(</w:t>
      </w:r>
      <w:r>
        <w:rPr>
          <w:rFonts w:ascii="Tahoma" w:hAnsi="Tahoma" w:cs="Tahoma"/>
          <w:color w:val="000000"/>
          <w:sz w:val="24"/>
          <w:szCs w:val="24"/>
        </w:rPr>
        <w:t>6</w:t>
      </w:r>
      <w:r w:rsidR="004304EE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, lit. </w:t>
      </w:r>
      <w:proofErr w:type="gramStart"/>
      <w:r w:rsidRPr="007132D2">
        <w:rPr>
          <w:rFonts w:ascii="Tahoma" w:hAnsi="Tahoma" w:cs="Tahoma"/>
          <w:color w:val="000000"/>
          <w:sz w:val="24"/>
          <w:szCs w:val="24"/>
        </w:rPr>
        <w:t>a</w:t>
      </w:r>
      <w:proofErr w:type="gramEnd"/>
      <w:r w:rsidRPr="007132D2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4304EE">
        <w:rPr>
          <w:rFonts w:ascii="Tahoma" w:hAnsi="Tahoma" w:cs="Tahoma"/>
          <w:color w:val="000000"/>
          <w:sz w:val="24"/>
          <w:szCs w:val="24"/>
        </w:rPr>
        <w:t>”</w:t>
      </w:r>
      <w:r>
        <w:rPr>
          <w:rFonts w:ascii="Tahoma" w:hAnsi="Tahoma" w:cs="Tahoma"/>
          <w:color w:val="000000"/>
          <w:sz w:val="24"/>
          <w:szCs w:val="24"/>
        </w:rPr>
        <w:t>p</w:t>
      </w:r>
      <w:r w:rsidRPr="007132D2">
        <w:rPr>
          <w:rFonts w:ascii="Tahoma" w:hAnsi="Tahoma" w:cs="Tahoma"/>
          <w:color w:val="000000"/>
          <w:sz w:val="24"/>
          <w:szCs w:val="24"/>
        </w:rPr>
        <w:t>ct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 11</w:t>
      </w:r>
      <w:r w:rsidR="004304EE">
        <w:rPr>
          <w:rFonts w:ascii="Tahoma" w:hAnsi="Tahoma" w:cs="Tahoma"/>
          <w:color w:val="000000"/>
          <w:sz w:val="24"/>
          <w:szCs w:val="24"/>
        </w:rPr>
        <w:t>”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7132D2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7132D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304EE">
        <w:rPr>
          <w:rFonts w:ascii="Tahoma" w:hAnsi="Tahoma" w:cs="Tahoma"/>
          <w:color w:val="000000"/>
          <w:sz w:val="24"/>
          <w:szCs w:val="24"/>
        </w:rPr>
        <w:t>‘</w:t>
      </w:r>
      <w:r w:rsidRPr="007132D2">
        <w:rPr>
          <w:rFonts w:ascii="Tahoma" w:hAnsi="Tahoma" w:cs="Tahoma"/>
          <w:color w:val="000000"/>
          <w:sz w:val="24"/>
          <w:szCs w:val="24"/>
        </w:rPr>
        <w:t>art.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132D2">
        <w:rPr>
          <w:rFonts w:ascii="Tahoma" w:hAnsi="Tahoma" w:cs="Tahoma"/>
          <w:color w:val="000000"/>
          <w:sz w:val="24"/>
          <w:szCs w:val="24"/>
        </w:rPr>
        <w:t>45</w:t>
      </w:r>
      <w:r w:rsidR="004304EE">
        <w:rPr>
          <w:rFonts w:ascii="Tahoma" w:hAnsi="Tahoma" w:cs="Tahoma"/>
          <w:color w:val="000000"/>
          <w:sz w:val="24"/>
          <w:szCs w:val="24"/>
        </w:rPr>
        <w:t>’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4304E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304EE">
        <w:rPr>
          <w:rFonts w:ascii="Tahoma" w:hAnsi="Tahoma" w:cs="Tahoma"/>
          <w:color w:val="000000"/>
          <w:sz w:val="24"/>
          <w:szCs w:val="24"/>
        </w:rPr>
        <w:t>alin</w:t>
      </w:r>
      <w:proofErr w:type="spellEnd"/>
      <w:proofErr w:type="gramEnd"/>
      <w:r w:rsidR="004304EE">
        <w:rPr>
          <w:rFonts w:ascii="Tahoma" w:hAnsi="Tahoma" w:cs="Tahoma"/>
          <w:color w:val="000000"/>
          <w:sz w:val="24"/>
          <w:szCs w:val="24"/>
        </w:rPr>
        <w:t>. (</w:t>
      </w:r>
      <w:r w:rsidRPr="007132D2">
        <w:rPr>
          <w:rFonts w:ascii="Tahoma" w:hAnsi="Tahoma" w:cs="Tahoma"/>
          <w:color w:val="000000"/>
          <w:sz w:val="24"/>
          <w:szCs w:val="24"/>
        </w:rPr>
        <w:t>2</w:t>
      </w:r>
      <w:r w:rsidR="004304EE">
        <w:rPr>
          <w:rFonts w:ascii="Tahoma" w:hAnsi="Tahoma" w:cs="Tahoma"/>
          <w:color w:val="000000"/>
          <w:sz w:val="24"/>
          <w:szCs w:val="24"/>
        </w:rPr>
        <w:t>), lit.</w:t>
      </w:r>
      <w:r w:rsidRPr="007132D2">
        <w:rPr>
          <w:rFonts w:ascii="Tahoma" w:hAnsi="Tahoma" w:cs="Tahoma"/>
          <w:color w:val="000000"/>
          <w:sz w:val="24"/>
          <w:szCs w:val="24"/>
        </w:rPr>
        <w:t xml:space="preserve"> e)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="00B72C0D" w:rsidRPr="00B72C0D">
        <w:rPr>
          <w:rFonts w:ascii="Tahoma" w:hAnsi="Tahoma" w:cs="Tahoma"/>
          <w:color w:val="000000"/>
          <w:sz w:val="24"/>
          <w:szCs w:val="24"/>
        </w:rPr>
        <w:t>din</w:t>
      </w:r>
      <w:proofErr w:type="gram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administraţiei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publice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locale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. 215/2001,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republicată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>;</w:t>
      </w:r>
    </w:p>
    <w:p w14:paraId="0912D05D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31D02733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</w:t>
      </w:r>
      <w:proofErr w:type="gramStart"/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  <w:proofErr w:type="gramEnd"/>
    </w:p>
    <w:p w14:paraId="197C97D6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5BD9AB15" w14:textId="77777777" w:rsidR="007132D2" w:rsidRPr="007132D2" w:rsidRDefault="00C91DA3" w:rsidP="007132D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P.U.D.</w:t>
      </w:r>
      <w:r w:rsidR="007132D2">
        <w:rPr>
          <w:rFonts w:ascii="Tahoma" w:hAnsi="Tahoma" w:cs="Tahoma"/>
          <w:sz w:val="24"/>
          <w:szCs w:val="24"/>
          <w:lang w:val="ro-RO"/>
        </w:rPr>
        <w:t xml:space="preserve"> 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 xml:space="preserve">în vederea executării lucrărilor de „Demolare construcții existente, construire clădire S+P+2E cu destinație mixtă </w:t>
      </w:r>
      <w:proofErr w:type="gramStart"/>
      <w:r w:rsidR="007132D2" w:rsidRPr="007132D2">
        <w:rPr>
          <w:rFonts w:ascii="Tahoma" w:hAnsi="Tahoma" w:cs="Tahoma"/>
          <w:sz w:val="24"/>
          <w:szCs w:val="24"/>
          <w:lang w:val="ro-RO"/>
        </w:rPr>
        <w:t>( spa</w:t>
      </w:r>
      <w:proofErr w:type="gramEnd"/>
      <w:r w:rsidR="007132D2" w:rsidRPr="007132D2">
        <w:rPr>
          <w:rFonts w:ascii="Tahoma" w:hAnsi="Tahoma" w:cs="Tahoma"/>
          <w:sz w:val="24"/>
          <w:szCs w:val="24"/>
          <w:lang w:val="ro-RO"/>
        </w:rPr>
        <w:t>ții tehnice, depozit, parcări la subsol, supermarket la parter, birouri la etajele 1 și 2), branșamente utilități”  în Municipiul  Dej, Strada 1 Mai Nr. 8, j</w:t>
      </w:r>
      <w:r w:rsidR="007132D2">
        <w:rPr>
          <w:rFonts w:ascii="Tahoma" w:hAnsi="Tahoma" w:cs="Tahoma"/>
          <w:sz w:val="24"/>
          <w:szCs w:val="24"/>
          <w:lang w:val="ro-RO"/>
        </w:rPr>
        <w:t>udețul Cluj, C.F. Dej N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r.</w:t>
      </w:r>
      <w:r w:rsidR="007132D2">
        <w:rPr>
          <w:rFonts w:ascii="Tahoma" w:hAnsi="Tahoma" w:cs="Tahoma"/>
          <w:sz w:val="24"/>
          <w:szCs w:val="24"/>
          <w:lang w:val="ro-RO"/>
        </w:rPr>
        <w:t xml:space="preserve"> 60359, cu N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r.</w:t>
      </w:r>
      <w:r w:rsidR="007132D2">
        <w:rPr>
          <w:rFonts w:ascii="Tahoma" w:hAnsi="Tahoma" w:cs="Tahoma"/>
          <w:sz w:val="24"/>
          <w:szCs w:val="24"/>
          <w:lang w:val="ro-RO"/>
        </w:rPr>
        <w:t xml:space="preserve"> cad 60359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, cu suprafaţa de 635 m</w:t>
      </w:r>
      <w:r w:rsidR="007132D2">
        <w:rPr>
          <w:rFonts w:ascii="Tahoma" w:hAnsi="Tahoma" w:cs="Tahoma"/>
          <w:sz w:val="24"/>
          <w:szCs w:val="24"/>
          <w:lang w:val="ro-RO"/>
        </w:rPr>
        <w:t>.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p</w:t>
      </w:r>
      <w:r w:rsidR="007132D2">
        <w:rPr>
          <w:rFonts w:ascii="Tahoma" w:hAnsi="Tahoma" w:cs="Tahoma"/>
          <w:sz w:val="24"/>
          <w:szCs w:val="24"/>
          <w:lang w:val="ro-RO"/>
        </w:rPr>
        <w:t>.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, proprietatea beneficiarei S</w:t>
      </w:r>
      <w:r w:rsidR="007132D2">
        <w:rPr>
          <w:rFonts w:ascii="Tahoma" w:hAnsi="Tahoma" w:cs="Tahoma"/>
          <w:sz w:val="24"/>
          <w:szCs w:val="24"/>
          <w:lang w:val="ro-RO"/>
        </w:rPr>
        <w:t>.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C</w:t>
      </w:r>
      <w:r w:rsidR="007132D2">
        <w:rPr>
          <w:rFonts w:ascii="Tahoma" w:hAnsi="Tahoma" w:cs="Tahoma"/>
          <w:sz w:val="24"/>
          <w:szCs w:val="24"/>
          <w:lang w:val="ro-RO"/>
        </w:rPr>
        <w:t>.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 xml:space="preserve"> COMSPORT S</w:t>
      </w:r>
      <w:r w:rsidR="007132D2">
        <w:rPr>
          <w:rFonts w:ascii="Tahoma" w:hAnsi="Tahoma" w:cs="Tahoma"/>
          <w:sz w:val="24"/>
          <w:szCs w:val="24"/>
          <w:lang w:val="ro-RO"/>
        </w:rPr>
        <w:t>.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R</w:t>
      </w:r>
      <w:r w:rsidR="007132D2">
        <w:rPr>
          <w:rFonts w:ascii="Tahoma" w:hAnsi="Tahoma" w:cs="Tahoma"/>
          <w:sz w:val="24"/>
          <w:szCs w:val="24"/>
          <w:lang w:val="ro-RO"/>
        </w:rPr>
        <w:t>.</w:t>
      </w:r>
      <w:r w:rsidR="007132D2" w:rsidRPr="007132D2">
        <w:rPr>
          <w:rFonts w:ascii="Tahoma" w:hAnsi="Tahoma" w:cs="Tahoma"/>
          <w:sz w:val="24"/>
          <w:szCs w:val="24"/>
          <w:lang w:val="ro-RO"/>
        </w:rPr>
        <w:t>L.</w:t>
      </w:r>
    </w:p>
    <w:p w14:paraId="48852343" w14:textId="77777777" w:rsidR="007132D2" w:rsidRDefault="007132D2" w:rsidP="007132D2">
      <w:pPr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7132D2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Cu ducerea la îndeplinire </w:t>
      </w:r>
      <w:r w:rsidRPr="007132D2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 xml:space="preserve"> prevederilor prezentei hotărâri</w:t>
      </w:r>
      <w:r w:rsidRPr="007132D2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se încredinţează Primarul Municipiului Dej prin Serviciul </w:t>
      </w:r>
      <w:r w:rsidRPr="007132D2">
        <w:rPr>
          <w:rFonts w:ascii="Tahoma" w:hAnsi="Tahoma" w:cs="Tahoma"/>
          <w:sz w:val="24"/>
          <w:szCs w:val="24"/>
          <w:lang w:val="ro-RO"/>
        </w:rPr>
        <w:t>de Urbanism şi Amenajarea Teritoriului din cadrul</w:t>
      </w:r>
      <w:r>
        <w:rPr>
          <w:rFonts w:ascii="Tahoma" w:hAnsi="Tahoma" w:cs="Tahoma"/>
          <w:sz w:val="24"/>
          <w:szCs w:val="24"/>
          <w:lang w:val="ro-RO"/>
        </w:rPr>
        <w:t xml:space="preserve"> Direcţiei Tehnice a Primăriei M</w:t>
      </w:r>
      <w:r w:rsidRPr="007132D2">
        <w:rPr>
          <w:rFonts w:ascii="Tahoma" w:hAnsi="Tahoma" w:cs="Tahoma"/>
          <w:sz w:val="24"/>
          <w:szCs w:val="24"/>
          <w:lang w:val="ro-RO"/>
        </w:rPr>
        <w:t>unicipiului Dej.</w:t>
      </w:r>
      <w:r w:rsidR="00BE68D6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36A6AAFD" w14:textId="77777777" w:rsidR="007132D2" w:rsidRDefault="00BE68D6" w:rsidP="007132D2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                                </w:t>
      </w:r>
    </w:p>
    <w:p w14:paraId="32FA8A19" w14:textId="77777777" w:rsidR="00EC009C" w:rsidRDefault="00EC009C" w:rsidP="007132D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090A0EC" w14:textId="77777777" w:rsidR="00945D51" w:rsidRDefault="00296C3F" w:rsidP="00296C3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577A4E48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0A1A041D" w14:textId="77777777" w:rsidR="00945D51" w:rsidRPr="00EC009C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231C8BDA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192DF055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Nr. </w:t>
      </w:r>
      <w:proofErr w:type="spellStart"/>
      <w:r>
        <w:rPr>
          <w:rFonts w:ascii="Tahoma" w:hAnsi="Tahoma" w:cs="Tahoma"/>
          <w:b/>
          <w:lang w:val="fr-FR"/>
        </w:rPr>
        <w:t>consilieri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în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funcţie</w:t>
      </w:r>
      <w:proofErr w:type="spellEnd"/>
      <w:r>
        <w:rPr>
          <w:rFonts w:ascii="Tahoma" w:hAnsi="Tahoma" w:cs="Tahoma"/>
          <w:b/>
          <w:lang w:val="fr-FR"/>
        </w:rPr>
        <w:t xml:space="preserve">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1269A0F5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consilieri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prezenţi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  -  </w:t>
      </w:r>
      <w:r w:rsidR="00407175">
        <w:rPr>
          <w:rFonts w:ascii="Tahoma" w:hAnsi="Tahoma" w:cs="Tahoma"/>
          <w:b/>
          <w:lang w:val="fr-FR"/>
        </w:rPr>
        <w:t>15</w:t>
      </w:r>
    </w:p>
    <w:p w14:paraId="795093B1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pentru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407175">
        <w:rPr>
          <w:rFonts w:ascii="Tahoma" w:hAnsi="Tahoma" w:cs="Tahoma"/>
          <w:b/>
          <w:lang w:val="fr-FR"/>
        </w:rPr>
        <w:t>14</w:t>
      </w:r>
    </w:p>
    <w:p w14:paraId="233EF273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împotrivă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40E7F713" w14:textId="77777777" w:rsidR="00EC009C" w:rsidRPr="00EC009C" w:rsidRDefault="00EC009C" w:rsidP="00EC009C">
      <w:pPr>
        <w:rPr>
          <w:rFonts w:ascii="Tahoma" w:hAnsi="Tahoma" w:cs="Tahoma"/>
          <w:b/>
        </w:rPr>
      </w:pPr>
      <w:proofErr w:type="spellStart"/>
      <w:r w:rsidRPr="00EC009C">
        <w:rPr>
          <w:rFonts w:ascii="Tahoma" w:hAnsi="Tahoma" w:cs="Tahoma"/>
          <w:b/>
        </w:rPr>
        <w:t>Abţineri</w:t>
      </w:r>
      <w:proofErr w:type="spellEnd"/>
      <w:r w:rsidRPr="00EC009C">
        <w:rPr>
          <w:rFonts w:ascii="Tahoma" w:hAnsi="Tahoma" w:cs="Tahoma"/>
          <w:b/>
        </w:rPr>
        <w:tab/>
        <w:t xml:space="preserve">               -  </w:t>
      </w:r>
      <w:r w:rsidR="00407175">
        <w:rPr>
          <w:rFonts w:ascii="Tahoma" w:hAnsi="Tahoma" w:cs="Tahoma"/>
          <w:b/>
        </w:rPr>
        <w:t xml:space="preserve">  1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proofErr w:type="spellStart"/>
      <w:r w:rsidRPr="00EC009C">
        <w:rPr>
          <w:rFonts w:ascii="Tahoma" w:hAnsi="Tahoma" w:cs="Tahoma"/>
          <w:b/>
        </w:rPr>
        <w:t>Contrasemnează</w:t>
      </w:r>
      <w:proofErr w:type="spellEnd"/>
    </w:p>
    <w:p w14:paraId="1DFE70D1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</w:t>
      </w:r>
      <w:proofErr w:type="spellStart"/>
      <w:r w:rsidRPr="00EC009C">
        <w:rPr>
          <w:rFonts w:ascii="Tahoma" w:hAnsi="Tahoma" w:cs="Tahoma"/>
          <w:b/>
        </w:rPr>
        <w:t>Secretar</w:t>
      </w:r>
      <w:proofErr w:type="spellEnd"/>
      <w:r w:rsidRPr="00EC009C">
        <w:rPr>
          <w:rFonts w:ascii="Tahoma" w:hAnsi="Tahoma" w:cs="Tahoma"/>
          <w:b/>
        </w:rPr>
        <w:t>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453ABE65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96C3F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07175"/>
    <w:rsid w:val="00416627"/>
    <w:rsid w:val="00416AF7"/>
    <w:rsid w:val="00416D0D"/>
    <w:rsid w:val="00420E00"/>
    <w:rsid w:val="00423922"/>
    <w:rsid w:val="004304EE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843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299C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132D2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69A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33D8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255006"/>
  <w15:chartTrackingRefBased/>
  <w15:docId w15:val="{83BC2314-3225-4871-A54E-2C43651B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62</Număr_x0020_HCL>
    <_dlc_DocId xmlns="49ad8bbe-11e1-42b2-a965-6a341b5f7ad4">PMD16-83-2290</_dlc_DocId>
    <_dlc_DocIdUrl xmlns="49ad8bbe-11e1-42b2-a965-6a341b5f7ad4">
      <Url>http://smdoc/Situri/CL/_layouts/15/DocIdRedir.aspx?ID=PMD16-83-2290</Url>
      <Description>PMD16-83-2290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A89A24-B34D-4574-B830-D26FD9496237}"/>
</file>

<file path=customXml/itemProps2.xml><?xml version="1.0" encoding="utf-8"?>
<ds:datastoreItem xmlns:ds="http://schemas.openxmlformats.org/officeDocument/2006/customXml" ds:itemID="{F8F1042F-FE78-4D54-97F0-43E8817ACE49}"/>
</file>

<file path=customXml/itemProps3.xml><?xml version="1.0" encoding="utf-8"?>
<ds:datastoreItem xmlns:ds="http://schemas.openxmlformats.org/officeDocument/2006/customXml" ds:itemID="{08DEBB31-13C5-4AF8-A4AF-E3DDDE930B67}"/>
</file>

<file path=customXml/itemProps4.xml><?xml version="1.0" encoding="utf-8"?>
<ds:datastoreItem xmlns:ds="http://schemas.openxmlformats.org/officeDocument/2006/customXml" ds:itemID="{88D99549-ECF7-442F-BEC1-58207814F713}"/>
</file>

<file path=customXml/itemProps5.xml><?xml version="1.0" encoding="utf-8"?>
<ds:datastoreItem xmlns:ds="http://schemas.openxmlformats.org/officeDocument/2006/customXml" ds:itemID="{FC7120A3-021A-410F-BF90-986F535EC9B3}"/>
</file>

<file path=customXml/itemProps6.xml><?xml version="1.0" encoding="utf-8"?>
<ds:datastoreItem xmlns:ds="http://schemas.openxmlformats.org/officeDocument/2006/customXml" ds:itemID="{B0B795D6-56F0-44F2-A570-0C5BA7D51C0D}"/>
</file>

<file path=customXml/itemProps7.xml><?xml version="1.0" encoding="utf-8"?>
<ds:datastoreItem xmlns:ds="http://schemas.openxmlformats.org/officeDocument/2006/customXml" ds:itemID="{F0889365-4AAC-4D04-AF3E-71C271F63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2855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PUD Strada 1 Mai Nr. 8</dc:subject>
  <dc:creator>Simona</dc:creator>
  <cp:keywords/>
  <cp:lastModifiedBy>Cristi.Rusu</cp:lastModifiedBy>
  <cp:revision>2</cp:revision>
  <cp:lastPrinted>2016-05-30T05:51:00Z</cp:lastPrinted>
  <dcterms:created xsi:type="dcterms:W3CDTF">2016-06-07T08:15:00Z</dcterms:created>
  <dcterms:modified xsi:type="dcterms:W3CDTF">2016-06-07T08:15:00Z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PMD16-83-2275</vt:lpwstr>
  </property>
  <property fmtid="{D5CDD505-2E9C-101B-9397-08002B2CF9AE}" pid="3" name="_dlc_DocIdItemGuid">
    <vt:lpwstr>4b6bb7ee-3fd0-4c59-afba-2601f643a0bb</vt:lpwstr>
  </property>
  <property fmtid="{D5CDD505-2E9C-101B-9397-08002B2CF9AE}" pid="4" name="_dlc_DocIdUrl">
    <vt:lpwstr>http://smdoc/Situri/CL/_layouts/15/DocIdRedir.aspx?ID=PMD16-83-2275, PMD16-83-2275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