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B02C04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B79EA1A" w14:textId="77777777" w:rsidR="00864710" w:rsidRPr="00D522E6" w:rsidRDefault="00AA736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49E9D05" wp14:editId="63FAB22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F16CE1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8ED691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6E4EF9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7C77C9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6816A4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782C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DD813E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57FFEB3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9A5A82">
        <w:rPr>
          <w:rFonts w:ascii="Tahoma" w:hAnsi="Tahoma" w:cs="Tahoma"/>
          <w:sz w:val="24"/>
          <w:szCs w:val="24"/>
          <w:u w:val="single"/>
          <w:lang w:val="fr-FR"/>
        </w:rPr>
        <w:t xml:space="preserve"> 9</w:t>
      </w:r>
      <w:r w:rsidR="005C7568">
        <w:rPr>
          <w:rFonts w:ascii="Tahoma" w:hAnsi="Tahoma" w:cs="Tahoma"/>
          <w:sz w:val="24"/>
          <w:szCs w:val="24"/>
          <w:u w:val="single"/>
          <w:lang w:val="fr-FR"/>
        </w:rPr>
        <w:t>2</w:t>
      </w:r>
    </w:p>
    <w:p w14:paraId="3A5AEFF2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A2111">
        <w:rPr>
          <w:rFonts w:ascii="Tahoma" w:hAnsi="Tahoma" w:cs="Tahoma"/>
          <w:b/>
          <w:sz w:val="24"/>
          <w:szCs w:val="24"/>
        </w:rPr>
        <w:t>20 iulie</w:t>
      </w:r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4DB3E55D" w14:textId="77777777" w:rsidR="00B542A5" w:rsidRPr="00BB1963" w:rsidRDefault="00B542A5" w:rsidP="00795890">
      <w:pPr>
        <w:jc w:val="center"/>
        <w:rPr>
          <w:rFonts w:ascii="Tahoma" w:hAnsi="Tahoma" w:cs="Tahoma"/>
          <w:sz w:val="24"/>
          <w:szCs w:val="24"/>
        </w:rPr>
      </w:pPr>
    </w:p>
    <w:p w14:paraId="09730172" w14:textId="77777777" w:rsidR="007556CE" w:rsidRPr="007556CE" w:rsidRDefault="00795890" w:rsidP="007556C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rectific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>ării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bugetului de venituri și cheltuieli 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0800E8">
        <w:rPr>
          <w:rFonts w:ascii="Tahoma" w:hAnsi="Tahoma" w:cs="Tahoma"/>
          <w:b/>
          <w:bCs/>
          <w:sz w:val="24"/>
          <w:szCs w:val="24"/>
          <w:lang w:val="ro-RO"/>
        </w:rPr>
        <w:t>l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D03635">
        <w:rPr>
          <w:rFonts w:ascii="Tahoma" w:hAnsi="Tahoma" w:cs="Tahoma"/>
          <w:b/>
          <w:bCs/>
          <w:sz w:val="24"/>
          <w:szCs w:val="24"/>
          <w:lang w:val="ro-RO"/>
        </w:rPr>
        <w:t xml:space="preserve">Spitalului Municipal 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Dej</w:t>
      </w:r>
      <w:r w:rsidR="00D03635">
        <w:rPr>
          <w:rFonts w:ascii="Tahoma" w:hAnsi="Tahoma" w:cs="Tahoma"/>
          <w:b/>
          <w:bCs/>
          <w:sz w:val="24"/>
          <w:szCs w:val="24"/>
          <w:lang w:val="ro-RO"/>
        </w:rPr>
        <w:t xml:space="preserve"> și modificării Listelor de investiții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pe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anul 2016</w:t>
      </w:r>
    </w:p>
    <w:p w14:paraId="1C0B3208" w14:textId="77777777" w:rsidR="00ED03AB" w:rsidRPr="00ED03AB" w:rsidRDefault="00ED03AB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48B188C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A2111">
        <w:rPr>
          <w:rFonts w:ascii="Tahoma" w:hAnsi="Tahoma" w:cs="Tahoma"/>
          <w:sz w:val="24"/>
          <w:szCs w:val="24"/>
          <w:lang w:val="ro-RO"/>
        </w:rPr>
        <w:t>20 iulie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1739A32E" w14:textId="77777777" w:rsidR="007556CE" w:rsidRDefault="00BB1963" w:rsidP="007556C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7556CE">
        <w:rPr>
          <w:rFonts w:ascii="Tahoma" w:hAnsi="Tahoma" w:cs="Tahoma"/>
          <w:lang w:val="ro-RO"/>
        </w:rPr>
        <w:t>.</w:t>
      </w:r>
      <w:r w:rsidR="00D03635">
        <w:rPr>
          <w:rFonts w:ascii="Tahoma" w:hAnsi="Tahoma" w:cs="Tahoma"/>
          <w:lang w:val="ro-RO"/>
        </w:rPr>
        <w:t xml:space="preserve"> 16.072 din data de 12 iulie 2016</w:t>
      </w:r>
      <w:r w:rsidR="007556CE">
        <w:rPr>
          <w:rFonts w:ascii="Tahoma" w:hAnsi="Tahoma" w:cs="Tahoma"/>
          <w:lang w:val="ro-RO"/>
        </w:rPr>
        <w:t xml:space="preserve">, al Direcției Economice </w:t>
      </w:r>
      <w:r w:rsidR="00B542A5">
        <w:rPr>
          <w:rFonts w:ascii="Tahoma" w:hAnsi="Tahoma" w:cs="Tahoma"/>
          <w:lang w:val="ro-RO"/>
        </w:rPr>
        <w:t>din cadrul Primăriei Municipiul</w:t>
      </w:r>
      <w:r w:rsidR="007556CE">
        <w:rPr>
          <w:rFonts w:ascii="Tahoma" w:hAnsi="Tahoma" w:cs="Tahoma"/>
          <w:lang w:val="ro-RO"/>
        </w:rPr>
        <w:t>ui Dej, prin care s</w:t>
      </w:r>
      <w:r w:rsidR="000800E8">
        <w:rPr>
          <w:rFonts w:ascii="Tahoma" w:hAnsi="Tahoma" w:cs="Tahoma"/>
          <w:lang w:val="ro-RO"/>
        </w:rPr>
        <w:t>e propune</w:t>
      </w:r>
      <w:r w:rsidR="00B542A5">
        <w:rPr>
          <w:rFonts w:ascii="Tahoma" w:hAnsi="Tahoma" w:cs="Tahoma"/>
          <w:lang w:val="ro-RO"/>
        </w:rPr>
        <w:t xml:space="preserve"> spre aprobare</w:t>
      </w:r>
      <w:r w:rsidR="000800E8">
        <w:rPr>
          <w:rFonts w:ascii="Tahoma" w:hAnsi="Tahoma" w:cs="Tahoma"/>
          <w:lang w:val="ro-RO"/>
        </w:rPr>
        <w:t xml:space="preserve"> rectificarea bugetului de</w:t>
      </w:r>
      <w:r w:rsidR="007556CE">
        <w:rPr>
          <w:rFonts w:ascii="Tahoma" w:hAnsi="Tahoma" w:cs="Tahoma"/>
          <w:lang w:val="ro-RO"/>
        </w:rPr>
        <w:t xml:space="preserve"> venituri și cheltuieli a</w:t>
      </w:r>
      <w:r w:rsidR="000800E8">
        <w:rPr>
          <w:rFonts w:ascii="Tahoma" w:hAnsi="Tahoma" w:cs="Tahoma"/>
          <w:lang w:val="ro-RO"/>
        </w:rPr>
        <w:t>l</w:t>
      </w:r>
      <w:r w:rsidR="007556CE">
        <w:rPr>
          <w:rFonts w:ascii="Tahoma" w:hAnsi="Tahoma" w:cs="Tahoma"/>
          <w:lang w:val="ro-RO"/>
        </w:rPr>
        <w:t xml:space="preserve"> </w:t>
      </w:r>
      <w:r w:rsidR="00D03635">
        <w:rPr>
          <w:rFonts w:ascii="Tahoma" w:hAnsi="Tahoma" w:cs="Tahoma"/>
          <w:lang w:val="ro-RO"/>
        </w:rPr>
        <w:t>Spitalului Municipal</w:t>
      </w:r>
      <w:r w:rsidR="007556CE">
        <w:rPr>
          <w:rFonts w:ascii="Tahoma" w:hAnsi="Tahoma" w:cs="Tahoma"/>
          <w:lang w:val="ro-RO"/>
        </w:rPr>
        <w:t xml:space="preserve"> Dej</w:t>
      </w:r>
      <w:r w:rsidR="00D03635">
        <w:rPr>
          <w:rFonts w:ascii="Tahoma" w:hAnsi="Tahoma" w:cs="Tahoma"/>
          <w:lang w:val="ro-RO"/>
        </w:rPr>
        <w:t xml:space="preserve"> și a Listei de investiții pe anul 2016</w:t>
      </w:r>
      <w:r w:rsidR="007556CE">
        <w:rPr>
          <w:rFonts w:ascii="Tahoma" w:hAnsi="Tahoma" w:cs="Tahoma"/>
          <w:lang w:val="ro-RO"/>
        </w:rPr>
        <w:t>, proiect avizat fa</w:t>
      </w:r>
      <w:r w:rsidR="00FA2111">
        <w:rPr>
          <w:rFonts w:ascii="Tahoma" w:hAnsi="Tahoma" w:cs="Tahoma"/>
          <w:lang w:val="ro-RO"/>
        </w:rPr>
        <w:t>vorabil în ședința de lucru a C</w:t>
      </w:r>
      <w:r w:rsidR="007556CE">
        <w:rPr>
          <w:rFonts w:ascii="Tahoma" w:hAnsi="Tahoma" w:cs="Tahoma"/>
          <w:lang w:val="ro-RO"/>
        </w:rPr>
        <w:t xml:space="preserve">omisiei economice din data de </w:t>
      </w:r>
      <w:r w:rsidR="00FA2111">
        <w:rPr>
          <w:rFonts w:ascii="Tahoma" w:hAnsi="Tahoma" w:cs="Tahoma"/>
          <w:lang w:val="ro-RO"/>
        </w:rPr>
        <w:t>20 iulie</w:t>
      </w:r>
      <w:r w:rsidR="007556CE">
        <w:rPr>
          <w:rFonts w:ascii="Tahoma" w:hAnsi="Tahoma" w:cs="Tahoma"/>
          <w:lang w:val="ro-RO"/>
        </w:rPr>
        <w:t xml:space="preserve"> 2016;</w:t>
      </w:r>
    </w:p>
    <w:p w14:paraId="1935D9FB" w14:textId="77777777" w:rsidR="007556CE" w:rsidRPr="007556CE" w:rsidRDefault="007556CE" w:rsidP="007556C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În conformitate cu: prevederile</w:t>
      </w:r>
      <w:r w:rsidRPr="007556CE">
        <w:rPr>
          <w:rFonts w:ascii="Tahoma" w:hAnsi="Tahoma" w:cs="Tahoma"/>
          <w:sz w:val="20"/>
          <w:szCs w:val="20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 xml:space="preserve">art. </w:t>
      </w:r>
      <w:r w:rsidR="00D03635">
        <w:rPr>
          <w:rFonts w:ascii="Tahoma" w:hAnsi="Tahoma" w:cs="Tahoma"/>
          <w:lang w:val="ro-RO"/>
        </w:rPr>
        <w:t>44</w:t>
      </w:r>
      <w:r w:rsidRPr="007556CE">
        <w:rPr>
          <w:rFonts w:ascii="Tahoma" w:hAnsi="Tahoma" w:cs="Tahoma"/>
          <w:lang w:val="ro-RO"/>
        </w:rPr>
        <w:t xml:space="preserve">, alin. </w:t>
      </w:r>
      <w:r w:rsidR="00D03635">
        <w:rPr>
          <w:rFonts w:ascii="Tahoma" w:hAnsi="Tahoma" w:cs="Tahoma"/>
          <w:lang w:val="ro-RO"/>
        </w:rPr>
        <w:t>(4</w:t>
      </w:r>
      <w:r>
        <w:rPr>
          <w:rFonts w:ascii="Tahoma" w:hAnsi="Tahoma" w:cs="Tahoma"/>
          <w:lang w:val="ro-RO"/>
        </w:rPr>
        <w:t>)</w:t>
      </w:r>
      <w:r w:rsidR="00F33002">
        <w:rPr>
          <w:rFonts w:ascii="Tahoma" w:hAnsi="Tahoma" w:cs="Tahoma"/>
          <w:lang w:val="ro-RO"/>
        </w:rPr>
        <w:t xml:space="preserve">, art. 45, alin. (2) și art. 48 </w:t>
      </w:r>
      <w:r>
        <w:rPr>
          <w:rFonts w:ascii="Tahoma" w:hAnsi="Tahoma" w:cs="Tahoma"/>
          <w:lang w:val="ro-RO"/>
        </w:rPr>
        <w:t>din</w:t>
      </w:r>
      <w:r w:rsidRPr="007556CE">
        <w:rPr>
          <w:rFonts w:ascii="Tahoma" w:hAnsi="Tahoma" w:cs="Tahoma"/>
          <w:lang w:val="ro-RO"/>
        </w:rPr>
        <w:t xml:space="preserve"> L</w:t>
      </w:r>
      <w:r>
        <w:rPr>
          <w:rFonts w:ascii="Tahoma" w:hAnsi="Tahoma" w:cs="Tahoma"/>
          <w:lang w:val="ro-RO"/>
        </w:rPr>
        <w:t>egea Nr</w:t>
      </w:r>
      <w:r w:rsidRPr="007556CE">
        <w:rPr>
          <w:rFonts w:ascii="Tahoma" w:hAnsi="Tahoma" w:cs="Tahoma"/>
          <w:lang w:val="ro-RO"/>
        </w:rPr>
        <w:t>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273/2006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-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lege privind finanţele publice locale, cu privire la rectificarea buge</w:t>
      </w:r>
      <w:r w:rsidR="000800E8">
        <w:rPr>
          <w:rFonts w:ascii="Tahoma" w:hAnsi="Tahoma" w:cs="Tahoma"/>
          <w:lang w:val="ro-RO"/>
        </w:rPr>
        <w:t>tului de venituri și cheltuieli;</w:t>
      </w:r>
      <w:r w:rsidRPr="007556CE">
        <w:rPr>
          <w:rFonts w:ascii="Tahoma" w:hAnsi="Tahoma" w:cs="Tahoma"/>
          <w:lang w:val="ro-RO"/>
        </w:rPr>
        <w:t xml:space="preserve"> </w:t>
      </w:r>
    </w:p>
    <w:p w14:paraId="41F8237D" w14:textId="77777777" w:rsidR="00795890" w:rsidRDefault="007556CE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7556CE">
        <w:rPr>
          <w:rFonts w:ascii="Tahoma" w:hAnsi="Tahoma" w:cs="Tahoma"/>
          <w:lang w:val="ro-RO"/>
        </w:rPr>
        <w:t>Ținând cont de prevederile art. 36</w:t>
      </w:r>
      <w:r>
        <w:rPr>
          <w:rFonts w:ascii="Tahoma" w:hAnsi="Tahoma" w:cs="Tahoma"/>
          <w:lang w:val="ro-RO"/>
        </w:rPr>
        <w:t>,</w:t>
      </w:r>
      <w:r w:rsidRPr="007556CE">
        <w:rPr>
          <w:rFonts w:ascii="Tahoma" w:hAnsi="Tahoma" w:cs="Tahoma"/>
          <w:lang w:val="ro-RO"/>
        </w:rPr>
        <w:t xml:space="preserve">  alin.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(4)</w:t>
      </w:r>
      <w:r>
        <w:rPr>
          <w:rFonts w:ascii="Tahoma" w:hAnsi="Tahoma" w:cs="Tahoma"/>
          <w:lang w:val="ro-RO"/>
        </w:rPr>
        <w:t>,  lit. a),</w:t>
      </w:r>
      <w:r w:rsidRPr="007556CE">
        <w:rPr>
          <w:rFonts w:ascii="Tahoma" w:hAnsi="Tahoma" w:cs="Tahoma"/>
          <w:lang w:val="ro-RO"/>
        </w:rPr>
        <w:t xml:space="preserve"> art.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45, alin</w:t>
      </w:r>
      <w:r>
        <w:rPr>
          <w:rFonts w:ascii="Tahoma" w:hAnsi="Tahoma" w:cs="Tahoma"/>
          <w:lang w:val="ro-RO"/>
        </w:rPr>
        <w:t xml:space="preserve">. </w:t>
      </w:r>
      <w:r w:rsidRPr="007556CE">
        <w:rPr>
          <w:rFonts w:ascii="Tahoma" w:hAnsi="Tahoma" w:cs="Tahoma"/>
          <w:lang w:val="ro-RO"/>
        </w:rPr>
        <w:t xml:space="preserve"> (2), lit.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a</w:t>
      </w:r>
      <w:r w:rsidR="00D03635">
        <w:rPr>
          <w:rFonts w:ascii="Tahoma" w:hAnsi="Tahoma" w:cs="Tahoma"/>
          <w:lang w:val="ro-RO"/>
        </w:rPr>
        <w:t xml:space="preserve">)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677639D1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3D94E4BD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1417EA06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7479A6F7" w14:textId="77777777" w:rsidR="000800E8" w:rsidRPr="000800E8" w:rsidRDefault="00C91DA3" w:rsidP="00FA2111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r w:rsidR="000800E8" w:rsidRPr="000800E8">
        <w:rPr>
          <w:rFonts w:ascii="Tahoma" w:hAnsi="Tahoma" w:cs="Tahoma"/>
          <w:b/>
          <w:sz w:val="24"/>
          <w:szCs w:val="24"/>
        </w:rPr>
        <w:t>rectificarea bugetulu</w:t>
      </w:r>
      <w:r w:rsidR="000800E8">
        <w:rPr>
          <w:rFonts w:ascii="Tahoma" w:hAnsi="Tahoma" w:cs="Tahoma"/>
          <w:b/>
          <w:sz w:val="24"/>
          <w:szCs w:val="24"/>
        </w:rPr>
        <w:t xml:space="preserve">i de venituri și cheltuieli al </w:t>
      </w:r>
      <w:r w:rsidR="00D03635">
        <w:rPr>
          <w:rFonts w:ascii="Tahoma" w:hAnsi="Tahoma" w:cs="Tahoma"/>
          <w:b/>
          <w:sz w:val="24"/>
          <w:szCs w:val="24"/>
        </w:rPr>
        <w:t xml:space="preserve">Spitalului Municipal </w:t>
      </w:r>
      <w:r w:rsidR="000800E8" w:rsidRPr="000800E8">
        <w:rPr>
          <w:rFonts w:ascii="Tahoma" w:hAnsi="Tahoma" w:cs="Tahoma"/>
          <w:b/>
          <w:sz w:val="24"/>
          <w:szCs w:val="24"/>
        </w:rPr>
        <w:t>Dej</w:t>
      </w:r>
      <w:r w:rsidR="00D03635">
        <w:rPr>
          <w:rFonts w:ascii="Tahoma" w:hAnsi="Tahoma" w:cs="Tahoma"/>
          <w:b/>
          <w:sz w:val="24"/>
          <w:szCs w:val="24"/>
        </w:rPr>
        <w:t xml:space="preserve"> și modificarea Listelor de invesțií pe anul 2016, conform Anexelor care fac parte din prezenta hotărâre.</w:t>
      </w:r>
      <w:r w:rsidR="000800E8" w:rsidRPr="000800E8">
        <w:rPr>
          <w:rFonts w:ascii="Tahoma" w:hAnsi="Tahoma" w:cs="Tahoma"/>
          <w:b/>
          <w:sz w:val="24"/>
          <w:szCs w:val="24"/>
        </w:rPr>
        <w:t xml:space="preserve"> </w:t>
      </w:r>
    </w:p>
    <w:p w14:paraId="7A075A2C" w14:textId="77777777" w:rsidR="00ED03AB" w:rsidRPr="000800E8" w:rsidRDefault="000800E8" w:rsidP="00D03635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800E8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Art. 2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Cu ducerea la îndeplinire </w:t>
      </w:r>
      <w:r w:rsidRPr="000800E8">
        <w:rPr>
          <w:rFonts w:ascii="Tahoma" w:hAnsi="Tahoma" w:cs="Tahoma"/>
          <w:color w:val="000000"/>
          <w:sz w:val="24"/>
          <w:szCs w:val="24"/>
        </w:rPr>
        <w:t>a</w:t>
      </w:r>
      <w:r>
        <w:rPr>
          <w:rFonts w:ascii="Tahoma" w:hAnsi="Tahoma" w:cs="Tahoma"/>
          <w:color w:val="000000"/>
          <w:sz w:val="24"/>
          <w:szCs w:val="24"/>
        </w:rPr>
        <w:t xml:space="preserve"> prevederilor</w:t>
      </w:r>
      <w:r w:rsidRPr="000800E8">
        <w:rPr>
          <w:rFonts w:ascii="Tahoma" w:hAnsi="Tahoma" w:cs="Tahoma"/>
          <w:color w:val="000000"/>
          <w:sz w:val="24"/>
          <w:szCs w:val="24"/>
        </w:rPr>
        <w:t xml:space="preserve"> prezentei hotărâri se încredințează</w:t>
      </w:r>
      <w:r>
        <w:rPr>
          <w:rFonts w:ascii="Tahoma" w:hAnsi="Tahoma" w:cs="Tahoma"/>
          <w:color w:val="000000"/>
          <w:sz w:val="24"/>
          <w:szCs w:val="24"/>
        </w:rPr>
        <w:t xml:space="preserve"> Direcția Economică </w:t>
      </w:r>
      <w:r w:rsidRPr="000800E8">
        <w:rPr>
          <w:rFonts w:ascii="Tahoma" w:hAnsi="Tahoma" w:cs="Tahoma"/>
          <w:color w:val="000000"/>
          <w:sz w:val="24"/>
          <w:szCs w:val="24"/>
        </w:rPr>
        <w:t xml:space="preserve"> din cadrul Primăriei Municipiului Dej</w:t>
      </w:r>
      <w:r w:rsidR="00D03635">
        <w:rPr>
          <w:rFonts w:ascii="Tahoma" w:hAnsi="Tahoma" w:cs="Tahoma"/>
          <w:color w:val="000000"/>
          <w:sz w:val="24"/>
          <w:szCs w:val="24"/>
        </w:rPr>
        <w:t xml:space="preserve"> și Direcția Economică din cadrul Spitalului Municipal Dej.</w:t>
      </w:r>
      <w:r w:rsidR="003B7A26" w:rsidRPr="000800E8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071B4159" w14:textId="77777777" w:rsidR="00ED03AB" w:rsidRDefault="00ED03AB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BA6B472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5654D56" w14:textId="77777777" w:rsidR="00FA2111" w:rsidRDefault="00FA2111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14:paraId="1A54A081" w14:textId="77777777" w:rsidR="00F33002" w:rsidRDefault="00F33002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B9E3A8C" w14:textId="77777777" w:rsidR="00F33002" w:rsidRDefault="00F33002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038E3DA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189F79D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4ED1E93" w14:textId="77777777" w:rsidR="009F4043" w:rsidRPr="000C74F8" w:rsidRDefault="000800E8" w:rsidP="009F4043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Nr. consilieri în funcţie -  18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17BAAD6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F33002">
        <w:rPr>
          <w:rFonts w:ascii="Tahoma" w:hAnsi="Tahoma" w:cs="Tahoma"/>
          <w:b/>
          <w:lang w:val="ro-RO"/>
        </w:rPr>
        <w:t xml:space="preserve"> 17</w:t>
      </w:r>
      <w:r w:rsidR="000800E8">
        <w:rPr>
          <w:rFonts w:ascii="Tahoma" w:hAnsi="Tahoma" w:cs="Tahoma"/>
          <w:b/>
          <w:lang w:val="ro-RO"/>
        </w:rPr>
        <w:t xml:space="preserve"> </w:t>
      </w:r>
    </w:p>
    <w:p w14:paraId="6F9AB3CF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F33002">
        <w:rPr>
          <w:rFonts w:ascii="Tahoma" w:hAnsi="Tahoma" w:cs="Tahoma"/>
          <w:b/>
          <w:lang w:val="ro-RO"/>
        </w:rPr>
        <w:t>17</w:t>
      </w:r>
    </w:p>
    <w:p w14:paraId="1CF10E4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66BD79DB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DF8AC04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17EBC6AF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4B31E803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24C9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A518D"/>
    <w:rsid w:val="005B773E"/>
    <w:rsid w:val="005C7568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04A3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76A31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5A82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A736F"/>
    <w:rsid w:val="00AB48F7"/>
    <w:rsid w:val="00AB51B8"/>
    <w:rsid w:val="00AB58F5"/>
    <w:rsid w:val="00AB7AC9"/>
    <w:rsid w:val="00AC3198"/>
    <w:rsid w:val="00AC4389"/>
    <w:rsid w:val="00AC4F6B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42A5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3635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3002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2111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5282DB"/>
  <w15:chartTrackingRefBased/>
  <w15:docId w15:val="{E8F914C7-1208-41A9-9D7A-740E5125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92</Număr_x0020_HCL>
    <_dlc_DocId xmlns="49ad8bbe-11e1-42b2-a965-6a341b5f7ad4">PMD16-83-2341</_dlc_DocId>
    <_dlc_DocIdUrl xmlns="49ad8bbe-11e1-42b2-a965-6a341b5f7ad4">
      <Url>http://smdoc/Situri/CL/_layouts/15/DocIdRedir.aspx?ID=PMD16-83-2341</Url>
      <Description>PMD16-83-2341</Description>
    </_dlc_DocIdUrl>
    <_dlc_ExpireDate xmlns="http://schemas.microsoft.com/sharepoint/v3">2016-08-20T00:00:00+00:00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F972C-53E1-47FB-80A2-4729217797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D503F55-2966-4017-AF32-648A06F65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90283-30B0-4303-BDBE-EFCD80990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40297-125C-4232-A6B8-521F4E3AE93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3520C5-A793-4BBB-850E-42389C7873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DC577D5-4B89-462A-A4DC-0951C961F343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68A3E3D-6230-4987-AD0A-3623B1250D62}">
  <ds:schemaRefs>
    <ds:schemaRef ds:uri="http://purl.org/dc/elements/1.1/"/>
    <ds:schemaRef ds:uri="http://schemas.microsoft.com/office/2006/metadata/properties"/>
    <ds:schemaRef ds:uri="49ad8bbe-11e1-42b2-a965-6a341b5f7ad4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2298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bugetului Spital</dc:subject>
  <dc:creator>Simona</dc:creator>
  <cp:keywords/>
  <cp:lastModifiedBy>Cristi.Rusu</cp:lastModifiedBy>
  <cp:revision>2</cp:revision>
  <cp:lastPrinted>2016-03-09T06:37:00Z</cp:lastPrinted>
  <dcterms:created xsi:type="dcterms:W3CDTF">2016-07-21T12:02:00Z</dcterms:created>
  <dcterms:modified xsi:type="dcterms:W3CDTF">2016-07-21T12:02:00Z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PMD16-83-2329</vt:lpwstr>
  </property>
  <property fmtid="{D5CDD505-2E9C-101B-9397-08002B2CF9AE}" pid="3" name="_dlc_DocIdItemGuid">
    <vt:lpwstr>014cc8e9-ce4b-47dd-93b7-89e76e3353a7</vt:lpwstr>
  </property>
  <property fmtid="{D5CDD505-2E9C-101B-9397-08002B2CF9AE}" pid="4" name="_dlc_DocIdUrl">
    <vt:lpwstr>http://smdoc/Situri/CL/_layouts/15/DocIdRedir.aspx?ID=PMD16-83-2329, PMD16-83-2329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2016-08-20T00:00:00Z</vt:lpwstr>
  </property>
  <property fmtid="{D5CDD505-2E9C-101B-9397-08002B2CF9AE}" pid="15" name="ContentTypeId">
    <vt:lpwstr>0x01010043E6431A8687164692561BE4B8E2B9C600B9DBA2A09EED1E4B8F18AABCAE5737FE</vt:lpwstr>
  </property>
</Properties>
</file>