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B350F9">
        <w:rPr>
          <w:rFonts w:ascii="Tahoma" w:hAnsi="Tahoma" w:cs="Tahoma"/>
          <w:b/>
          <w:u w:val="single"/>
          <w:lang w:eastAsia="ar-SA"/>
        </w:rPr>
        <w:t>125</w:t>
      </w:r>
    </w:p>
    <w:p w:rsidR="00AD3A23" w:rsidRPr="00A33D7D" w:rsidRDefault="00B350F9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314649">
        <w:rPr>
          <w:rFonts w:ascii="Tahoma" w:hAnsi="Tahoma" w:cs="Tahoma"/>
          <w:b/>
          <w:lang w:eastAsia="ar-SA"/>
        </w:rPr>
        <w:t xml:space="preserve"> </w:t>
      </w:r>
      <w:r w:rsidR="00F3337C">
        <w:rPr>
          <w:rFonts w:ascii="Tahoma" w:hAnsi="Tahoma" w:cs="Tahoma"/>
          <w:b/>
          <w:lang w:eastAsia="ar-SA"/>
        </w:rPr>
        <w:t>27</w:t>
      </w:r>
      <w:r w:rsidR="00314649">
        <w:rPr>
          <w:rFonts w:ascii="Tahoma" w:hAnsi="Tahoma" w:cs="Tahoma"/>
          <w:b/>
          <w:lang w:eastAsia="ar-SA"/>
        </w:rPr>
        <w:t xml:space="preserve">  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581904" w:rsidRPr="00581904" w:rsidRDefault="006C3458" w:rsidP="00581904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F901E0">
        <w:rPr>
          <w:rFonts w:ascii="Tahoma" w:hAnsi="Tahoma" w:cs="Tahoma"/>
          <w:b/>
          <w:lang w:eastAsia="ar-SA"/>
        </w:rPr>
        <w:t>privind</w:t>
      </w:r>
      <w:r w:rsidR="003662D9" w:rsidRPr="00F901E0">
        <w:rPr>
          <w:rFonts w:ascii="Tahoma" w:hAnsi="Tahoma" w:cs="Tahoma"/>
          <w:b/>
          <w:lang w:eastAsia="ar-SA"/>
        </w:rPr>
        <w:t xml:space="preserve"> aprobarea</w:t>
      </w:r>
      <w:r w:rsidRPr="00F901E0">
        <w:rPr>
          <w:rFonts w:ascii="Tahoma" w:hAnsi="Tahoma" w:cs="Tahoma"/>
          <w:b/>
          <w:lang w:eastAsia="ar-SA"/>
        </w:rPr>
        <w:t xml:space="preserve"> </w:t>
      </w:r>
      <w:sdt>
        <w:sdtPr>
          <w:rPr>
            <w:rFonts w:ascii="Tahoma" w:hAnsi="Tahoma" w:cs="Tahoma"/>
            <w:b/>
            <w:lang w:eastAsia="ar-SA"/>
          </w:rPr>
          <w:alias w:val="Nume proiect HCL"/>
          <w:tag w:val="Nume_x0020_proiect_x0020_HCL"/>
          <w:id w:val="-892727747"/>
          <w:placeholder>
            <w:docPart w:val="856C4D3C50374ECF82EB5B9E201C1CD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9ad8bbe-11e1-42b2-a965-6a341b5f7ad4' xmlns:ns4='http://schemas.microsoft.com/sharepoint/v3' " w:xpath="/ns0:properties[1]/documentManagement[1]/ns3:Nume_x0020_proiect_x0020_HCL[1]" w:storeItemID="{F4C6FBE5-4FAF-4459-A866-C47E492895CE}"/>
          <w:text/>
        </w:sdtPr>
        <w:sdtEndPr/>
        <w:sdtContent>
          <w:r w:rsidR="00581904">
            <w:rPr>
              <w:rFonts w:ascii="Tahoma" w:hAnsi="Tahoma" w:cs="Tahoma"/>
              <w:b/>
              <w:lang w:eastAsia="ar-SA"/>
            </w:rPr>
            <w:t>Strategiei d</w:t>
          </w:r>
          <w:r w:rsidR="00581904" w:rsidRPr="00581904">
            <w:rPr>
              <w:rFonts w:ascii="Tahoma" w:hAnsi="Tahoma" w:cs="Tahoma"/>
              <w:b/>
              <w:lang w:eastAsia="ar-SA"/>
            </w:rPr>
            <w:t>e Eficien</w:t>
          </w:r>
          <w:r w:rsidR="00581904">
            <w:rPr>
              <w:rFonts w:ascii="Tahoma" w:hAnsi="Tahoma" w:cs="Tahoma"/>
              <w:b/>
              <w:lang w:eastAsia="ar-SA"/>
            </w:rPr>
            <w:t>ță Energetică a</w:t>
          </w:r>
          <w:r w:rsidR="00581904" w:rsidRPr="00581904">
            <w:rPr>
              <w:rFonts w:ascii="Tahoma" w:hAnsi="Tahoma" w:cs="Tahoma"/>
              <w:b/>
              <w:lang w:eastAsia="ar-SA"/>
            </w:rPr>
            <w:t xml:space="preserve"> Municipiului Dej</w:t>
          </w:r>
        </w:sdtContent>
      </w:sdt>
    </w:p>
    <w:p w:rsidR="00F901E0" w:rsidRPr="00F901E0" w:rsidRDefault="00F901E0" w:rsidP="00F901E0">
      <w:pPr>
        <w:ind w:left="1134" w:right="567" w:firstLine="282"/>
        <w:jc w:val="center"/>
        <w:rPr>
          <w:rFonts w:ascii="Tahoma" w:hAnsi="Tahoma" w:cs="Tahoma"/>
          <w:b/>
          <w:lang w:val="en-US" w:eastAsia="ar-SA"/>
        </w:rPr>
      </w:pPr>
    </w:p>
    <w:p w:rsidR="00E07E19" w:rsidRPr="00E07E19" w:rsidRDefault="00E07E19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F901E0">
      <w:pPr>
        <w:ind w:right="567"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6548FC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F3337C">
        <w:rPr>
          <w:rFonts w:ascii="Tahoma" w:hAnsi="Tahoma" w:cs="Tahoma"/>
          <w:lang w:eastAsia="ar-SA"/>
        </w:rPr>
        <w:t>27</w:t>
      </w:r>
      <w:r w:rsidR="00314649">
        <w:rPr>
          <w:rFonts w:ascii="Tahoma" w:hAnsi="Tahoma" w:cs="Tahoma"/>
          <w:lang w:eastAsia="ar-SA"/>
        </w:rPr>
        <w:t>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581904" w:rsidRPr="00581904" w:rsidRDefault="0002412E" w:rsidP="00581904">
      <w:pPr>
        <w:suppressAutoHyphens/>
        <w:ind w:firstLine="432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Nr.</w:t>
      </w:r>
      <w:r w:rsidR="004D10F0" w:rsidRPr="00D611CE">
        <w:rPr>
          <w:rFonts w:ascii="Tahoma" w:hAnsi="Tahoma" w:cs="Tahoma"/>
        </w:rPr>
        <w:t xml:space="preserve"> </w:t>
      </w:r>
      <w:r w:rsidR="00581904" w:rsidRPr="00581904">
        <w:rPr>
          <w:rFonts w:ascii="Tahoma" w:hAnsi="Tahoma" w:cs="Tahoma"/>
        </w:rPr>
        <w:t>16</w:t>
      </w:r>
      <w:r w:rsidR="00581904">
        <w:rPr>
          <w:rFonts w:ascii="Tahoma" w:hAnsi="Tahoma" w:cs="Tahoma"/>
        </w:rPr>
        <w:t>.</w:t>
      </w:r>
      <w:r w:rsidR="00581904" w:rsidRPr="00581904">
        <w:rPr>
          <w:rFonts w:ascii="Tahoma" w:hAnsi="Tahoma" w:cs="Tahoma"/>
        </w:rPr>
        <w:t>068 din</w:t>
      </w:r>
      <w:r w:rsidR="00581904">
        <w:rPr>
          <w:rFonts w:ascii="Tahoma" w:hAnsi="Tahoma" w:cs="Tahoma"/>
        </w:rPr>
        <w:t xml:space="preserve"> data de </w:t>
      </w:r>
      <w:r w:rsidR="00581904" w:rsidRPr="00581904">
        <w:rPr>
          <w:rFonts w:ascii="Tahoma" w:hAnsi="Tahoma" w:cs="Tahoma"/>
        </w:rPr>
        <w:t>12</w:t>
      </w:r>
      <w:r w:rsidR="00581904">
        <w:rPr>
          <w:rFonts w:ascii="Tahoma" w:hAnsi="Tahoma" w:cs="Tahoma"/>
        </w:rPr>
        <w:t xml:space="preserve"> iulie </w:t>
      </w:r>
      <w:r w:rsidR="00581904" w:rsidRPr="00581904">
        <w:rPr>
          <w:rFonts w:ascii="Tahoma" w:hAnsi="Tahoma" w:cs="Tahoma"/>
        </w:rPr>
        <w:t>2016,  al Biroului Programe Dezvoltare</w:t>
      </w:r>
      <w:r w:rsidR="00581904">
        <w:rPr>
          <w:rFonts w:ascii="Tahoma" w:hAnsi="Tahoma" w:cs="Tahoma"/>
        </w:rPr>
        <w:t xml:space="preserve">, prin care se propune spre aprobare Strategia de Eficiență energetică a Municipiului Dej, proiect avizat favorabil în ședința de lucru a Comisiei economice din data de </w:t>
      </w:r>
      <w:r w:rsidR="00B350F9">
        <w:rPr>
          <w:rFonts w:ascii="Tahoma" w:hAnsi="Tahoma" w:cs="Tahoma"/>
        </w:rPr>
        <w:t>26</w:t>
      </w:r>
      <w:r w:rsidR="00581904">
        <w:rPr>
          <w:rFonts w:ascii="Tahoma" w:hAnsi="Tahoma" w:cs="Tahoma"/>
        </w:rPr>
        <w:t xml:space="preserve"> octombrie 2016;</w:t>
      </w:r>
      <w:r w:rsidR="00581904" w:rsidRPr="00581904">
        <w:rPr>
          <w:rFonts w:ascii="Tahoma" w:hAnsi="Tahoma" w:cs="Tahoma"/>
        </w:rPr>
        <w:t xml:space="preserve"> </w:t>
      </w:r>
    </w:p>
    <w:p w:rsidR="00581904" w:rsidRDefault="00581904" w:rsidP="00581904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În baza </w:t>
      </w:r>
      <w:r>
        <w:rPr>
          <w:rFonts w:ascii="Tahoma" w:hAnsi="Tahoma" w:cs="Tahoma"/>
          <w:iCs/>
        </w:rPr>
        <w:t>Legii N</w:t>
      </w:r>
      <w:r w:rsidRPr="00581904">
        <w:rPr>
          <w:rFonts w:ascii="Tahoma" w:hAnsi="Tahoma" w:cs="Tahoma"/>
          <w:iCs/>
        </w:rPr>
        <w:t>r.</w:t>
      </w:r>
      <w:r>
        <w:rPr>
          <w:rFonts w:ascii="Tahoma" w:hAnsi="Tahoma" w:cs="Tahoma"/>
          <w:iCs/>
        </w:rPr>
        <w:t xml:space="preserve"> </w:t>
      </w:r>
      <w:r w:rsidRPr="00581904">
        <w:rPr>
          <w:rFonts w:ascii="Tahoma" w:hAnsi="Tahoma" w:cs="Tahoma"/>
          <w:iCs/>
        </w:rPr>
        <w:t>52/2003 privind transparen</w:t>
      </w:r>
      <w:r>
        <w:rPr>
          <w:rFonts w:ascii="Tahoma" w:hAnsi="Tahoma" w:cs="Tahoma"/>
          <w:iCs/>
        </w:rPr>
        <w:t>ța decizională în administraț</w:t>
      </w:r>
      <w:r w:rsidRPr="00581904">
        <w:rPr>
          <w:rFonts w:ascii="Tahoma" w:hAnsi="Tahoma" w:cs="Tahoma"/>
          <w:iCs/>
        </w:rPr>
        <w:t>ia publică, republicată</w:t>
      </w:r>
      <w:r>
        <w:rPr>
          <w:rFonts w:ascii="Tahoma" w:hAnsi="Tahoma" w:cs="Tahoma"/>
          <w:iCs/>
        </w:rPr>
        <w:t>, cu modificările și completările ulterioare;</w:t>
      </w:r>
      <w:r w:rsidRPr="00581904">
        <w:rPr>
          <w:rFonts w:ascii="Tahoma" w:hAnsi="Tahoma" w:cs="Tahoma"/>
        </w:rPr>
        <w:t xml:space="preserve"> </w:t>
      </w:r>
    </w:p>
    <w:p w:rsidR="00703178" w:rsidRPr="00D611CE" w:rsidRDefault="00581904" w:rsidP="00581904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</w:rPr>
        <w:t xml:space="preserve"> Î</w:t>
      </w:r>
      <w:r w:rsidRPr="00581904">
        <w:rPr>
          <w:rFonts w:ascii="Tahoma" w:hAnsi="Tahoma" w:cs="Tahoma"/>
        </w:rPr>
        <w:t>n temeiul prevederilor art.</w:t>
      </w:r>
      <w:r>
        <w:rPr>
          <w:rFonts w:ascii="Tahoma" w:hAnsi="Tahoma" w:cs="Tahoma"/>
        </w:rPr>
        <w:t xml:space="preserve"> </w:t>
      </w:r>
      <w:r w:rsidRPr="00581904">
        <w:rPr>
          <w:rFonts w:ascii="Tahoma" w:hAnsi="Tahoma" w:cs="Tahoma"/>
        </w:rPr>
        <w:t>36, alin.</w:t>
      </w:r>
      <w:r>
        <w:rPr>
          <w:rFonts w:ascii="Tahoma" w:hAnsi="Tahoma" w:cs="Tahoma"/>
        </w:rPr>
        <w:t xml:space="preserve"> </w:t>
      </w:r>
      <w:r w:rsidRPr="00581904">
        <w:rPr>
          <w:rFonts w:ascii="Tahoma" w:hAnsi="Tahoma" w:cs="Tahoma"/>
        </w:rPr>
        <w:t>(2), lit.”b”, alin.</w:t>
      </w:r>
      <w:r>
        <w:rPr>
          <w:rFonts w:ascii="Tahoma" w:hAnsi="Tahoma" w:cs="Tahoma"/>
        </w:rPr>
        <w:t xml:space="preserve"> </w:t>
      </w:r>
      <w:r w:rsidRPr="00581904">
        <w:rPr>
          <w:rFonts w:ascii="Tahoma" w:hAnsi="Tahoma" w:cs="Tahoma"/>
        </w:rPr>
        <w:t>(4), lit.</w:t>
      </w:r>
      <w:r>
        <w:rPr>
          <w:rFonts w:ascii="Tahoma" w:hAnsi="Tahoma" w:cs="Tahoma"/>
        </w:rPr>
        <w:t xml:space="preserve"> </w:t>
      </w:r>
      <w:r w:rsidRPr="00581904">
        <w:rPr>
          <w:rFonts w:ascii="Tahoma" w:hAnsi="Tahoma" w:cs="Tahoma"/>
        </w:rPr>
        <w:t>„e”, precum și ale art.</w:t>
      </w:r>
      <w:r>
        <w:rPr>
          <w:rFonts w:ascii="Tahoma" w:hAnsi="Tahoma" w:cs="Tahoma"/>
        </w:rPr>
        <w:t xml:space="preserve"> </w:t>
      </w:r>
      <w:r w:rsidRPr="00581904">
        <w:rPr>
          <w:rFonts w:ascii="Tahoma" w:hAnsi="Tahoma" w:cs="Tahoma"/>
        </w:rPr>
        <w:t>45</w:t>
      </w:r>
      <w:r w:rsidR="00767B5D">
        <w:rPr>
          <w:rFonts w:ascii="Tahoma" w:hAnsi="Tahoma" w:cs="Tahoma"/>
        </w:rPr>
        <w:t xml:space="preserve"> alin(1)</w:t>
      </w:r>
      <w:r>
        <w:rPr>
          <w:rFonts w:ascii="Tahoma" w:hAnsi="Tahoma" w:cs="Tahoma"/>
        </w:rPr>
        <w:t xml:space="preserve"> </w:t>
      </w:r>
      <w:r w:rsidR="00E07E19">
        <w:rPr>
          <w:rFonts w:ascii="Tahoma" w:hAnsi="Tahoma" w:cs="Tahoma"/>
          <w:bCs/>
        </w:rPr>
        <w:t>d</w:t>
      </w:r>
      <w:r w:rsidR="0002412E" w:rsidRPr="00D611CE">
        <w:rPr>
          <w:rFonts w:ascii="Tahoma" w:hAnsi="Tahoma" w:cs="Tahoma"/>
          <w:bCs/>
          <w:lang w:eastAsia="ar-SA"/>
        </w:rPr>
        <w:t>in Legea Nr. 215/2001</w:t>
      </w:r>
      <w:r w:rsidR="004D67B8">
        <w:rPr>
          <w:rFonts w:ascii="Tahoma" w:hAnsi="Tahoma" w:cs="Tahoma"/>
          <w:bCs/>
          <w:lang w:eastAsia="ar-SA"/>
        </w:rPr>
        <w:t>,</w:t>
      </w:r>
      <w:r w:rsidR="0002412E" w:rsidRPr="00D611CE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F1215F" w:rsidRDefault="00F1215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581904" w:rsidRPr="00EA6223" w:rsidRDefault="00165A11" w:rsidP="00581904">
      <w:pPr>
        <w:ind w:firstLine="432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7A68D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EA6223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581904" w:rsidRPr="00EA6223">
        <w:rPr>
          <w:rFonts w:ascii="Tahoma" w:hAnsi="Tahoma" w:cs="Tahoma"/>
          <w:b/>
          <w:snapToGrid w:val="0"/>
          <w:color w:val="000000"/>
          <w:lang w:eastAsia="en-US"/>
        </w:rPr>
        <w:t>Strategia de Eficienț</w:t>
      </w:r>
      <w:r w:rsidR="00767B5D">
        <w:rPr>
          <w:rFonts w:ascii="Tahoma" w:hAnsi="Tahoma" w:cs="Tahoma"/>
          <w:b/>
          <w:snapToGrid w:val="0"/>
          <w:color w:val="000000"/>
          <w:lang w:eastAsia="en-US"/>
        </w:rPr>
        <w:t>ă Energetică a Municipiului Dej ,pentru perioada 2014-2020.</w:t>
      </w:r>
    </w:p>
    <w:p w:rsidR="00581904" w:rsidRPr="00EA6223" w:rsidRDefault="00581904" w:rsidP="00581904">
      <w:pPr>
        <w:ind w:firstLine="432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</w:p>
    <w:p w:rsidR="00581904" w:rsidRPr="00581904" w:rsidRDefault="00581904" w:rsidP="00581904">
      <w:pPr>
        <w:ind w:firstLine="432"/>
        <w:jc w:val="both"/>
        <w:rPr>
          <w:rFonts w:ascii="Tahoma" w:hAnsi="Tahoma" w:cs="Tahoma"/>
          <w:snapToGrid w:val="0"/>
          <w:color w:val="000000"/>
          <w:lang w:val="es-ES" w:eastAsia="en-US"/>
        </w:rPr>
      </w:pPr>
      <w:r w:rsidRPr="00581904">
        <w:rPr>
          <w:rFonts w:ascii="Tahoma" w:hAnsi="Tahoma" w:cs="Tahoma"/>
          <w:b/>
          <w:snapToGrid w:val="0"/>
          <w:color w:val="000000"/>
          <w:u w:val="single"/>
          <w:lang w:val="es-ES" w:eastAsia="en-US"/>
        </w:rPr>
        <w:t>Art. 2.</w:t>
      </w:r>
      <w:r w:rsidRPr="00581904">
        <w:rPr>
          <w:rFonts w:ascii="Tahoma" w:hAnsi="Tahoma" w:cs="Tahoma"/>
          <w:snapToGrid w:val="0"/>
          <w:color w:val="000000"/>
          <w:lang w:val="es-ES"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val="es-ES" w:eastAsia="en-US"/>
        </w:rPr>
        <w:t xml:space="preserve">Cu ducerea la îndeplinire </w:t>
      </w:r>
      <w:r w:rsidRPr="00581904">
        <w:rPr>
          <w:rFonts w:ascii="Tahoma" w:hAnsi="Tahoma" w:cs="Tahoma"/>
          <w:snapToGrid w:val="0"/>
          <w:color w:val="000000"/>
          <w:lang w:val="es-ES" w:eastAsia="en-US"/>
        </w:rPr>
        <w:t>a</w:t>
      </w:r>
      <w:r>
        <w:rPr>
          <w:rFonts w:ascii="Tahoma" w:hAnsi="Tahoma" w:cs="Tahoma"/>
          <w:snapToGrid w:val="0"/>
          <w:color w:val="000000"/>
          <w:lang w:val="es-ES" w:eastAsia="en-US"/>
        </w:rPr>
        <w:t xml:space="preserve"> prevederilor</w:t>
      </w:r>
      <w:r w:rsidRPr="00581904">
        <w:rPr>
          <w:rFonts w:ascii="Tahoma" w:hAnsi="Tahoma" w:cs="Tahoma"/>
          <w:snapToGrid w:val="0"/>
          <w:color w:val="000000"/>
          <w:lang w:val="es-ES"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val="es-ES" w:eastAsia="en-US"/>
        </w:rPr>
        <w:t>prezentei  hotărâri</w:t>
      </w:r>
      <w:r w:rsidRPr="00581904">
        <w:rPr>
          <w:rFonts w:ascii="Tahoma" w:hAnsi="Tahoma" w:cs="Tahoma"/>
          <w:snapToGrid w:val="0"/>
          <w:color w:val="000000"/>
          <w:lang w:val="es-ES" w:eastAsia="en-US"/>
        </w:rPr>
        <w:t xml:space="preserve">  se  încredinţează Primarului Municipiului Dej, Biro</w:t>
      </w:r>
      <w:r>
        <w:rPr>
          <w:rFonts w:ascii="Tahoma" w:hAnsi="Tahoma" w:cs="Tahoma"/>
          <w:snapToGrid w:val="0"/>
          <w:color w:val="000000"/>
          <w:lang w:val="es-ES" w:eastAsia="en-US"/>
        </w:rPr>
        <w:t>ului Programe Dezvoltare, Direcția Tehnică</w:t>
      </w:r>
      <w:r w:rsidRPr="00581904">
        <w:rPr>
          <w:rFonts w:ascii="Tahoma" w:hAnsi="Tahoma" w:cs="Tahoma"/>
          <w:snapToGrid w:val="0"/>
          <w:color w:val="000000"/>
          <w:lang w:val="es-ES" w:eastAsia="en-US"/>
        </w:rPr>
        <w:t>, Direcţia Economică şi Serviciul</w:t>
      </w:r>
      <w:r>
        <w:rPr>
          <w:rFonts w:ascii="Tahoma" w:hAnsi="Tahoma" w:cs="Tahoma"/>
          <w:snapToGrid w:val="0"/>
          <w:color w:val="000000"/>
          <w:lang w:val="es-ES" w:eastAsia="en-US"/>
        </w:rPr>
        <w:t>ui Juridic din cadrul Primăriei Municipiului Dej.</w:t>
      </w:r>
    </w:p>
    <w:p w:rsidR="00581904" w:rsidRPr="00581904" w:rsidRDefault="00581904" w:rsidP="00581904">
      <w:pPr>
        <w:ind w:firstLine="432"/>
        <w:jc w:val="both"/>
        <w:rPr>
          <w:rFonts w:ascii="Tahoma" w:hAnsi="Tahoma" w:cs="Tahoma"/>
          <w:snapToGrid w:val="0"/>
          <w:color w:val="000000"/>
          <w:lang w:val="es-ES" w:eastAsia="en-US"/>
        </w:rPr>
      </w:pPr>
    </w:p>
    <w:p w:rsidR="00581904" w:rsidRPr="00581904" w:rsidRDefault="00581904" w:rsidP="00581904">
      <w:pPr>
        <w:ind w:firstLine="432"/>
        <w:jc w:val="both"/>
        <w:rPr>
          <w:rFonts w:ascii="Tahoma" w:hAnsi="Tahoma" w:cs="Tahoma"/>
          <w:snapToGrid w:val="0"/>
          <w:color w:val="000000"/>
          <w:lang w:val="es-ES" w:eastAsia="en-US"/>
        </w:rPr>
      </w:pPr>
      <w:r w:rsidRPr="00581904">
        <w:rPr>
          <w:rFonts w:ascii="Tahoma" w:hAnsi="Tahoma" w:cs="Tahoma"/>
          <w:b/>
          <w:snapToGrid w:val="0"/>
          <w:color w:val="000000"/>
          <w:u w:val="single"/>
          <w:lang w:val="es-ES" w:eastAsia="en-US"/>
        </w:rPr>
        <w:t>Art. 3.</w:t>
      </w:r>
      <w:r>
        <w:rPr>
          <w:rFonts w:ascii="Tahoma" w:hAnsi="Tahoma" w:cs="Tahoma"/>
          <w:snapToGrid w:val="0"/>
          <w:color w:val="000000"/>
          <w:lang w:val="es-ES" w:eastAsia="en-US"/>
        </w:rPr>
        <w:t xml:space="preserve"> Prezenta </w:t>
      </w:r>
      <w:r w:rsidRPr="00581904">
        <w:rPr>
          <w:rFonts w:ascii="Tahoma" w:hAnsi="Tahoma" w:cs="Tahoma"/>
          <w:snapToGrid w:val="0"/>
          <w:color w:val="000000"/>
          <w:lang w:eastAsia="en-US"/>
        </w:rPr>
        <w:t xml:space="preserve">hotărâre se comunică Instituției Prefectului </w:t>
      </w:r>
      <w:r>
        <w:rPr>
          <w:rFonts w:ascii="Tahoma" w:hAnsi="Tahoma" w:cs="Tahoma"/>
          <w:snapToGrid w:val="0"/>
          <w:color w:val="000000"/>
          <w:lang w:eastAsia="en-US"/>
        </w:rPr>
        <w:t>județului Cluj î</w:t>
      </w:r>
      <w:r w:rsidRPr="00581904">
        <w:rPr>
          <w:rFonts w:ascii="Tahoma" w:hAnsi="Tahoma" w:cs="Tahoma"/>
          <w:snapToGrid w:val="0"/>
          <w:color w:val="000000"/>
          <w:lang w:eastAsia="en-US"/>
        </w:rPr>
        <w:t>n vederea exercitării controlului cu privire la legalitate, celor nominalizați cu ducere la îndeplinire a p</w:t>
      </w:r>
      <w:r>
        <w:rPr>
          <w:rFonts w:ascii="Tahoma" w:hAnsi="Tahoma" w:cs="Tahoma"/>
          <w:snapToGrid w:val="0"/>
          <w:color w:val="000000"/>
          <w:lang w:eastAsia="en-US"/>
        </w:rPr>
        <w:t>revederilor prezentei hotărâri ș</w:t>
      </w:r>
      <w:r w:rsidRPr="00581904">
        <w:rPr>
          <w:rFonts w:ascii="Tahoma" w:hAnsi="Tahoma" w:cs="Tahoma"/>
          <w:snapToGrid w:val="0"/>
          <w:color w:val="000000"/>
          <w:lang w:eastAsia="en-US"/>
        </w:rPr>
        <w:t>i la cu</w:t>
      </w:r>
      <w:r>
        <w:rPr>
          <w:rFonts w:ascii="Tahoma" w:hAnsi="Tahoma" w:cs="Tahoma"/>
          <w:snapToGrid w:val="0"/>
          <w:color w:val="000000"/>
          <w:lang w:eastAsia="en-US"/>
        </w:rPr>
        <w:t>noștința publicului prin grija Secretarului M</w:t>
      </w:r>
      <w:r w:rsidRPr="00581904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:rsidR="00F1215F" w:rsidRDefault="00F1215F" w:rsidP="00581904">
      <w:pPr>
        <w:ind w:firstLine="432"/>
        <w:jc w:val="both"/>
        <w:rPr>
          <w:rFonts w:ascii="Tahoma" w:hAnsi="Tahoma" w:cs="Tahoma"/>
          <w:bCs/>
          <w:snapToGrid w:val="0"/>
          <w:color w:val="000000"/>
          <w:lang w:val="it-IT" w:eastAsia="en-US"/>
        </w:rPr>
      </w:pPr>
    </w:p>
    <w:p w:rsidR="00AB593E" w:rsidRDefault="00AB593E" w:rsidP="00F1215F">
      <w:pPr>
        <w:ind w:firstLine="720"/>
        <w:jc w:val="both"/>
        <w:rPr>
          <w:rFonts w:ascii="Tahoma" w:hAnsi="Tahoma" w:cs="Tahoma"/>
          <w:b/>
        </w:rPr>
      </w:pPr>
    </w:p>
    <w:p w:rsidR="00BD2BA6" w:rsidRPr="00A33D7D" w:rsidRDefault="00D611CE" w:rsidP="004D67B8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F1215F" w:rsidRDefault="00F1215F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F1215F" w:rsidRDefault="00F1215F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B350F9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B350F9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9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5C" w:rsidRDefault="0035235C" w:rsidP="00857553">
      <w:r>
        <w:separator/>
      </w:r>
    </w:p>
  </w:endnote>
  <w:endnote w:type="continuationSeparator" w:id="0">
    <w:p w:rsidR="0035235C" w:rsidRDefault="0035235C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5C" w:rsidRDefault="0035235C" w:rsidP="00857553">
      <w:r>
        <w:separator/>
      </w:r>
    </w:p>
  </w:footnote>
  <w:footnote w:type="continuationSeparator" w:id="0">
    <w:p w:rsidR="0035235C" w:rsidRDefault="0035235C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46FA"/>
    <w:rsid w:val="000A5382"/>
    <w:rsid w:val="000A60A7"/>
    <w:rsid w:val="000C32D3"/>
    <w:rsid w:val="000E230D"/>
    <w:rsid w:val="000E6848"/>
    <w:rsid w:val="001131F2"/>
    <w:rsid w:val="00117074"/>
    <w:rsid w:val="00117882"/>
    <w:rsid w:val="0015245B"/>
    <w:rsid w:val="0015340D"/>
    <w:rsid w:val="00165A11"/>
    <w:rsid w:val="00171BEE"/>
    <w:rsid w:val="0017685A"/>
    <w:rsid w:val="00182477"/>
    <w:rsid w:val="0019070A"/>
    <w:rsid w:val="00194145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AE6"/>
    <w:rsid w:val="00282D5C"/>
    <w:rsid w:val="002915C9"/>
    <w:rsid w:val="002A2904"/>
    <w:rsid w:val="002C3B06"/>
    <w:rsid w:val="002C4F6B"/>
    <w:rsid w:val="002C7B02"/>
    <w:rsid w:val="002E29A6"/>
    <w:rsid w:val="002F468B"/>
    <w:rsid w:val="00314649"/>
    <w:rsid w:val="0032792C"/>
    <w:rsid w:val="0033377B"/>
    <w:rsid w:val="00336044"/>
    <w:rsid w:val="003422D5"/>
    <w:rsid w:val="00344AB8"/>
    <w:rsid w:val="0035235C"/>
    <w:rsid w:val="003578BC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575BC"/>
    <w:rsid w:val="00476A49"/>
    <w:rsid w:val="00483250"/>
    <w:rsid w:val="004844C9"/>
    <w:rsid w:val="004A7DA6"/>
    <w:rsid w:val="004C3400"/>
    <w:rsid w:val="004D10F0"/>
    <w:rsid w:val="004D67B8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81904"/>
    <w:rsid w:val="00586AAA"/>
    <w:rsid w:val="00592D6B"/>
    <w:rsid w:val="005A3D01"/>
    <w:rsid w:val="005A604B"/>
    <w:rsid w:val="005A63DD"/>
    <w:rsid w:val="005B09AC"/>
    <w:rsid w:val="005B13BE"/>
    <w:rsid w:val="005E552B"/>
    <w:rsid w:val="005F2A4C"/>
    <w:rsid w:val="00620AA5"/>
    <w:rsid w:val="006243FC"/>
    <w:rsid w:val="00637BFC"/>
    <w:rsid w:val="00637EF5"/>
    <w:rsid w:val="00645880"/>
    <w:rsid w:val="006548FC"/>
    <w:rsid w:val="00665552"/>
    <w:rsid w:val="0068151B"/>
    <w:rsid w:val="00687778"/>
    <w:rsid w:val="00687F50"/>
    <w:rsid w:val="006908CE"/>
    <w:rsid w:val="00693FBB"/>
    <w:rsid w:val="00693FC4"/>
    <w:rsid w:val="006A654D"/>
    <w:rsid w:val="006C2310"/>
    <w:rsid w:val="006C3458"/>
    <w:rsid w:val="006D25E6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67B5D"/>
    <w:rsid w:val="007711AE"/>
    <w:rsid w:val="007862B1"/>
    <w:rsid w:val="007A3262"/>
    <w:rsid w:val="007A68D2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7363"/>
    <w:rsid w:val="0084504F"/>
    <w:rsid w:val="00845830"/>
    <w:rsid w:val="00846727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191"/>
    <w:rsid w:val="00923C09"/>
    <w:rsid w:val="0092624C"/>
    <w:rsid w:val="009572B7"/>
    <w:rsid w:val="009576C6"/>
    <w:rsid w:val="0096104C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7742"/>
    <w:rsid w:val="00A52664"/>
    <w:rsid w:val="00A54A3F"/>
    <w:rsid w:val="00A637E8"/>
    <w:rsid w:val="00A66913"/>
    <w:rsid w:val="00A75935"/>
    <w:rsid w:val="00A81871"/>
    <w:rsid w:val="00A94976"/>
    <w:rsid w:val="00AA4544"/>
    <w:rsid w:val="00AB593E"/>
    <w:rsid w:val="00AD3A23"/>
    <w:rsid w:val="00B05634"/>
    <w:rsid w:val="00B06D91"/>
    <w:rsid w:val="00B1352B"/>
    <w:rsid w:val="00B1444B"/>
    <w:rsid w:val="00B1712B"/>
    <w:rsid w:val="00B350F9"/>
    <w:rsid w:val="00B41B25"/>
    <w:rsid w:val="00B82A49"/>
    <w:rsid w:val="00B84A6F"/>
    <w:rsid w:val="00B874B0"/>
    <w:rsid w:val="00BC160A"/>
    <w:rsid w:val="00BC4EAA"/>
    <w:rsid w:val="00BD2BA6"/>
    <w:rsid w:val="00BF2C06"/>
    <w:rsid w:val="00C16F87"/>
    <w:rsid w:val="00C40B24"/>
    <w:rsid w:val="00C43287"/>
    <w:rsid w:val="00C545B8"/>
    <w:rsid w:val="00C54A0F"/>
    <w:rsid w:val="00C72F91"/>
    <w:rsid w:val="00C74BA8"/>
    <w:rsid w:val="00C77F64"/>
    <w:rsid w:val="00CA7FE3"/>
    <w:rsid w:val="00CC55E6"/>
    <w:rsid w:val="00CD524F"/>
    <w:rsid w:val="00D00E36"/>
    <w:rsid w:val="00D01750"/>
    <w:rsid w:val="00D168C1"/>
    <w:rsid w:val="00D207F1"/>
    <w:rsid w:val="00D24DB7"/>
    <w:rsid w:val="00D33D22"/>
    <w:rsid w:val="00D54678"/>
    <w:rsid w:val="00D56CF8"/>
    <w:rsid w:val="00D611CE"/>
    <w:rsid w:val="00D6150C"/>
    <w:rsid w:val="00D8538B"/>
    <w:rsid w:val="00DA3F28"/>
    <w:rsid w:val="00DB14C3"/>
    <w:rsid w:val="00DD53E8"/>
    <w:rsid w:val="00DD70C8"/>
    <w:rsid w:val="00DD7250"/>
    <w:rsid w:val="00DE0D8D"/>
    <w:rsid w:val="00E07A13"/>
    <w:rsid w:val="00E07A76"/>
    <w:rsid w:val="00E07E19"/>
    <w:rsid w:val="00E41612"/>
    <w:rsid w:val="00E45E1F"/>
    <w:rsid w:val="00E53678"/>
    <w:rsid w:val="00E67183"/>
    <w:rsid w:val="00E74C7A"/>
    <w:rsid w:val="00E836D4"/>
    <w:rsid w:val="00E932E9"/>
    <w:rsid w:val="00EA6223"/>
    <w:rsid w:val="00EB3347"/>
    <w:rsid w:val="00EB448C"/>
    <w:rsid w:val="00EF5330"/>
    <w:rsid w:val="00F11C9F"/>
    <w:rsid w:val="00F1215F"/>
    <w:rsid w:val="00F3337C"/>
    <w:rsid w:val="00F901E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6C4D3C50374ECF82EB5B9E201C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E48D-E1DD-43D5-A6C3-01996331AE3E}"/>
      </w:docPartPr>
      <w:docPartBody>
        <w:p w:rsidR="00FA6CE9" w:rsidRDefault="00DC1BAD" w:rsidP="00DC1BAD">
          <w:pPr>
            <w:pStyle w:val="856C4D3C50374ECF82EB5B9E201C1CDC"/>
          </w:pPr>
          <w:r w:rsidRPr="00583B98">
            <w:rPr>
              <w:rStyle w:val="Textsubstituent"/>
            </w:rPr>
            <w:t>[Nume proiect HCL]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AD"/>
    <w:rsid w:val="0028439A"/>
    <w:rsid w:val="00346711"/>
    <w:rsid w:val="00602A22"/>
    <w:rsid w:val="00645295"/>
    <w:rsid w:val="00781F03"/>
    <w:rsid w:val="00B94547"/>
    <w:rsid w:val="00BF0119"/>
    <w:rsid w:val="00DC1BAD"/>
    <w:rsid w:val="00FA6CE9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DC1BAD"/>
    <w:rPr>
      <w:color w:val="808080"/>
    </w:rPr>
  </w:style>
  <w:style w:type="paragraph" w:customStyle="1" w:styleId="856C4D3C50374ECF82EB5B9E201C1CDC">
    <w:name w:val="856C4D3C50374ECF82EB5B9E201C1CDC"/>
    <w:rsid w:val="00DC1B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DC1BAD"/>
    <w:rPr>
      <w:color w:val="808080"/>
    </w:rPr>
  </w:style>
  <w:style w:type="paragraph" w:customStyle="1" w:styleId="856C4D3C50374ECF82EB5B9E201C1CDC">
    <w:name w:val="856C4D3C50374ECF82EB5B9E201C1CDC"/>
    <w:rsid w:val="00DC1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125</Număr_x0020_HCL>
    <_dlc_DocId xmlns="49ad8bbe-11e1-42b2-a965-6a341b5f7ad4">PMD16-83-2374</_dlc_DocId>
    <_dlc_DocIdUrl xmlns="49ad8bbe-11e1-42b2-a965-6a341b5f7ad4">
      <Url>http://smdoc/Situri/CL/_layouts/15/DocIdRedir.aspx?ID=PMD16-83-2374</Url>
      <Description>PMD16-83-2374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ECC8C8EC-4216-4ED0-B057-B2335F62A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EA470F-7360-4FCF-937C-EB54312F35E7}"/>
</file>

<file path=customXml/itemProps3.xml><?xml version="1.0" encoding="utf-8"?>
<ds:datastoreItem xmlns:ds="http://schemas.openxmlformats.org/officeDocument/2006/customXml" ds:itemID="{A1A71B23-9DCC-4886-BD26-11057DEE7CCC}"/>
</file>

<file path=customXml/itemProps4.xml><?xml version="1.0" encoding="utf-8"?>
<ds:datastoreItem xmlns:ds="http://schemas.openxmlformats.org/officeDocument/2006/customXml" ds:itemID="{3261CB44-0553-495E-803C-F797EA856EE9}"/>
</file>

<file path=customXml/itemProps5.xml><?xml version="1.0" encoding="utf-8"?>
<ds:datastoreItem xmlns:ds="http://schemas.openxmlformats.org/officeDocument/2006/customXml" ds:itemID="{E2566951-00C9-47C5-A875-DD027260CA8E}"/>
</file>

<file path=customXml/itemProps6.xml><?xml version="1.0" encoding="utf-8"?>
<ds:datastoreItem xmlns:ds="http://schemas.openxmlformats.org/officeDocument/2006/customXml" ds:itemID="{6F2F5A5C-7A4E-4F7B-8FD3-5F2172FEBBBD}"/>
</file>

<file path=customXml/itemProps7.xml><?xml version="1.0" encoding="utf-8"?>
<ds:datastoreItem xmlns:ds="http://schemas.openxmlformats.org/officeDocument/2006/customXml" ds:itemID="{5BEE1DAA-B66F-49B8-ADA9-08D48855F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2107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Strategia Energetica Municipiul Dej</dc:subject>
  <dc:creator>Elena Mereuță</dc:creator>
  <dc:description/>
  <cp:lastModifiedBy>Elena Mereuță</cp:lastModifiedBy>
  <cp:revision>2</cp:revision>
  <cp:lastPrinted>2016-11-01T09:56:00Z</cp:lastPrinted>
  <dcterms:created xsi:type="dcterms:W3CDTF">2016-11-08T07:57:00Z</dcterms:created>
  <dcterms:modified xsi:type="dcterms:W3CDTF">2016-11-08T07:57:00Z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a88ead1b-a4c6-4500-938e-54526ee9e898</vt:lpwstr>
  </property>
</Properties>
</file>