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B9577B">
        <w:rPr>
          <w:rFonts w:ascii="Tahoma" w:hAnsi="Tahoma" w:cs="Tahoma"/>
          <w:b/>
          <w:u w:val="single"/>
          <w:lang w:eastAsia="ar-SA"/>
        </w:rPr>
        <w:t xml:space="preserve"> 171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EC0F25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EC0F25" w:rsidRDefault="00A919B9" w:rsidP="007A4338">
      <w:pPr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 w:rsidR="00B55AD3" w:rsidRPr="00B55AD3">
        <w:rPr>
          <w:rFonts w:ascii="Tahoma" w:hAnsi="Tahoma" w:cs="Tahoma"/>
          <w:b/>
          <w:lang w:eastAsia="ar-SA"/>
        </w:rPr>
        <w:t>d</w:t>
      </w:r>
      <w:r w:rsidR="00B55AD3">
        <w:rPr>
          <w:rFonts w:ascii="Tahoma" w:hAnsi="Tahoma" w:cs="Tahoma"/>
          <w:b/>
          <w:lang w:eastAsia="ar-SA"/>
        </w:rPr>
        <w:t>ării î</w:t>
      </w:r>
      <w:r w:rsidR="00B55AD3" w:rsidRPr="00B55AD3">
        <w:rPr>
          <w:rFonts w:ascii="Tahoma" w:hAnsi="Tahoma" w:cs="Tahoma"/>
          <w:b/>
          <w:lang w:eastAsia="ar-SA"/>
        </w:rPr>
        <w:t xml:space="preserve">n folosință gratuită pe o perioada de 20 ani a Echipamentului radiologic pentru radiografii cu </w:t>
      </w:r>
      <w:r w:rsidR="00B55AD3">
        <w:rPr>
          <w:rFonts w:ascii="Tahoma" w:hAnsi="Tahoma" w:cs="Tahoma"/>
          <w:b/>
          <w:lang w:eastAsia="ar-SA"/>
        </w:rPr>
        <w:t>doi</w:t>
      </w:r>
      <w:r w:rsidR="00B55AD3" w:rsidRPr="00B55AD3">
        <w:rPr>
          <w:rFonts w:ascii="Tahoma" w:hAnsi="Tahoma" w:cs="Tahoma"/>
          <w:b/>
          <w:lang w:eastAsia="ar-SA"/>
        </w:rPr>
        <w:t xml:space="preserve"> detectori digitali către Spitalul Municipal Dej</w:t>
      </w:r>
    </w:p>
    <w:p w:rsidR="00B55AD3" w:rsidRDefault="00B55AD3" w:rsidP="007A4338">
      <w:pPr>
        <w:jc w:val="center"/>
        <w:rPr>
          <w:rFonts w:ascii="Tahoma" w:hAnsi="Tahoma" w:cs="Tahoma"/>
          <w:b/>
          <w:lang w:eastAsia="ar-SA"/>
        </w:rPr>
      </w:pPr>
    </w:p>
    <w:p w:rsidR="00B55AD3" w:rsidRDefault="00B55AD3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B55AD3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="0002412E" w:rsidRPr="00A33D7D">
        <w:rPr>
          <w:rFonts w:ascii="Tahoma" w:hAnsi="Tahoma" w:cs="Tahoma"/>
          <w:lang w:eastAsia="ar-SA"/>
        </w:rPr>
        <w:t xml:space="preserve"> din data de</w:t>
      </w:r>
      <w:r w:rsidR="007349FB">
        <w:rPr>
          <w:rFonts w:ascii="Tahoma" w:hAnsi="Tahoma" w:cs="Tahoma"/>
          <w:lang w:eastAsia="ar-SA"/>
        </w:rPr>
        <w:t xml:space="preserve"> 22 </w:t>
      </w:r>
      <w:r w:rsidR="00714419">
        <w:rPr>
          <w:rFonts w:ascii="Tahoma" w:hAnsi="Tahoma" w:cs="Tahoma"/>
          <w:lang w:eastAsia="ar-SA"/>
        </w:rPr>
        <w:t xml:space="preserve">decembrie </w:t>
      </w:r>
      <w:r w:rsidR="0002412E" w:rsidRPr="00A33D7D">
        <w:rPr>
          <w:rFonts w:ascii="Tahoma" w:hAnsi="Tahoma" w:cs="Tahoma"/>
          <w:lang w:eastAsia="ar-SA"/>
        </w:rPr>
        <w:t>2016;</w:t>
      </w:r>
    </w:p>
    <w:p w:rsidR="00EC0F25" w:rsidRPr="00EC0F25" w:rsidRDefault="0002412E" w:rsidP="000E7362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0E7362">
        <w:rPr>
          <w:rFonts w:ascii="Tahoma" w:hAnsi="Tahoma" w:cs="Tahoma"/>
          <w:bCs/>
          <w:lang w:eastAsia="ar-SA"/>
        </w:rPr>
        <w:t xml:space="preserve">26292 </w:t>
      </w:r>
      <w:r w:rsidR="00BC0619">
        <w:rPr>
          <w:rFonts w:ascii="Tahoma" w:hAnsi="Tahoma" w:cs="Tahoma"/>
          <w:bCs/>
          <w:lang w:eastAsia="ar-SA"/>
        </w:rPr>
        <w:t xml:space="preserve"> din data de</w:t>
      </w:r>
      <w:r w:rsidR="000E7362">
        <w:rPr>
          <w:rFonts w:ascii="Tahoma" w:hAnsi="Tahoma" w:cs="Tahoma"/>
          <w:bCs/>
          <w:lang w:eastAsia="ar-SA"/>
        </w:rPr>
        <w:t xml:space="preserve"> 12</w:t>
      </w:r>
      <w:r w:rsidR="00BC0619">
        <w:rPr>
          <w:rFonts w:ascii="Tahoma" w:hAnsi="Tahoma" w:cs="Tahoma"/>
          <w:bCs/>
          <w:lang w:eastAsia="ar-SA"/>
        </w:rPr>
        <w:t xml:space="preserve"> decembrie 2016, </w:t>
      </w:r>
      <w:r w:rsidR="00BC0619" w:rsidRPr="00BC0619">
        <w:rPr>
          <w:rFonts w:ascii="Tahoma" w:hAnsi="Tahoma" w:cs="Tahoma"/>
          <w:bCs/>
          <w:lang w:eastAsia="ar-SA"/>
        </w:rPr>
        <w:t>al Compartiment</w:t>
      </w:r>
      <w:r w:rsidR="000E7362">
        <w:rPr>
          <w:rFonts w:ascii="Tahoma" w:hAnsi="Tahoma" w:cs="Tahoma"/>
          <w:bCs/>
          <w:lang w:eastAsia="ar-SA"/>
        </w:rPr>
        <w:t>ului Achiziții publice</w:t>
      </w:r>
      <w:r w:rsidR="00BC0619" w:rsidRPr="00BC0619">
        <w:rPr>
          <w:rFonts w:ascii="Tahoma" w:hAnsi="Tahoma" w:cs="Tahoma"/>
          <w:bCs/>
          <w:lang w:eastAsia="ar-SA"/>
        </w:rPr>
        <w:t xml:space="preserve"> din cad</w:t>
      </w:r>
      <w:r w:rsidR="00BC0619">
        <w:rPr>
          <w:rFonts w:ascii="Tahoma" w:hAnsi="Tahoma" w:cs="Tahoma"/>
          <w:bCs/>
          <w:lang w:eastAsia="ar-SA"/>
        </w:rPr>
        <w:t>rul Primăriei Municipiului Dej prin care se</w:t>
      </w:r>
      <w:r w:rsidR="000E7362">
        <w:rPr>
          <w:rFonts w:ascii="Tahoma" w:hAnsi="Tahoma" w:cs="Tahoma"/>
          <w:bCs/>
          <w:lang w:eastAsia="ar-SA"/>
        </w:rPr>
        <w:t xml:space="preserve"> </w:t>
      </w:r>
      <w:r w:rsidR="00BC0619">
        <w:rPr>
          <w:rFonts w:ascii="Tahoma" w:hAnsi="Tahoma" w:cs="Tahoma"/>
          <w:bCs/>
          <w:lang w:eastAsia="ar-SA"/>
        </w:rPr>
        <w:t>p</w:t>
      </w:r>
      <w:r w:rsidR="00B55AD3">
        <w:rPr>
          <w:rFonts w:ascii="Tahoma" w:hAnsi="Tahoma" w:cs="Tahoma"/>
          <w:bCs/>
          <w:lang w:eastAsia="ar-SA"/>
        </w:rPr>
        <w:t>ropune spre aprobare</w:t>
      </w:r>
      <w:r w:rsidR="004E7D6B">
        <w:rPr>
          <w:rFonts w:ascii="Tahoma" w:hAnsi="Tahoma" w:cs="Tahoma"/>
          <w:bCs/>
          <w:lang w:eastAsia="ar-SA"/>
        </w:rPr>
        <w:t xml:space="preserve"> darea î</w:t>
      </w:r>
      <w:r w:rsidR="00B55AD3" w:rsidRPr="00B55AD3">
        <w:rPr>
          <w:rFonts w:ascii="Tahoma" w:hAnsi="Tahoma" w:cs="Tahoma"/>
          <w:bCs/>
          <w:lang w:eastAsia="ar-SA"/>
        </w:rPr>
        <w:t xml:space="preserve">n folosință gratuită pe o perioada de 20 ani a echipamentului radiologic pentru radiografii cu </w:t>
      </w:r>
      <w:r w:rsidR="00B55AD3">
        <w:rPr>
          <w:rFonts w:ascii="Tahoma" w:hAnsi="Tahoma" w:cs="Tahoma"/>
          <w:bCs/>
          <w:lang w:eastAsia="ar-SA"/>
        </w:rPr>
        <w:t xml:space="preserve">doi detectori digitali </w:t>
      </w:r>
      <w:r w:rsidR="00B55AD3" w:rsidRPr="00B55AD3">
        <w:rPr>
          <w:rFonts w:ascii="Tahoma" w:hAnsi="Tahoma" w:cs="Tahoma"/>
          <w:bCs/>
          <w:lang w:eastAsia="ar-SA"/>
        </w:rPr>
        <w:t>către Spitalul Municipal Dej, echipamentul menționat fiind destinat îmbunătăț</w:t>
      </w:r>
      <w:r w:rsidR="00B55AD3">
        <w:rPr>
          <w:rFonts w:ascii="Tahoma" w:hAnsi="Tahoma" w:cs="Tahoma"/>
          <w:bCs/>
          <w:lang w:eastAsia="ar-SA"/>
        </w:rPr>
        <w:t>ii infrastructurii de sănătate ș</w:t>
      </w:r>
      <w:r w:rsidR="00B55AD3" w:rsidRPr="00B55AD3">
        <w:rPr>
          <w:rFonts w:ascii="Tahoma" w:hAnsi="Tahoma" w:cs="Tahoma"/>
          <w:bCs/>
          <w:lang w:eastAsia="ar-SA"/>
        </w:rPr>
        <w:t>i dotării Spita</w:t>
      </w:r>
      <w:r w:rsidR="00B55AD3">
        <w:rPr>
          <w:rFonts w:ascii="Tahoma" w:hAnsi="Tahoma" w:cs="Tahoma"/>
          <w:bCs/>
          <w:lang w:eastAsia="ar-SA"/>
        </w:rPr>
        <w:t>lului Municipal Dej, proiect avizat favorabil în ședința de lucru a Comisiei economice din data de 21 decembrie 2016;</w:t>
      </w:r>
      <w:r w:rsidR="00B55AD3" w:rsidRPr="00B55AD3">
        <w:rPr>
          <w:rFonts w:ascii="Tahoma" w:hAnsi="Tahoma" w:cs="Tahoma"/>
          <w:bCs/>
          <w:lang w:eastAsia="ar-SA"/>
        </w:rPr>
        <w:t xml:space="preserve"> </w:t>
      </w:r>
      <w:r w:rsidR="00B55AD3" w:rsidRPr="00B55AD3">
        <w:rPr>
          <w:rFonts w:ascii="Tahoma" w:hAnsi="Tahoma" w:cs="Tahoma"/>
          <w:bCs/>
          <w:lang w:eastAsia="ar-SA"/>
        </w:rPr>
        <w:tab/>
      </w:r>
    </w:p>
    <w:p w:rsidR="00703178" w:rsidRDefault="00EC0F25" w:rsidP="00EC0F25">
      <w:pPr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 </w:t>
      </w:r>
      <w:r>
        <w:rPr>
          <w:rFonts w:ascii="Tahoma" w:hAnsi="Tahoma" w:cs="Tahoma"/>
          <w:bCs/>
          <w:lang w:eastAsia="ar-SA"/>
        </w:rPr>
        <w:tab/>
        <w:t>Î</w:t>
      </w:r>
      <w:r w:rsidRPr="00EC0F25">
        <w:rPr>
          <w:rFonts w:ascii="Tahoma" w:hAnsi="Tahoma" w:cs="Tahoma"/>
          <w:bCs/>
          <w:lang w:eastAsia="ar-SA"/>
        </w:rPr>
        <w:t>n baza prevederilor art.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10, art.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>,</w:t>
      </w:r>
      <w:r w:rsidRPr="00EC0F25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(2) lit. c</w:t>
      </w:r>
      <w:r w:rsidR="004E7D6B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EC0F25">
        <w:rPr>
          <w:rFonts w:ascii="Tahoma" w:hAnsi="Tahoma" w:cs="Tahoma"/>
          <w:bCs/>
          <w:lang w:eastAsia="ar-SA"/>
        </w:rPr>
        <w:t xml:space="preserve"> art.</w:t>
      </w:r>
      <w:r>
        <w:rPr>
          <w:rFonts w:ascii="Tahoma" w:hAnsi="Tahoma" w:cs="Tahoma"/>
          <w:bCs/>
          <w:lang w:eastAsia="ar-SA"/>
        </w:rPr>
        <w:t xml:space="preserve"> </w:t>
      </w:r>
      <w:r w:rsidR="000E7362">
        <w:rPr>
          <w:rFonts w:ascii="Tahoma" w:hAnsi="Tahoma" w:cs="Tahoma"/>
          <w:bCs/>
          <w:lang w:eastAsia="ar-SA"/>
        </w:rPr>
        <w:t>124</w:t>
      </w:r>
      <w:r>
        <w:rPr>
          <w:rFonts w:ascii="Tahoma" w:hAnsi="Tahoma" w:cs="Tahoma"/>
          <w:bCs/>
          <w:lang w:eastAsia="ar-SA"/>
        </w:rPr>
        <w:t xml:space="preserve">, </w:t>
      </w:r>
      <w:r w:rsidRPr="00EC0F25">
        <w:rPr>
          <w:rFonts w:ascii="Tahoma" w:hAnsi="Tahoma" w:cs="Tahoma"/>
          <w:bCs/>
          <w:lang w:eastAsia="ar-SA"/>
        </w:rPr>
        <w:t>art.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="000E7362">
        <w:rPr>
          <w:rFonts w:ascii="Tahoma" w:hAnsi="Tahoma" w:cs="Tahoma"/>
          <w:bCs/>
          <w:lang w:eastAsia="ar-SA"/>
        </w:rPr>
        <w:t xml:space="preserve"> alin</w:t>
      </w:r>
      <w:r>
        <w:rPr>
          <w:rFonts w:ascii="Tahoma" w:hAnsi="Tahoma" w:cs="Tahoma"/>
          <w:bCs/>
          <w:lang w:eastAsia="ar-SA"/>
        </w:rPr>
        <w:t xml:space="preserve"> </w:t>
      </w:r>
      <w:r w:rsidRPr="00EC0F25">
        <w:rPr>
          <w:rFonts w:ascii="Tahoma" w:hAnsi="Tahoma" w:cs="Tahoma"/>
          <w:bCs/>
          <w:lang w:eastAsia="ar-SA"/>
        </w:rPr>
        <w:t>(3)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55AD3" w:rsidRPr="00B55AD3" w:rsidRDefault="00165A11" w:rsidP="00B55AD3">
      <w:pPr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55AD3">
        <w:rPr>
          <w:rFonts w:ascii="Tahoma" w:hAnsi="Tahoma" w:cs="Tahoma"/>
        </w:rPr>
        <w:t>darea î</w:t>
      </w:r>
      <w:r w:rsidR="00B55AD3" w:rsidRPr="00B55AD3">
        <w:rPr>
          <w:rFonts w:ascii="Tahoma" w:hAnsi="Tahoma" w:cs="Tahoma"/>
        </w:rPr>
        <w:t xml:space="preserve">n folosință gratuită pe o perioada de 20 ani a Echipamentului radiologic pentru radiografii cu </w:t>
      </w:r>
      <w:r w:rsidR="00B55AD3">
        <w:rPr>
          <w:rFonts w:ascii="Tahoma" w:hAnsi="Tahoma" w:cs="Tahoma"/>
        </w:rPr>
        <w:t>doi detectori digitali, având N</w:t>
      </w:r>
      <w:r w:rsidR="00B55AD3" w:rsidRPr="00B55AD3">
        <w:rPr>
          <w:rFonts w:ascii="Tahoma" w:hAnsi="Tahoma" w:cs="Tahoma"/>
        </w:rPr>
        <w:t xml:space="preserve">r. de inventar 22132743, valoarea de inventar </w:t>
      </w:r>
      <w:r w:rsidR="00B55AD3" w:rsidRPr="00B55AD3">
        <w:rPr>
          <w:rFonts w:ascii="Tahoma" w:hAnsi="Tahoma" w:cs="Tahoma"/>
          <w:b/>
        </w:rPr>
        <w:t>580.200 lei</w:t>
      </w:r>
      <w:r w:rsidR="00B55AD3" w:rsidRPr="00B55AD3">
        <w:rPr>
          <w:rFonts w:ascii="Tahoma" w:hAnsi="Tahoma" w:cs="Tahoma"/>
        </w:rPr>
        <w:t>,  către Spitalul Municipal Dej.</w:t>
      </w:r>
    </w:p>
    <w:p w:rsidR="00BC0619" w:rsidRPr="00BC0619" w:rsidRDefault="00BC0619" w:rsidP="00B55AD3">
      <w:pPr>
        <w:ind w:firstLine="720"/>
        <w:jc w:val="both"/>
        <w:rPr>
          <w:rFonts w:ascii="Tahoma" w:hAnsi="Tahoma" w:cs="Tahoma"/>
        </w:rPr>
      </w:pPr>
      <w:r w:rsidRPr="00BC0619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 xml:space="preserve"> </w:t>
      </w:r>
      <w:r w:rsidR="00EC0F25">
        <w:rPr>
          <w:rFonts w:ascii="Tahoma" w:hAnsi="Tahoma" w:cs="Tahoma"/>
          <w:b/>
          <w:u w:val="single"/>
        </w:rPr>
        <w:t>3</w:t>
      </w:r>
      <w:r w:rsidRPr="00BC0619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</w:t>
      </w:r>
      <w:r w:rsidRPr="00BC0619">
        <w:rPr>
          <w:rFonts w:ascii="Tahoma" w:hAnsi="Tahoma" w:cs="Tahoma"/>
        </w:rPr>
        <w:t xml:space="preserve">Cu ducerea la îndeplinire a </w:t>
      </w:r>
      <w:r>
        <w:rPr>
          <w:rFonts w:ascii="Tahoma" w:hAnsi="Tahoma" w:cs="Tahoma"/>
        </w:rPr>
        <w:t>prevederilor prezentei hotărâri</w:t>
      </w:r>
      <w:r w:rsidRPr="00BC0619">
        <w:rPr>
          <w:rFonts w:ascii="Tahoma" w:hAnsi="Tahoma" w:cs="Tahoma"/>
        </w:rPr>
        <w:t xml:space="preserve"> se încredințează Primarul Municipiului Dej, prin Direcția Tehnică</w:t>
      </w:r>
      <w:r w:rsidR="004E3D3F">
        <w:rPr>
          <w:rFonts w:ascii="Tahoma" w:hAnsi="Tahoma" w:cs="Tahoma"/>
        </w:rPr>
        <w:t>, Direcția Economică</w:t>
      </w:r>
      <w:r w:rsidR="000E7362">
        <w:rPr>
          <w:rFonts w:ascii="Tahoma" w:hAnsi="Tahoma" w:cs="Tahoma"/>
        </w:rPr>
        <w:t xml:space="preserve"> și</w:t>
      </w:r>
      <w:r w:rsidRPr="00BC0619">
        <w:rPr>
          <w:rFonts w:ascii="Tahoma" w:hAnsi="Tahoma" w:cs="Tahoma"/>
        </w:rPr>
        <w:t xml:space="preserve"> Co</w:t>
      </w:r>
      <w:r w:rsidR="004E3D3F">
        <w:rPr>
          <w:rFonts w:ascii="Tahoma" w:hAnsi="Tahoma" w:cs="Tahoma"/>
        </w:rPr>
        <w:t>mpartimentul Patrimoniu Public ș</w:t>
      </w:r>
      <w:r w:rsidRPr="00BC0619">
        <w:rPr>
          <w:rFonts w:ascii="Tahoma" w:hAnsi="Tahoma" w:cs="Tahoma"/>
        </w:rPr>
        <w:t>i Privat.</w:t>
      </w:r>
    </w:p>
    <w:p w:rsidR="00BC0619" w:rsidRPr="00BC0619" w:rsidRDefault="00BC0619" w:rsidP="00BC0619">
      <w:pPr>
        <w:ind w:firstLine="720"/>
        <w:jc w:val="both"/>
        <w:rPr>
          <w:rFonts w:ascii="Tahoma" w:hAnsi="Tahoma" w:cs="Tahoma"/>
        </w:rPr>
      </w:pPr>
      <w:r w:rsidRPr="00BC0619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 xml:space="preserve"> </w:t>
      </w:r>
      <w:r w:rsidR="00EC0F25">
        <w:rPr>
          <w:rFonts w:ascii="Tahoma" w:hAnsi="Tahoma" w:cs="Tahoma"/>
          <w:b/>
          <w:u w:val="single"/>
        </w:rPr>
        <w:t>4</w:t>
      </w:r>
      <w:r w:rsidRPr="00BC0619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</w:t>
      </w:r>
      <w:r w:rsidR="004E3D3F">
        <w:rPr>
          <w:rFonts w:ascii="Tahoma" w:hAnsi="Tahoma" w:cs="Tahoma"/>
        </w:rPr>
        <w:t>Prezenta hotărâre se comunică prin intermediul S</w:t>
      </w:r>
      <w:r w:rsidRPr="00BC0619">
        <w:rPr>
          <w:rFonts w:ascii="Tahoma" w:hAnsi="Tahoma" w:cs="Tahoma"/>
        </w:rPr>
        <w:t>ecretarului</w:t>
      </w:r>
      <w:r w:rsidR="004E3D3F">
        <w:rPr>
          <w:rFonts w:ascii="Tahoma" w:hAnsi="Tahoma" w:cs="Tahoma"/>
        </w:rPr>
        <w:t xml:space="preserve"> Municipiului Dej</w:t>
      </w:r>
      <w:r w:rsidRPr="00BC0619">
        <w:rPr>
          <w:rFonts w:ascii="Tahoma" w:hAnsi="Tahoma" w:cs="Tahoma"/>
        </w:rPr>
        <w:t>, în termenul prevăzut de lege, Primarului Municipiului Dej, Direcției Tehnice, Direcției Economice,  Compartimentului Pat</w:t>
      </w:r>
      <w:r w:rsidR="004E3D3F">
        <w:rPr>
          <w:rFonts w:ascii="Tahoma" w:hAnsi="Tahoma" w:cs="Tahoma"/>
        </w:rPr>
        <w:t>rimoniu Public ș</w:t>
      </w:r>
      <w:r w:rsidRPr="00BC0619">
        <w:rPr>
          <w:rFonts w:ascii="Tahoma" w:hAnsi="Tahoma" w:cs="Tahoma"/>
        </w:rPr>
        <w:t>i Privat al Primăriei Municipiului Dej  si Prefectului Județului Cluj.</w:t>
      </w:r>
      <w:r w:rsidRPr="00BC0619">
        <w:rPr>
          <w:rFonts w:ascii="Tahoma" w:hAnsi="Tahoma" w:cs="Tahoma"/>
        </w:rPr>
        <w:tab/>
      </w:r>
    </w:p>
    <w:p w:rsidR="000F04A1" w:rsidRDefault="000F04A1" w:rsidP="00BC0619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9577B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B9577B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4E" w:rsidRDefault="00E2054E" w:rsidP="00857553">
      <w:r>
        <w:separator/>
      </w:r>
    </w:p>
  </w:endnote>
  <w:endnote w:type="continuationSeparator" w:id="0">
    <w:p w:rsidR="00E2054E" w:rsidRDefault="00E2054E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4E" w:rsidRDefault="00E2054E" w:rsidP="00857553">
      <w:r>
        <w:separator/>
      </w:r>
    </w:p>
  </w:footnote>
  <w:footnote w:type="continuationSeparator" w:id="0">
    <w:p w:rsidR="00E2054E" w:rsidRDefault="00E2054E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5BD5"/>
    <w:rsid w:val="000E230D"/>
    <w:rsid w:val="000E6848"/>
    <w:rsid w:val="000E7362"/>
    <w:rsid w:val="000F04A1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E319A"/>
    <w:rsid w:val="001F31BA"/>
    <w:rsid w:val="001F544D"/>
    <w:rsid w:val="002103E5"/>
    <w:rsid w:val="00213E33"/>
    <w:rsid w:val="00221B5E"/>
    <w:rsid w:val="00222BEF"/>
    <w:rsid w:val="00246AD0"/>
    <w:rsid w:val="00260DC2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C3400"/>
    <w:rsid w:val="004E3D3F"/>
    <w:rsid w:val="004E7D6B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C08C9"/>
    <w:rsid w:val="005E552B"/>
    <w:rsid w:val="005F2A4C"/>
    <w:rsid w:val="00620AA5"/>
    <w:rsid w:val="006243FC"/>
    <w:rsid w:val="00637EF5"/>
    <w:rsid w:val="00645880"/>
    <w:rsid w:val="00653AD0"/>
    <w:rsid w:val="00660474"/>
    <w:rsid w:val="0068151B"/>
    <w:rsid w:val="00687778"/>
    <w:rsid w:val="00687F50"/>
    <w:rsid w:val="006908CE"/>
    <w:rsid w:val="0069201B"/>
    <w:rsid w:val="00693FBB"/>
    <w:rsid w:val="00693FC4"/>
    <w:rsid w:val="006C2310"/>
    <w:rsid w:val="006C3458"/>
    <w:rsid w:val="006D25E6"/>
    <w:rsid w:val="006E17D7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62B1"/>
    <w:rsid w:val="00786912"/>
    <w:rsid w:val="007A3262"/>
    <w:rsid w:val="007A4338"/>
    <w:rsid w:val="007B4D5D"/>
    <w:rsid w:val="007B4D71"/>
    <w:rsid w:val="007B7701"/>
    <w:rsid w:val="007C4A03"/>
    <w:rsid w:val="007D2BB4"/>
    <w:rsid w:val="007D452E"/>
    <w:rsid w:val="007E0267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55AD3"/>
    <w:rsid w:val="00B82A49"/>
    <w:rsid w:val="00B84A6F"/>
    <w:rsid w:val="00B874B0"/>
    <w:rsid w:val="00B9577B"/>
    <w:rsid w:val="00BA4684"/>
    <w:rsid w:val="00BC0619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3D22"/>
    <w:rsid w:val="00D53ABF"/>
    <w:rsid w:val="00D54678"/>
    <w:rsid w:val="00D56CF8"/>
    <w:rsid w:val="00D6150C"/>
    <w:rsid w:val="00DA3F28"/>
    <w:rsid w:val="00DD70C8"/>
    <w:rsid w:val="00DE0D8D"/>
    <w:rsid w:val="00E07A13"/>
    <w:rsid w:val="00E07A76"/>
    <w:rsid w:val="00E2054E"/>
    <w:rsid w:val="00E371CD"/>
    <w:rsid w:val="00E41612"/>
    <w:rsid w:val="00E45E1F"/>
    <w:rsid w:val="00E67183"/>
    <w:rsid w:val="00E74C7A"/>
    <w:rsid w:val="00E836D4"/>
    <w:rsid w:val="00E932E9"/>
    <w:rsid w:val="00EA2CD6"/>
    <w:rsid w:val="00EB3347"/>
    <w:rsid w:val="00EB448C"/>
    <w:rsid w:val="00EC0F25"/>
    <w:rsid w:val="00EF5330"/>
    <w:rsid w:val="00F11C9F"/>
    <w:rsid w:val="00F14069"/>
    <w:rsid w:val="00F148F2"/>
    <w:rsid w:val="00F30207"/>
    <w:rsid w:val="00F43D39"/>
    <w:rsid w:val="00F73E13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171</Număr_x0020_HCL>
    <_dlc_DocId xmlns="49ad8bbe-11e1-42b2-a965-6a341b5f7ad4">PMD16-83-2421</_dlc_DocId>
    <_dlc_DocIdUrl xmlns="49ad8bbe-11e1-42b2-a965-6a341b5f7ad4">
      <Url>http://smdoc/Situri/CL/_layouts/15/DocIdRedir.aspx?ID=PMD16-83-2421</Url>
      <Description>PMD16-83-2421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141412A6-0452-456F-9C86-29F264050FD7}"/>
</file>

<file path=customXml/itemProps2.xml><?xml version="1.0" encoding="utf-8"?>
<ds:datastoreItem xmlns:ds="http://schemas.openxmlformats.org/officeDocument/2006/customXml" ds:itemID="{4D6F8B3B-888F-4BC7-97FF-83EB2E45A4FB}"/>
</file>

<file path=customXml/itemProps3.xml><?xml version="1.0" encoding="utf-8"?>
<ds:datastoreItem xmlns:ds="http://schemas.openxmlformats.org/officeDocument/2006/customXml" ds:itemID="{A7B7C221-F87E-43ED-94A2-4E5FA288C79A}"/>
</file>

<file path=customXml/itemProps4.xml><?xml version="1.0" encoding="utf-8"?>
<ds:datastoreItem xmlns:ds="http://schemas.openxmlformats.org/officeDocument/2006/customXml" ds:itemID="{71288BE9-D139-4AB7-AD16-10DE992F0F9A}"/>
</file>

<file path=customXml/itemProps5.xml><?xml version="1.0" encoding="utf-8"?>
<ds:datastoreItem xmlns:ds="http://schemas.openxmlformats.org/officeDocument/2006/customXml" ds:itemID="{89589425-0D67-4986-B0B0-3027CCEBA098}"/>
</file>

<file path=customXml/itemProps6.xml><?xml version="1.0" encoding="utf-8"?>
<ds:datastoreItem xmlns:ds="http://schemas.openxmlformats.org/officeDocument/2006/customXml" ds:itemID="{472C01E0-9788-4185-8237-8E22AFB6B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2359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aprobarev inchiriere aparat radiologie</dc:subject>
  <dc:creator>Elena Mereuță</dc:creator>
  <dc:description/>
  <cp:lastModifiedBy>Elena Mereuță</cp:lastModifiedBy>
  <cp:revision>2</cp:revision>
  <cp:lastPrinted>2016-12-23T07:28:00Z</cp:lastPrinted>
  <dcterms:created xsi:type="dcterms:W3CDTF">2016-12-28T12:39:00Z</dcterms:created>
  <dcterms:modified xsi:type="dcterms:W3CDTF">2016-12-28T12:39:00Z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7e96c624-d30f-4608-b7a1-b4e09afcbce1</vt:lpwstr>
  </property>
</Properties>
</file>