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A20C0A">
        <w:rPr>
          <w:rFonts w:ascii="Tahoma" w:hAnsi="Tahoma" w:cs="Tahoma"/>
          <w:b/>
          <w:u w:val="single"/>
          <w:lang w:eastAsia="ar-SA"/>
        </w:rPr>
        <w:t xml:space="preserve">  4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F306DD">
        <w:rPr>
          <w:rFonts w:ascii="Tahoma" w:hAnsi="Tahoma" w:cs="Tahoma"/>
          <w:b/>
          <w:lang w:eastAsia="ar-SA"/>
        </w:rPr>
        <w:t>6 ianuarie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E23539" w:rsidRDefault="00F306DD" w:rsidP="00E23539">
      <w:pPr>
        <w:jc w:val="center"/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F73E13">
        <w:rPr>
          <w:rFonts w:ascii="Tahoma" w:hAnsi="Tahoma" w:cs="Tahoma"/>
          <w:b/>
          <w:lang w:eastAsia="ar-SA"/>
        </w:rPr>
        <w:t xml:space="preserve"> </w:t>
      </w:r>
      <w:r w:rsidR="00E23539" w:rsidRPr="00E23539">
        <w:rPr>
          <w:rFonts w:ascii="Tahoma" w:hAnsi="Tahoma" w:cs="Tahoma"/>
          <w:b/>
          <w:lang w:eastAsia="ar-SA"/>
        </w:rPr>
        <w:t>utilizării excedentului</w:t>
      </w:r>
      <w:r w:rsidR="00A83C2E">
        <w:rPr>
          <w:rFonts w:ascii="Tahoma" w:hAnsi="Tahoma" w:cs="Tahoma"/>
          <w:b/>
          <w:lang w:eastAsia="ar-SA"/>
        </w:rPr>
        <w:t xml:space="preserve"> bugetului</w:t>
      </w:r>
      <w:r w:rsidR="00E23539" w:rsidRPr="00E23539">
        <w:rPr>
          <w:rFonts w:ascii="Tahoma" w:hAnsi="Tahoma" w:cs="Tahoma"/>
          <w:b/>
          <w:lang w:eastAsia="ar-SA"/>
        </w:rPr>
        <w:t xml:space="preserve"> </w:t>
      </w:r>
      <w:r w:rsidR="00A20C0A">
        <w:rPr>
          <w:rFonts w:ascii="Tahoma" w:hAnsi="Tahoma" w:cs="Tahoma"/>
          <w:b/>
          <w:lang w:eastAsia="ar-SA"/>
        </w:rPr>
        <w:t xml:space="preserve">Spitalului Municipal </w:t>
      </w:r>
      <w:r w:rsidR="00E23539" w:rsidRPr="00E23539">
        <w:rPr>
          <w:rFonts w:ascii="Tahoma" w:hAnsi="Tahoma" w:cs="Tahoma"/>
          <w:b/>
          <w:lang w:eastAsia="ar-SA"/>
        </w:rPr>
        <w:t>Dej</w:t>
      </w:r>
      <w:r w:rsidR="000D7E10">
        <w:rPr>
          <w:rFonts w:ascii="Tahoma" w:hAnsi="Tahoma" w:cs="Tahoma"/>
          <w:b/>
          <w:lang w:eastAsia="ar-SA"/>
        </w:rPr>
        <w:t>,</w:t>
      </w:r>
      <w:r w:rsidR="00E23539" w:rsidRPr="00E23539">
        <w:t xml:space="preserve"> </w:t>
      </w:r>
    </w:p>
    <w:p w:rsidR="00F306DD" w:rsidRDefault="00A83C2E" w:rsidP="00E23539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înregistrat la data de 31</w:t>
      </w:r>
      <w:r w:rsidR="007F35B4">
        <w:rPr>
          <w:rFonts w:ascii="Tahoma" w:hAnsi="Tahoma" w:cs="Tahoma"/>
          <w:b/>
          <w:lang w:eastAsia="ar-SA"/>
        </w:rPr>
        <w:t xml:space="preserve"> decembrie 2016</w:t>
      </w:r>
    </w:p>
    <w:p w:rsidR="00E23539" w:rsidRDefault="00E23539" w:rsidP="00E23539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F306DD">
        <w:rPr>
          <w:rFonts w:ascii="Tahoma" w:hAnsi="Tahoma" w:cs="Tahoma"/>
          <w:b/>
          <w:lang w:eastAsia="ar-SA"/>
        </w:rPr>
        <w:t xml:space="preserve">de îndată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F306DD">
        <w:rPr>
          <w:rFonts w:ascii="Tahoma" w:hAnsi="Tahoma" w:cs="Tahoma"/>
          <w:lang w:eastAsia="ar-SA"/>
        </w:rPr>
        <w:t>6 ianuarie 2017;</w:t>
      </w:r>
    </w:p>
    <w:p w:rsidR="00E23539" w:rsidRPr="00E23539" w:rsidRDefault="0002412E" w:rsidP="000D7E10">
      <w:pPr>
        <w:ind w:firstLine="432"/>
        <w:jc w:val="both"/>
        <w:rPr>
          <w:rFonts w:ascii="Tahoma" w:hAnsi="Tahoma" w:cs="Tahoma"/>
          <w:bCs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A20C0A">
        <w:rPr>
          <w:rFonts w:ascii="Tahoma" w:hAnsi="Tahoma" w:cs="Tahoma"/>
          <w:bCs/>
          <w:lang w:eastAsia="ar-SA"/>
        </w:rPr>
        <w:t>42</w:t>
      </w:r>
      <w:r w:rsidR="00E23539" w:rsidRPr="00E23539">
        <w:rPr>
          <w:rFonts w:ascii="Tahoma" w:hAnsi="Tahoma" w:cs="Tahoma"/>
          <w:bCs/>
          <w:lang w:eastAsia="ar-SA"/>
        </w:rPr>
        <w:t xml:space="preserve"> din</w:t>
      </w:r>
      <w:r w:rsidR="00E23539">
        <w:rPr>
          <w:rFonts w:ascii="Tahoma" w:hAnsi="Tahoma" w:cs="Tahoma"/>
          <w:bCs/>
          <w:lang w:eastAsia="ar-SA"/>
        </w:rPr>
        <w:t xml:space="preserve"> data de </w:t>
      </w:r>
      <w:r w:rsidR="00E23539" w:rsidRPr="00E23539">
        <w:rPr>
          <w:rFonts w:ascii="Tahoma" w:hAnsi="Tahoma" w:cs="Tahoma"/>
          <w:bCs/>
          <w:lang w:eastAsia="ar-SA"/>
        </w:rPr>
        <w:t>3</w:t>
      </w:r>
      <w:r w:rsidR="00E23539">
        <w:rPr>
          <w:rFonts w:ascii="Tahoma" w:hAnsi="Tahoma" w:cs="Tahoma"/>
          <w:bCs/>
          <w:lang w:eastAsia="ar-SA"/>
        </w:rPr>
        <w:t xml:space="preserve"> ianuarie </w:t>
      </w:r>
      <w:r w:rsidR="00E23539" w:rsidRPr="00E23539">
        <w:rPr>
          <w:rFonts w:ascii="Tahoma" w:hAnsi="Tahoma" w:cs="Tahoma"/>
          <w:bCs/>
          <w:lang w:eastAsia="ar-SA"/>
        </w:rPr>
        <w:t>2017</w:t>
      </w:r>
      <w:r w:rsidR="00E23539">
        <w:rPr>
          <w:rFonts w:ascii="Tahoma" w:hAnsi="Tahoma" w:cs="Tahoma"/>
          <w:bCs/>
          <w:lang w:eastAsia="ar-SA"/>
        </w:rPr>
        <w:t>,</w:t>
      </w:r>
      <w:r w:rsidR="00266553">
        <w:rPr>
          <w:rFonts w:ascii="Tahoma" w:hAnsi="Tahoma" w:cs="Tahoma"/>
          <w:bCs/>
          <w:lang w:eastAsia="ar-SA"/>
        </w:rPr>
        <w:t xml:space="preserve"> al Direcției Economice din cadrul Primăriei Municipiului Dej,</w:t>
      </w:r>
      <w:r w:rsidR="00E23539" w:rsidRPr="00E23539">
        <w:rPr>
          <w:rFonts w:ascii="Tahoma" w:hAnsi="Tahoma" w:cs="Tahoma"/>
          <w:bCs/>
          <w:lang w:eastAsia="ar-SA"/>
        </w:rPr>
        <w:t xml:space="preserve">  prin care se propun</w:t>
      </w:r>
      <w:r w:rsidR="00E23539">
        <w:rPr>
          <w:rFonts w:ascii="Tahoma" w:hAnsi="Tahoma" w:cs="Tahoma"/>
          <w:bCs/>
          <w:lang w:eastAsia="ar-SA"/>
        </w:rPr>
        <w:t>e spre aprobare</w:t>
      </w:r>
      <w:r w:rsidR="007F35B4">
        <w:rPr>
          <w:rFonts w:ascii="Tahoma" w:hAnsi="Tahoma" w:cs="Tahoma"/>
          <w:bCs/>
          <w:lang w:eastAsia="ar-SA"/>
        </w:rPr>
        <w:t xml:space="preserve"> utilizarea </w:t>
      </w:r>
      <w:r w:rsidR="00A20C0A">
        <w:rPr>
          <w:rFonts w:ascii="Tahoma" w:hAnsi="Tahoma" w:cs="Tahoma"/>
          <w:bCs/>
          <w:lang w:eastAsia="ar-SA"/>
        </w:rPr>
        <w:t xml:space="preserve"> </w:t>
      </w:r>
      <w:r w:rsidR="007F35B4" w:rsidRPr="00E23539">
        <w:rPr>
          <w:rFonts w:ascii="Tahoma" w:hAnsi="Tahoma" w:cs="Tahoma"/>
          <w:b/>
          <w:lang w:eastAsia="ar-SA"/>
        </w:rPr>
        <w:t>excedentului</w:t>
      </w:r>
      <w:r w:rsidR="00A83C2E">
        <w:rPr>
          <w:rFonts w:ascii="Tahoma" w:hAnsi="Tahoma" w:cs="Tahoma"/>
          <w:b/>
          <w:lang w:eastAsia="ar-SA"/>
        </w:rPr>
        <w:t xml:space="preserve"> bugetului</w:t>
      </w:r>
      <w:r w:rsidR="007F35B4" w:rsidRPr="00E23539">
        <w:rPr>
          <w:rFonts w:ascii="Tahoma" w:hAnsi="Tahoma" w:cs="Tahoma"/>
          <w:b/>
          <w:lang w:eastAsia="ar-SA"/>
        </w:rPr>
        <w:t xml:space="preserve"> </w:t>
      </w:r>
      <w:r w:rsidR="007F35B4">
        <w:rPr>
          <w:rFonts w:ascii="Tahoma" w:hAnsi="Tahoma" w:cs="Tahoma"/>
          <w:b/>
          <w:lang w:eastAsia="ar-SA"/>
        </w:rPr>
        <w:t xml:space="preserve">Spitalului Municipal </w:t>
      </w:r>
      <w:r w:rsidR="007F35B4" w:rsidRPr="00E23539">
        <w:rPr>
          <w:rFonts w:ascii="Tahoma" w:hAnsi="Tahoma" w:cs="Tahoma"/>
          <w:b/>
          <w:lang w:eastAsia="ar-SA"/>
        </w:rPr>
        <w:t>Dej</w:t>
      </w:r>
      <w:r w:rsidR="007F35B4">
        <w:rPr>
          <w:rFonts w:ascii="Tahoma" w:hAnsi="Tahoma" w:cs="Tahoma"/>
          <w:b/>
          <w:lang w:eastAsia="ar-SA"/>
        </w:rPr>
        <w:t>,</w:t>
      </w:r>
      <w:r w:rsidR="007F35B4" w:rsidRPr="00E23539">
        <w:t xml:space="preserve"> </w:t>
      </w:r>
      <w:r w:rsidR="00A83C2E">
        <w:rPr>
          <w:rFonts w:ascii="Tahoma" w:hAnsi="Tahoma" w:cs="Tahoma"/>
          <w:b/>
          <w:lang w:eastAsia="ar-SA"/>
        </w:rPr>
        <w:t>înregistrat la data de 31</w:t>
      </w:r>
      <w:r w:rsidR="007F35B4">
        <w:rPr>
          <w:rFonts w:ascii="Tahoma" w:hAnsi="Tahoma" w:cs="Tahoma"/>
          <w:b/>
          <w:lang w:eastAsia="ar-SA"/>
        </w:rPr>
        <w:t xml:space="preserve"> decembrie 2016;</w:t>
      </w:r>
    </w:p>
    <w:p w:rsidR="00E23539" w:rsidRPr="00E23539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E23539">
        <w:rPr>
          <w:rFonts w:ascii="Tahoma" w:hAnsi="Tahoma" w:cs="Tahoma"/>
          <w:bCs/>
          <w:lang w:eastAsia="ar-SA"/>
        </w:rPr>
        <w:t>n conformitate cu prevederile art.</w:t>
      </w:r>
      <w:r>
        <w:rPr>
          <w:rFonts w:ascii="Tahoma" w:hAnsi="Tahoma" w:cs="Tahoma"/>
          <w:bCs/>
          <w:lang w:eastAsia="ar-SA"/>
        </w:rPr>
        <w:t xml:space="preserve"> 58 din Legea Nr. </w:t>
      </w:r>
      <w:r w:rsidRPr="00E23539">
        <w:rPr>
          <w:rFonts w:ascii="Tahoma" w:hAnsi="Tahoma" w:cs="Tahoma"/>
          <w:bCs/>
          <w:lang w:eastAsia="ar-SA"/>
        </w:rPr>
        <w:t>273/2006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-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lege privind finanţele publice locale,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cu modifică</w:t>
      </w:r>
      <w:r>
        <w:rPr>
          <w:rFonts w:ascii="Tahoma" w:hAnsi="Tahoma" w:cs="Tahoma"/>
          <w:bCs/>
          <w:lang w:eastAsia="ar-SA"/>
        </w:rPr>
        <w:t>rile și completările ulterioare;</w:t>
      </w:r>
    </w:p>
    <w:p w:rsidR="00222BEF" w:rsidRDefault="00E23539" w:rsidP="00E23539">
      <w:pPr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Ț</w:t>
      </w:r>
      <w:r w:rsidRPr="00E23539">
        <w:rPr>
          <w:rFonts w:ascii="Tahoma" w:hAnsi="Tahoma" w:cs="Tahoma"/>
          <w:bCs/>
          <w:lang w:eastAsia="ar-SA"/>
        </w:rPr>
        <w:t>i</w:t>
      </w:r>
      <w:r w:rsidR="00A83C2E">
        <w:rPr>
          <w:rFonts w:ascii="Tahoma" w:hAnsi="Tahoma" w:cs="Tahoma"/>
          <w:bCs/>
          <w:lang w:eastAsia="ar-SA"/>
        </w:rPr>
        <w:t>nând cont de prevederile art. 36</w:t>
      </w:r>
      <w:r>
        <w:rPr>
          <w:rFonts w:ascii="Tahoma" w:hAnsi="Tahoma" w:cs="Tahoma"/>
          <w:bCs/>
          <w:lang w:eastAsia="ar-SA"/>
        </w:rPr>
        <w:t xml:space="preserve">, </w:t>
      </w:r>
      <w:r w:rsidRPr="00E23539">
        <w:rPr>
          <w:rFonts w:ascii="Tahoma" w:hAnsi="Tahoma" w:cs="Tahoma"/>
          <w:bCs/>
          <w:lang w:eastAsia="ar-SA"/>
        </w:rPr>
        <w:t>alin.</w:t>
      </w:r>
      <w:r>
        <w:rPr>
          <w:rFonts w:ascii="Tahoma" w:hAnsi="Tahoma" w:cs="Tahoma"/>
          <w:bCs/>
          <w:lang w:eastAsia="ar-SA"/>
        </w:rPr>
        <w:t xml:space="preserve"> </w:t>
      </w:r>
      <w:r w:rsidRPr="00E23539">
        <w:rPr>
          <w:rFonts w:ascii="Tahoma" w:hAnsi="Tahoma" w:cs="Tahoma"/>
          <w:bCs/>
          <w:lang w:eastAsia="ar-SA"/>
        </w:rPr>
        <w:t>(2)</w:t>
      </w:r>
      <w:r w:rsidR="00A83C2E">
        <w:rPr>
          <w:rFonts w:ascii="Tahoma" w:hAnsi="Tahoma" w:cs="Tahoma"/>
          <w:bCs/>
          <w:lang w:eastAsia="ar-SA"/>
        </w:rPr>
        <w:t>, lit. b</w:t>
      </w:r>
      <w:r>
        <w:rPr>
          <w:rFonts w:ascii="Tahoma" w:hAnsi="Tahoma" w:cs="Tahoma"/>
          <w:bCs/>
          <w:lang w:eastAsia="ar-SA"/>
        </w:rPr>
        <w:t xml:space="preserve">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A20C0A" w:rsidRPr="00A20C0A" w:rsidRDefault="00E23539" w:rsidP="00A20C0A">
      <w:pPr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  <w:color w:val="000000"/>
          <w:lang w:eastAsia="en-US"/>
        </w:rPr>
        <w:t xml:space="preserve">     </w:t>
      </w:r>
      <w:r w:rsidR="00A20C0A">
        <w:rPr>
          <w:rFonts w:ascii="Tahoma" w:hAnsi="Tahoma" w:cs="Tahoma"/>
          <w:snapToGrid w:val="0"/>
          <w:color w:val="000000"/>
          <w:lang w:eastAsia="en-US"/>
        </w:rPr>
        <w:tab/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A20C0A" w:rsidRPr="00A20C0A">
        <w:rPr>
          <w:rFonts w:ascii="Tahoma" w:hAnsi="Tahoma" w:cs="Tahoma"/>
          <w:bCs/>
        </w:rPr>
        <w:t>utilizarea excedentului înregistrat la data de 31</w:t>
      </w:r>
      <w:r w:rsidR="00266553">
        <w:rPr>
          <w:rFonts w:ascii="Tahoma" w:hAnsi="Tahoma" w:cs="Tahoma"/>
          <w:bCs/>
        </w:rPr>
        <w:t xml:space="preserve"> </w:t>
      </w:r>
      <w:r w:rsidR="00A20C0A">
        <w:rPr>
          <w:rFonts w:ascii="Tahoma" w:hAnsi="Tahoma" w:cs="Tahoma"/>
          <w:bCs/>
        </w:rPr>
        <w:t xml:space="preserve">decembrie </w:t>
      </w:r>
      <w:r w:rsidR="00A20C0A" w:rsidRPr="00A20C0A">
        <w:rPr>
          <w:rFonts w:ascii="Tahoma" w:hAnsi="Tahoma" w:cs="Tahoma"/>
          <w:bCs/>
        </w:rPr>
        <w:t>2016</w:t>
      </w:r>
      <w:r w:rsidR="00266553">
        <w:rPr>
          <w:rFonts w:ascii="Tahoma" w:hAnsi="Tahoma" w:cs="Tahoma"/>
          <w:bCs/>
        </w:rPr>
        <w:t xml:space="preserve">, a </w:t>
      </w:r>
      <w:r w:rsidR="00A20C0A">
        <w:rPr>
          <w:rFonts w:ascii="Tahoma" w:hAnsi="Tahoma" w:cs="Tahoma"/>
          <w:bCs/>
        </w:rPr>
        <w:t>Spitalului Municipal Dej,</w:t>
      </w:r>
      <w:r w:rsidR="00A20C0A" w:rsidRPr="00A20C0A">
        <w:rPr>
          <w:rFonts w:ascii="Tahoma" w:hAnsi="Tahoma" w:cs="Tahoma"/>
          <w:bCs/>
        </w:rPr>
        <w:t xml:space="preserve">  în </w:t>
      </w:r>
      <w:r w:rsidR="00A20C0A" w:rsidRPr="00A20C0A">
        <w:rPr>
          <w:rFonts w:ascii="Tahoma" w:hAnsi="Tahoma" w:cs="Tahoma"/>
          <w:b/>
          <w:bCs/>
        </w:rPr>
        <w:t>sumă de 976,56 mii lei</w:t>
      </w:r>
      <w:r w:rsidR="00A83C2E">
        <w:rPr>
          <w:rFonts w:ascii="Tahoma" w:hAnsi="Tahoma" w:cs="Tahoma"/>
          <w:b/>
          <w:bCs/>
        </w:rPr>
        <w:t>,</w:t>
      </w:r>
      <w:r w:rsidR="00A20C0A" w:rsidRPr="00A20C0A">
        <w:rPr>
          <w:rFonts w:ascii="Tahoma" w:hAnsi="Tahoma" w:cs="Tahoma"/>
          <w:bCs/>
        </w:rPr>
        <w:t xml:space="preserve"> pentru  </w:t>
      </w:r>
      <w:r w:rsidR="00A20C0A">
        <w:rPr>
          <w:rFonts w:ascii="Tahoma" w:hAnsi="Tahoma" w:cs="Tahoma"/>
          <w:bCs/>
        </w:rPr>
        <w:t>finanțarea cheltuielilor S</w:t>
      </w:r>
      <w:r w:rsidR="00A20C0A" w:rsidRPr="00A20C0A">
        <w:rPr>
          <w:rFonts w:ascii="Tahoma" w:hAnsi="Tahoma" w:cs="Tahoma"/>
          <w:bCs/>
        </w:rPr>
        <w:t>ecțiunii de dezvoltare</w:t>
      </w:r>
      <w:r w:rsidR="00A20C0A">
        <w:rPr>
          <w:rFonts w:ascii="Tahoma" w:hAnsi="Tahoma" w:cs="Tahoma"/>
          <w:bCs/>
        </w:rPr>
        <w:t xml:space="preserve"> </w:t>
      </w:r>
      <w:r w:rsidR="00A20C0A" w:rsidRPr="00A20C0A">
        <w:rPr>
          <w:rFonts w:ascii="Tahoma" w:hAnsi="Tahoma" w:cs="Tahoma"/>
          <w:bCs/>
        </w:rPr>
        <w:t>-</w:t>
      </w:r>
      <w:r w:rsidR="00A20C0A">
        <w:rPr>
          <w:rFonts w:ascii="Tahoma" w:hAnsi="Tahoma" w:cs="Tahoma"/>
          <w:bCs/>
        </w:rPr>
        <w:t xml:space="preserve"> </w:t>
      </w:r>
      <w:r w:rsidR="00A20C0A" w:rsidRPr="00A20C0A">
        <w:rPr>
          <w:rFonts w:ascii="Tahoma" w:hAnsi="Tahoma" w:cs="Tahoma"/>
          <w:bCs/>
        </w:rPr>
        <w:t>parte complementară a bugetului activității finanțate integral din venitul propriu și subvenții</w:t>
      </w:r>
      <w:r w:rsidR="00A20C0A">
        <w:rPr>
          <w:rFonts w:ascii="Tahoma" w:hAnsi="Tahoma" w:cs="Tahoma"/>
          <w:bCs/>
        </w:rPr>
        <w:t>,</w:t>
      </w:r>
      <w:r w:rsidR="00A20C0A" w:rsidRPr="00A20C0A">
        <w:rPr>
          <w:rFonts w:ascii="Tahoma" w:hAnsi="Tahoma" w:cs="Tahoma"/>
          <w:bCs/>
        </w:rPr>
        <w:t xml:space="preserve"> pe anul 2017, după cum urmează:</w:t>
      </w:r>
    </w:p>
    <w:p w:rsidR="00A20C0A" w:rsidRPr="00A20C0A" w:rsidRDefault="00A20C0A" w:rsidP="00A20C0A">
      <w:pPr>
        <w:ind w:firstLine="720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0C0A">
        <w:rPr>
          <w:rFonts w:ascii="Tahoma" w:hAnsi="Tahoma" w:cs="Tahoma"/>
        </w:rPr>
        <w:t>Mii lei</w:t>
      </w: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350"/>
      </w:tblGrid>
      <w:tr w:rsidR="00A20C0A" w:rsidRPr="00A20C0A" w:rsidTr="003D5A0D">
        <w:tc>
          <w:tcPr>
            <w:tcW w:w="4500" w:type="dxa"/>
            <w:shd w:val="clear" w:color="auto" w:fill="auto"/>
          </w:tcPr>
          <w:p w:rsidR="00A20C0A" w:rsidRPr="00A20C0A" w:rsidRDefault="00A20C0A" w:rsidP="003D5A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LUCRĂRI DE REPARAȚII Ș</w:t>
            </w:r>
            <w:r w:rsidRPr="00A20C0A">
              <w:rPr>
                <w:rFonts w:ascii="Tahoma" w:hAnsi="Tahoma" w:cs="Tahoma"/>
                <w:b/>
              </w:rPr>
              <w:t>I RENOVARE PAVILION I</w:t>
            </w:r>
          </w:p>
        </w:tc>
        <w:tc>
          <w:tcPr>
            <w:tcW w:w="1350" w:type="dxa"/>
            <w:shd w:val="clear" w:color="auto" w:fill="auto"/>
          </w:tcPr>
          <w:p w:rsidR="00A20C0A" w:rsidRPr="00A20C0A" w:rsidRDefault="00A20C0A" w:rsidP="003D5A0D">
            <w:pPr>
              <w:rPr>
                <w:rFonts w:ascii="Tahoma" w:hAnsi="Tahoma" w:cs="Tahoma"/>
              </w:rPr>
            </w:pPr>
            <w:r w:rsidRPr="00A20C0A">
              <w:rPr>
                <w:rFonts w:ascii="Tahoma" w:hAnsi="Tahoma" w:cs="Tahoma"/>
              </w:rPr>
              <w:t>676.56</w:t>
            </w:r>
          </w:p>
        </w:tc>
      </w:tr>
      <w:tr w:rsidR="00A20C0A" w:rsidRPr="00A20C0A" w:rsidTr="003D5A0D">
        <w:tc>
          <w:tcPr>
            <w:tcW w:w="4500" w:type="dxa"/>
            <w:shd w:val="clear" w:color="auto" w:fill="auto"/>
          </w:tcPr>
          <w:p w:rsidR="00A20C0A" w:rsidRPr="00A20C0A" w:rsidRDefault="00A20C0A" w:rsidP="003D5A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DOTĂ</w:t>
            </w:r>
            <w:r w:rsidRPr="00A20C0A">
              <w:rPr>
                <w:rFonts w:ascii="Tahoma" w:hAnsi="Tahoma" w:cs="Tahoma"/>
                <w:b/>
              </w:rPr>
              <w:t>RI SPITAL MUNICIPAL DEJ</w:t>
            </w:r>
          </w:p>
        </w:tc>
        <w:tc>
          <w:tcPr>
            <w:tcW w:w="1350" w:type="dxa"/>
            <w:shd w:val="clear" w:color="auto" w:fill="auto"/>
          </w:tcPr>
          <w:p w:rsidR="00A20C0A" w:rsidRPr="00A20C0A" w:rsidRDefault="00A20C0A" w:rsidP="003D5A0D">
            <w:pPr>
              <w:rPr>
                <w:rFonts w:ascii="Tahoma" w:hAnsi="Tahoma" w:cs="Tahoma"/>
              </w:rPr>
            </w:pPr>
            <w:r w:rsidRPr="00A20C0A">
              <w:rPr>
                <w:rFonts w:ascii="Tahoma" w:hAnsi="Tahoma" w:cs="Tahoma"/>
              </w:rPr>
              <w:t>300</w:t>
            </w:r>
          </w:p>
        </w:tc>
      </w:tr>
      <w:tr w:rsidR="00A20C0A" w:rsidRPr="00A20C0A" w:rsidTr="003D5A0D">
        <w:tc>
          <w:tcPr>
            <w:tcW w:w="4500" w:type="dxa"/>
            <w:shd w:val="clear" w:color="auto" w:fill="auto"/>
          </w:tcPr>
          <w:p w:rsidR="00A20C0A" w:rsidRPr="00A20C0A" w:rsidRDefault="00A20C0A" w:rsidP="003D5A0D">
            <w:pPr>
              <w:rPr>
                <w:rFonts w:ascii="Tahoma" w:hAnsi="Tahoma" w:cs="Tahoma"/>
                <w:b/>
              </w:rPr>
            </w:pPr>
            <w:r w:rsidRPr="00A20C0A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350" w:type="dxa"/>
            <w:shd w:val="clear" w:color="auto" w:fill="auto"/>
          </w:tcPr>
          <w:p w:rsidR="00A20C0A" w:rsidRPr="00A20C0A" w:rsidRDefault="00A20C0A" w:rsidP="003D5A0D">
            <w:pPr>
              <w:rPr>
                <w:rFonts w:ascii="Tahoma" w:hAnsi="Tahoma" w:cs="Tahoma"/>
                <w:b/>
              </w:rPr>
            </w:pPr>
            <w:r w:rsidRPr="00A20C0A">
              <w:rPr>
                <w:rFonts w:ascii="Tahoma" w:hAnsi="Tahoma" w:cs="Tahoma"/>
                <w:b/>
              </w:rPr>
              <w:t>976.56</w:t>
            </w:r>
          </w:p>
        </w:tc>
      </w:tr>
    </w:tbl>
    <w:p w:rsidR="00A20C0A" w:rsidRPr="00A20C0A" w:rsidRDefault="00A20C0A" w:rsidP="00A20C0A">
      <w:pPr>
        <w:rPr>
          <w:rFonts w:ascii="Tahoma" w:hAnsi="Tahoma" w:cs="Tahoma"/>
          <w:b/>
          <w:bCs/>
        </w:rPr>
      </w:pPr>
    </w:p>
    <w:p w:rsidR="00A20C0A" w:rsidRPr="00A20C0A" w:rsidRDefault="00A20C0A" w:rsidP="00A20C0A">
      <w:pPr>
        <w:ind w:firstLine="708"/>
        <w:rPr>
          <w:rFonts w:ascii="Tahoma" w:hAnsi="Tahoma" w:cs="Tahoma"/>
        </w:rPr>
      </w:pPr>
      <w:r w:rsidRPr="00A20C0A">
        <w:rPr>
          <w:rFonts w:ascii="Tahoma" w:hAnsi="Tahoma" w:cs="Tahoma"/>
          <w:b/>
          <w:bCs/>
          <w:u w:val="single"/>
        </w:rPr>
        <w:t>Art. 2</w:t>
      </w:r>
      <w:r w:rsidRPr="00A20C0A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</w:rPr>
        <w:t xml:space="preserve"> </w:t>
      </w:r>
      <w:r w:rsidRPr="00A20C0A">
        <w:rPr>
          <w:rFonts w:ascii="Tahoma" w:hAnsi="Tahoma" w:cs="Tahoma"/>
          <w:b/>
        </w:rPr>
        <w:t xml:space="preserve"> </w:t>
      </w:r>
      <w:r w:rsidRPr="00A20C0A">
        <w:rPr>
          <w:rFonts w:ascii="Tahoma" w:hAnsi="Tahoma" w:cs="Tahoma"/>
        </w:rPr>
        <w:t>Cu ducerea la îndeplinire</w:t>
      </w:r>
      <w:r>
        <w:rPr>
          <w:rFonts w:ascii="Tahoma" w:hAnsi="Tahoma" w:cs="Tahoma"/>
        </w:rPr>
        <w:t xml:space="preserve"> a prevederilor prezentei</w:t>
      </w:r>
      <w:r w:rsidRPr="00A20C0A">
        <w:rPr>
          <w:rFonts w:ascii="Tahoma" w:hAnsi="Tahoma" w:cs="Tahoma"/>
        </w:rPr>
        <w:t xml:space="preserve"> se încredinţează Direcţia Economică  din cadrul </w:t>
      </w:r>
      <w:r>
        <w:rPr>
          <w:rFonts w:ascii="Tahoma" w:hAnsi="Tahoma" w:cs="Tahoma"/>
        </w:rPr>
        <w:t xml:space="preserve">Primăriei </w:t>
      </w:r>
      <w:r w:rsidRPr="00A20C0A">
        <w:rPr>
          <w:rFonts w:ascii="Tahoma" w:hAnsi="Tahoma" w:cs="Tahoma"/>
        </w:rPr>
        <w:t>Municipiului  Dej.</w:t>
      </w:r>
    </w:p>
    <w:p w:rsidR="00A20C0A" w:rsidRPr="00BC60E1" w:rsidRDefault="00A20C0A" w:rsidP="00A20C0A">
      <w:pPr>
        <w:jc w:val="both"/>
        <w:rPr>
          <w:b/>
          <w:sz w:val="28"/>
        </w:rPr>
      </w:pPr>
    </w:p>
    <w:p w:rsidR="00222BEF" w:rsidRDefault="000F04A1" w:rsidP="00A20C0A">
      <w:pPr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Muncelean Teodora</w:t>
      </w: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F05CA" w:rsidRDefault="00BF05CA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7F35B4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7F35B4">
        <w:rPr>
          <w:rFonts w:ascii="Tahoma" w:hAnsi="Tahoma" w:cs="Tahoma"/>
          <w:b/>
          <w:sz w:val="20"/>
          <w:szCs w:val="20"/>
        </w:rPr>
        <w:t>14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20" w:rsidRDefault="00F57720" w:rsidP="00857553">
      <w:r>
        <w:separator/>
      </w:r>
    </w:p>
  </w:endnote>
  <w:endnote w:type="continuationSeparator" w:id="0">
    <w:p w:rsidR="00F57720" w:rsidRDefault="00F57720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20" w:rsidRDefault="00F57720" w:rsidP="00857553">
      <w:r>
        <w:separator/>
      </w:r>
    </w:p>
  </w:footnote>
  <w:footnote w:type="continuationSeparator" w:id="0">
    <w:p w:rsidR="00F57720" w:rsidRDefault="00F57720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B4FCB"/>
    <w:rsid w:val="000C32D3"/>
    <w:rsid w:val="000D7E10"/>
    <w:rsid w:val="000E230D"/>
    <w:rsid w:val="000E3477"/>
    <w:rsid w:val="000E6848"/>
    <w:rsid w:val="000F04A1"/>
    <w:rsid w:val="000F5E49"/>
    <w:rsid w:val="001131F2"/>
    <w:rsid w:val="00117074"/>
    <w:rsid w:val="00131144"/>
    <w:rsid w:val="00147A6E"/>
    <w:rsid w:val="0015245B"/>
    <w:rsid w:val="0015340D"/>
    <w:rsid w:val="00165A11"/>
    <w:rsid w:val="00171BEE"/>
    <w:rsid w:val="0017685A"/>
    <w:rsid w:val="00182477"/>
    <w:rsid w:val="001867F7"/>
    <w:rsid w:val="0019070A"/>
    <w:rsid w:val="001A11D8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46AD0"/>
    <w:rsid w:val="00260DC2"/>
    <w:rsid w:val="00261191"/>
    <w:rsid w:val="00266553"/>
    <w:rsid w:val="00282D5C"/>
    <w:rsid w:val="002915C9"/>
    <w:rsid w:val="002A2904"/>
    <w:rsid w:val="002A5A4C"/>
    <w:rsid w:val="002B68D3"/>
    <w:rsid w:val="002C3B06"/>
    <w:rsid w:val="002C4F6B"/>
    <w:rsid w:val="002C7B02"/>
    <w:rsid w:val="002E29A6"/>
    <w:rsid w:val="002E5128"/>
    <w:rsid w:val="002F468B"/>
    <w:rsid w:val="0033377B"/>
    <w:rsid w:val="00336044"/>
    <w:rsid w:val="0034078A"/>
    <w:rsid w:val="003422D5"/>
    <w:rsid w:val="00344AB8"/>
    <w:rsid w:val="003540B4"/>
    <w:rsid w:val="003643AB"/>
    <w:rsid w:val="003662D9"/>
    <w:rsid w:val="00366EDC"/>
    <w:rsid w:val="003839CE"/>
    <w:rsid w:val="003B2D35"/>
    <w:rsid w:val="003C794D"/>
    <w:rsid w:val="003D0A28"/>
    <w:rsid w:val="003D2389"/>
    <w:rsid w:val="003D3A90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76A49"/>
    <w:rsid w:val="004844C9"/>
    <w:rsid w:val="004A7DA6"/>
    <w:rsid w:val="004C3400"/>
    <w:rsid w:val="004E3D3F"/>
    <w:rsid w:val="004F05F6"/>
    <w:rsid w:val="004F0799"/>
    <w:rsid w:val="00505215"/>
    <w:rsid w:val="00506FD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C4C7E"/>
    <w:rsid w:val="006D25E6"/>
    <w:rsid w:val="006E3C83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A2"/>
    <w:rsid w:val="007711AE"/>
    <w:rsid w:val="00780674"/>
    <w:rsid w:val="007862B1"/>
    <w:rsid w:val="00786912"/>
    <w:rsid w:val="007A3262"/>
    <w:rsid w:val="007A4338"/>
    <w:rsid w:val="007B4D5D"/>
    <w:rsid w:val="007B4D71"/>
    <w:rsid w:val="007B7701"/>
    <w:rsid w:val="007D2BB4"/>
    <w:rsid w:val="007D452E"/>
    <w:rsid w:val="007E0267"/>
    <w:rsid w:val="007F35B4"/>
    <w:rsid w:val="007F6F2B"/>
    <w:rsid w:val="00802D50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A6B0E"/>
    <w:rsid w:val="009D0881"/>
    <w:rsid w:val="009E7481"/>
    <w:rsid w:val="00A01F34"/>
    <w:rsid w:val="00A04CBE"/>
    <w:rsid w:val="00A06B4A"/>
    <w:rsid w:val="00A16E4B"/>
    <w:rsid w:val="00A20C0A"/>
    <w:rsid w:val="00A33D7D"/>
    <w:rsid w:val="00A44F08"/>
    <w:rsid w:val="00A47742"/>
    <w:rsid w:val="00A637E8"/>
    <w:rsid w:val="00A66913"/>
    <w:rsid w:val="00A75935"/>
    <w:rsid w:val="00A81871"/>
    <w:rsid w:val="00A83C2E"/>
    <w:rsid w:val="00A919B9"/>
    <w:rsid w:val="00A948CC"/>
    <w:rsid w:val="00A94976"/>
    <w:rsid w:val="00AD3A23"/>
    <w:rsid w:val="00AD6470"/>
    <w:rsid w:val="00B05634"/>
    <w:rsid w:val="00B1352B"/>
    <w:rsid w:val="00B1444B"/>
    <w:rsid w:val="00B1712B"/>
    <w:rsid w:val="00B41B25"/>
    <w:rsid w:val="00B4677C"/>
    <w:rsid w:val="00B72F10"/>
    <w:rsid w:val="00B82A49"/>
    <w:rsid w:val="00B84A6F"/>
    <w:rsid w:val="00B874B0"/>
    <w:rsid w:val="00BC0619"/>
    <w:rsid w:val="00BC160A"/>
    <w:rsid w:val="00BC4EAA"/>
    <w:rsid w:val="00BD2BA6"/>
    <w:rsid w:val="00BF05CA"/>
    <w:rsid w:val="00BF2C06"/>
    <w:rsid w:val="00C042EB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87FF6"/>
    <w:rsid w:val="00DA3F28"/>
    <w:rsid w:val="00DC0BF7"/>
    <w:rsid w:val="00DD70C8"/>
    <w:rsid w:val="00DE0D8D"/>
    <w:rsid w:val="00E07A13"/>
    <w:rsid w:val="00E07A76"/>
    <w:rsid w:val="00E23539"/>
    <w:rsid w:val="00E371CD"/>
    <w:rsid w:val="00E41612"/>
    <w:rsid w:val="00E45E1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4069"/>
    <w:rsid w:val="00F148F2"/>
    <w:rsid w:val="00F30207"/>
    <w:rsid w:val="00F306DD"/>
    <w:rsid w:val="00F43D39"/>
    <w:rsid w:val="00F53C70"/>
    <w:rsid w:val="00F57720"/>
    <w:rsid w:val="00F73E13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2017-01-05T22:00:00+00:00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</Număr_x0020_HCL>
    <_dlc_DocId xmlns="49ad8bbe-11e1-42b2-a965-6a341b5f7ad4">PMD17-83-2431</_dlc_DocId>
    <_dlc_DocIdUrl xmlns="49ad8bbe-11e1-42b2-a965-6a341b5f7ad4">
      <Url>http://smdoc/Situri/CL/_layouts/15/DocIdRedir.aspx?ID=PMD17-83-2431</Url>
      <Description>PMD17-83-2431</Description>
    </_dlc_DocIdUrl>
    <_dlc_ExpireDateSaved xmlns="http://schemas.microsoft.com/sharepoint/v3" xsi:nil="true"/>
    <_dlc_ExpireDate xmlns="http://schemas.microsoft.com/sharepoint/v3">2017-02-05T22:00:00+00:00</_dlc_ExpireDate>
  </documentManagement>
</p:properties>
</file>

<file path=customXml/itemProps1.xml><?xml version="1.0" encoding="utf-8"?>
<ds:datastoreItem xmlns:ds="http://schemas.openxmlformats.org/officeDocument/2006/customXml" ds:itemID="{FB302351-708F-4790-B35D-F7C2338073CB}"/>
</file>

<file path=customXml/itemProps2.xml><?xml version="1.0" encoding="utf-8"?>
<ds:datastoreItem xmlns:ds="http://schemas.openxmlformats.org/officeDocument/2006/customXml" ds:itemID="{0F7F5CE9-D02B-4527-958B-D06D53CC23A3}"/>
</file>

<file path=customXml/itemProps3.xml><?xml version="1.0" encoding="utf-8"?>
<ds:datastoreItem xmlns:ds="http://schemas.openxmlformats.org/officeDocument/2006/customXml" ds:itemID="{3D8FB6B9-111D-47BC-99E8-74C23D2C9E2E}"/>
</file>

<file path=customXml/itemProps4.xml><?xml version="1.0" encoding="utf-8"?>
<ds:datastoreItem xmlns:ds="http://schemas.openxmlformats.org/officeDocument/2006/customXml" ds:itemID="{4CB236AA-9568-4BD7-930E-4BE3A54285A3}"/>
</file>

<file path=customXml/itemProps5.xml><?xml version="1.0" encoding="utf-8"?>
<ds:datastoreItem xmlns:ds="http://schemas.openxmlformats.org/officeDocument/2006/customXml" ds:itemID="{5C9A83FA-B1C3-4DF3-868F-2C0F3794A594}"/>
</file>

<file path=customXml/itemProps6.xml><?xml version="1.0" encoding="utf-8"?>
<ds:datastoreItem xmlns:ds="http://schemas.openxmlformats.org/officeDocument/2006/customXml" ds:itemID="{26525AEB-C030-4DD8-82FC-0F82E1CAE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1981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folosire excedent bugetar Săpitalul Municipal Dej</dc:subject>
  <dc:creator>Elena Mereuță</dc:creator>
  <dc:description/>
  <cp:lastModifiedBy>Elena Mereuță</cp:lastModifiedBy>
  <cp:revision>4</cp:revision>
  <cp:lastPrinted>2016-12-23T08:04:00Z</cp:lastPrinted>
  <dcterms:created xsi:type="dcterms:W3CDTF">2017-01-10T06:25:00Z</dcterms:created>
  <dcterms:modified xsi:type="dcterms:W3CDTF">2017-01-10T06:26:00Z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01203f0a-36e1-46a6-85f8-c7b8a406649a</vt:lpwstr>
  </property>
</Properties>
</file>