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863CB3">
        <w:rPr>
          <w:rFonts w:ascii="Tahoma" w:hAnsi="Tahoma" w:cs="Tahoma"/>
          <w:b/>
          <w:u w:val="single"/>
          <w:lang w:eastAsia="ar-SA"/>
        </w:rPr>
        <w:t>2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63CB3" w:rsidRPr="002C1B15" w:rsidRDefault="00F306DD" w:rsidP="00863CB3">
      <w:pPr>
        <w:ind w:left="525" w:firstLine="75"/>
        <w:jc w:val="center"/>
        <w:rPr>
          <w:rFonts w:ascii="Tahoma" w:eastAsia="Calibri" w:hAnsi="Tahoma" w:cs="Tahoma"/>
          <w:b/>
          <w:color w:val="000000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63CB3" w:rsidRPr="002C1B15">
        <w:rPr>
          <w:rFonts w:ascii="Tahoma" w:eastAsia="Calibri" w:hAnsi="Tahoma" w:cs="Tahoma"/>
          <w:b/>
          <w:color w:val="000000"/>
        </w:rPr>
        <w:t>Studiului de fezabilitate, respectiv Devizului general și al indicatorilor tehnico – economici aferenți Proiectului ”Extindere rețele de apă și canalizare î</w:t>
      </w:r>
      <w:r w:rsidR="00863CB3">
        <w:rPr>
          <w:rFonts w:ascii="Tahoma" w:eastAsia="Calibri" w:hAnsi="Tahoma" w:cs="Tahoma"/>
          <w:b/>
          <w:color w:val="000000"/>
        </w:rPr>
        <w:t>n Municipiul Dej, județul Cluj”</w:t>
      </w:r>
    </w:p>
    <w:p w:rsidR="002E6BBF" w:rsidRDefault="002E6BBF" w:rsidP="002E6BBF">
      <w:pPr>
        <w:jc w:val="center"/>
        <w:rPr>
          <w:rFonts w:ascii="Tahoma" w:hAnsi="Tahoma" w:cs="Tahoma"/>
          <w:b/>
          <w:lang w:eastAsia="ar-SA"/>
        </w:rPr>
      </w:pPr>
      <w:r w:rsidRPr="002E6BBF">
        <w:rPr>
          <w:rFonts w:ascii="Tahoma" w:hAnsi="Tahoma" w:cs="Tahoma"/>
          <w:b/>
          <w:lang w:eastAsia="ar-SA"/>
        </w:rPr>
        <w:t xml:space="preserve">. </w:t>
      </w:r>
    </w:p>
    <w:p w:rsidR="0002412E" w:rsidRPr="00A33D7D" w:rsidRDefault="007A4338" w:rsidP="00863CB3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525B34" w:rsidRPr="00525B34" w:rsidRDefault="0002412E" w:rsidP="00863CB3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863CB3" w:rsidRPr="00863CB3">
        <w:rPr>
          <w:rFonts w:ascii="Tahoma" w:hAnsi="Tahoma" w:cs="Tahoma"/>
        </w:rPr>
        <w:t>5</w:t>
      </w:r>
      <w:r w:rsidR="00863CB3">
        <w:rPr>
          <w:rFonts w:ascii="Tahoma" w:hAnsi="Tahoma" w:cs="Tahoma"/>
        </w:rPr>
        <w:t>.</w:t>
      </w:r>
      <w:r w:rsidR="00863CB3" w:rsidRPr="00863CB3">
        <w:rPr>
          <w:rFonts w:ascii="Tahoma" w:hAnsi="Tahoma" w:cs="Tahoma"/>
        </w:rPr>
        <w:t>436</w:t>
      </w:r>
      <w:r w:rsidR="00863CB3">
        <w:rPr>
          <w:rFonts w:ascii="Tahoma" w:hAnsi="Tahoma" w:cs="Tahoma"/>
        </w:rPr>
        <w:t xml:space="preserve"> </w:t>
      </w:r>
      <w:r w:rsidR="00525B34" w:rsidRPr="002E6BBF">
        <w:rPr>
          <w:rFonts w:ascii="Tahoma" w:hAnsi="Tahoma" w:cs="Tahoma"/>
          <w:lang w:eastAsia="en-US"/>
        </w:rPr>
        <w:t>din</w:t>
      </w:r>
      <w:r w:rsidR="00525B34">
        <w:rPr>
          <w:rFonts w:ascii="Tahoma" w:hAnsi="Tahoma" w:cs="Tahoma"/>
          <w:lang w:eastAsia="en-US"/>
        </w:rPr>
        <w:t xml:space="preserve"> data de </w:t>
      </w:r>
      <w:r w:rsidR="002E6BBF">
        <w:rPr>
          <w:rFonts w:ascii="Tahoma" w:hAnsi="Tahoma" w:cs="Tahoma"/>
          <w:lang w:eastAsia="en-US"/>
        </w:rPr>
        <w:t>13</w:t>
      </w:r>
      <w:r w:rsidR="00525B34">
        <w:rPr>
          <w:rFonts w:ascii="Tahoma" w:hAnsi="Tahoma" w:cs="Tahoma"/>
          <w:lang w:eastAsia="en-US"/>
        </w:rPr>
        <w:t xml:space="preserve"> martie </w:t>
      </w:r>
      <w:r w:rsidR="00525B34" w:rsidRPr="00525B34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525B34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30311F" w:rsidRDefault="0030311F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525B34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0311F" w:rsidRDefault="0030311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863CB3" w:rsidP="00863CB3">
      <w:pPr>
        <w:ind w:firstLine="525"/>
        <w:jc w:val="both"/>
        <w:rPr>
          <w:rFonts w:ascii="Tahoma" w:hAnsi="Tahoma" w:cs="Tahoma"/>
          <w:b/>
          <w:lang w:eastAsia="en-US"/>
        </w:rPr>
      </w:pPr>
      <w:r w:rsidRPr="00863CB3">
        <w:rPr>
          <w:rFonts w:ascii="Tahoma" w:hAnsi="Tahoma" w:cs="Tahoma"/>
          <w:b/>
          <w:snapToGrid w:val="0"/>
          <w:color w:val="000000"/>
          <w:lang w:eastAsia="en-US"/>
        </w:rPr>
        <w:t xml:space="preserve">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</w:t>
      </w:r>
      <w:r w:rsidRPr="002C1B15">
        <w:rPr>
          <w:rFonts w:ascii="Tahoma" w:eastAsia="Calibri" w:hAnsi="Tahoma" w:cs="Tahoma"/>
          <w:b/>
          <w:color w:val="000000"/>
        </w:rPr>
        <w:t xml:space="preserve">, </w:t>
      </w:r>
      <w:r w:rsidRPr="00FD1AA8">
        <w:rPr>
          <w:rFonts w:ascii="Tahoma" w:eastAsia="Calibri" w:hAnsi="Tahoma" w:cs="Tahoma"/>
          <w:color w:val="000000"/>
        </w:rPr>
        <w:t>respectiv Devizului general și al indicatorilor tehnico – economici aferenți Proiectului</w:t>
      </w:r>
      <w:r w:rsidR="00FD1AA8">
        <w:rPr>
          <w:rFonts w:ascii="Tahoma" w:eastAsia="Calibri" w:hAnsi="Tahoma" w:cs="Tahoma"/>
          <w:b/>
          <w:color w:val="000000"/>
        </w:rPr>
        <w:t xml:space="preserve"> </w:t>
      </w:r>
      <w:r w:rsidRPr="002C1B15">
        <w:rPr>
          <w:rFonts w:ascii="Tahoma" w:eastAsia="Calibri" w:hAnsi="Tahoma" w:cs="Tahoma"/>
          <w:b/>
          <w:color w:val="000000"/>
        </w:rPr>
        <w:t>”Extindere rețele de apă și canalizare î</w:t>
      </w:r>
      <w:r>
        <w:rPr>
          <w:rFonts w:ascii="Tahoma" w:eastAsia="Calibri" w:hAnsi="Tahoma" w:cs="Tahoma"/>
          <w:b/>
          <w:color w:val="000000"/>
        </w:rPr>
        <w:t xml:space="preserve">n Municipiul Dej, județul Cluj”, </w:t>
      </w:r>
      <w:r w:rsidR="00B53039" w:rsidRPr="00B53039">
        <w:rPr>
          <w:rFonts w:ascii="Tahoma" w:hAnsi="Tahoma" w:cs="Tahoma"/>
          <w:b/>
          <w:lang w:eastAsia="en-US"/>
        </w:rPr>
        <w:t xml:space="preserve">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B53039" w:rsidRDefault="00B53039" w:rsidP="002E6BB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>Prezenta ho</w:t>
      </w:r>
      <w:r w:rsidR="0030311F">
        <w:rPr>
          <w:rFonts w:ascii="Tahoma" w:hAnsi="Tahoma" w:cs="Tahoma"/>
        </w:rPr>
        <w:t xml:space="preserve">tărâre se comunică </w:t>
      </w:r>
      <w:r w:rsidR="008066E7" w:rsidRPr="007B03B9">
        <w:rPr>
          <w:rFonts w:ascii="Tahoma" w:hAnsi="Tahoma" w:cs="Tahoma"/>
        </w:rPr>
        <w:t xml:space="preserve">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 xml:space="preserve">r. consilieri în funcţie - </w:t>
      </w:r>
      <w:r w:rsidR="0030311F">
        <w:rPr>
          <w:rFonts w:ascii="Tahoma" w:hAnsi="Tahoma" w:cs="Tahoma"/>
          <w:b/>
          <w:sz w:val="20"/>
          <w:szCs w:val="20"/>
        </w:rPr>
        <w:t xml:space="preserve"> </w:t>
      </w:r>
      <w:r w:rsidR="00BD2BA6" w:rsidRPr="00703178">
        <w:rPr>
          <w:rFonts w:ascii="Tahoma" w:hAnsi="Tahoma" w:cs="Tahoma"/>
          <w:b/>
          <w:sz w:val="20"/>
          <w:szCs w:val="20"/>
        </w:rPr>
        <w:t>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30311F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0311F">
        <w:rPr>
          <w:rFonts w:ascii="Tahoma" w:hAnsi="Tahoma" w:cs="Tahoma"/>
          <w:b/>
          <w:sz w:val="20"/>
          <w:szCs w:val="20"/>
        </w:rPr>
        <w:t xml:space="preserve"> 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61" w:rsidRDefault="00F05E61" w:rsidP="00857553">
      <w:r>
        <w:separator/>
      </w:r>
    </w:p>
  </w:endnote>
  <w:endnote w:type="continuationSeparator" w:id="0">
    <w:p w:rsidR="00F05E61" w:rsidRDefault="00F05E6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61" w:rsidRDefault="00F05E61" w:rsidP="00857553">
      <w:r>
        <w:separator/>
      </w:r>
    </w:p>
  </w:footnote>
  <w:footnote w:type="continuationSeparator" w:id="0">
    <w:p w:rsidR="00F05E61" w:rsidRDefault="00F05E6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E585B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6BBF"/>
    <w:rsid w:val="002F468B"/>
    <w:rsid w:val="0030311F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1282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25B34"/>
    <w:rsid w:val="00530230"/>
    <w:rsid w:val="00535069"/>
    <w:rsid w:val="00542CDC"/>
    <w:rsid w:val="00553C1A"/>
    <w:rsid w:val="00561348"/>
    <w:rsid w:val="00564805"/>
    <w:rsid w:val="005701D8"/>
    <w:rsid w:val="00573DDF"/>
    <w:rsid w:val="00576B69"/>
    <w:rsid w:val="00592D6B"/>
    <w:rsid w:val="00595B0A"/>
    <w:rsid w:val="005A3D01"/>
    <w:rsid w:val="005A604B"/>
    <w:rsid w:val="005A63DD"/>
    <w:rsid w:val="005C0D72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14D36"/>
    <w:rsid w:val="00827363"/>
    <w:rsid w:val="00836855"/>
    <w:rsid w:val="0084504F"/>
    <w:rsid w:val="00845830"/>
    <w:rsid w:val="00847214"/>
    <w:rsid w:val="00857553"/>
    <w:rsid w:val="00863CB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1CD7"/>
    <w:rsid w:val="00B4677C"/>
    <w:rsid w:val="00B53039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A1250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48B5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29A1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5E61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D1AA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32</Număr_x0020_HCL>
    <_dlc_DocId xmlns="49ad8bbe-11e1-42b2-a965-6a341b5f7ad4">PMD17-83-2459</_dlc_DocId>
    <_dlc_DocIdUrl xmlns="49ad8bbe-11e1-42b2-a965-6a341b5f7ad4">
      <Url>http://smdoc/Situri/CL/_layouts/15/DocIdRedir.aspx?ID=PMD17-83-2459</Url>
      <Description>PMD17-83-2459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50DF4DB1-60DD-448B-9A69-DAC9B75E612E}"/>
</file>

<file path=customXml/itemProps2.xml><?xml version="1.0" encoding="utf-8"?>
<ds:datastoreItem xmlns:ds="http://schemas.openxmlformats.org/officeDocument/2006/customXml" ds:itemID="{4CD4A6EC-9694-489C-95BD-6DEBD4B85258}"/>
</file>

<file path=customXml/itemProps3.xml><?xml version="1.0" encoding="utf-8"?>
<ds:datastoreItem xmlns:ds="http://schemas.openxmlformats.org/officeDocument/2006/customXml" ds:itemID="{F7FF487A-0C06-4C3A-9920-BED402B0DEC5}"/>
</file>

<file path=customXml/itemProps4.xml><?xml version="1.0" encoding="utf-8"?>
<ds:datastoreItem xmlns:ds="http://schemas.openxmlformats.org/officeDocument/2006/customXml" ds:itemID="{52CD8879-B024-4C41-8ADE-23F68B3870C1}"/>
</file>

<file path=customXml/itemProps5.xml><?xml version="1.0" encoding="utf-8"?>
<ds:datastoreItem xmlns:ds="http://schemas.openxmlformats.org/officeDocument/2006/customXml" ds:itemID="{1E90AA7A-1D5E-4DD8-A73B-4A7FD2030066}"/>
</file>

<file path=customXml/itemProps6.xml><?xml version="1.0" encoding="utf-8"?>
<ds:datastoreItem xmlns:ds="http://schemas.openxmlformats.org/officeDocument/2006/customXml" ds:itemID="{FF1262B4-2241-428A-9FA7-40E2D7555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2621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extindere retele apa si canalizare </dc:subject>
  <dc:creator>Elena Mereuță</dc:creator>
  <dc:description/>
  <cp:lastModifiedBy>Elena Mereuță</cp:lastModifiedBy>
  <cp:revision>2</cp:revision>
  <cp:lastPrinted>2017-03-16T06:20:00Z</cp:lastPrinted>
  <dcterms:created xsi:type="dcterms:W3CDTF">2017-03-20T13:18:00Z</dcterms:created>
  <dcterms:modified xsi:type="dcterms:W3CDTF">2017-03-20T13:18:00Z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5a9025d0-233d-4bcf-b9a0-4eb451b2c998</vt:lpwstr>
  </property>
</Properties>
</file>