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959D1">
        <w:rPr>
          <w:rFonts w:ascii="Tahoma" w:hAnsi="Tahoma" w:cs="Tahoma"/>
          <w:b/>
          <w:u w:val="single"/>
          <w:lang w:eastAsia="ar-SA"/>
        </w:rPr>
        <w:t>5</w:t>
      </w:r>
      <w:r w:rsidR="005562AB">
        <w:rPr>
          <w:rFonts w:ascii="Tahoma" w:hAnsi="Tahoma" w:cs="Tahoma"/>
          <w:b/>
          <w:u w:val="single"/>
          <w:lang w:eastAsia="ar-SA"/>
        </w:rPr>
        <w:t>9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959D1">
        <w:rPr>
          <w:rFonts w:ascii="Tahoma" w:hAnsi="Tahoma" w:cs="Tahoma"/>
          <w:b/>
          <w:lang w:eastAsia="ar-SA"/>
        </w:rPr>
        <w:t>27</w:t>
      </w:r>
      <w:r w:rsidR="004F5B15">
        <w:rPr>
          <w:rFonts w:ascii="Tahoma" w:hAnsi="Tahoma" w:cs="Tahoma"/>
          <w:b/>
          <w:lang w:eastAsia="ar-SA"/>
        </w:rPr>
        <w:t xml:space="preserve"> </w:t>
      </w:r>
      <w:r w:rsidR="008959D1">
        <w:rPr>
          <w:rFonts w:ascii="Tahoma" w:hAnsi="Tahoma" w:cs="Tahoma"/>
          <w:b/>
          <w:lang w:eastAsia="ar-SA"/>
        </w:rPr>
        <w:t>aprilie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6F250A" w:rsidRDefault="00F306DD" w:rsidP="005562A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E80AAB">
        <w:rPr>
          <w:rFonts w:ascii="Tahoma" w:hAnsi="Tahoma" w:cs="Tahoma"/>
          <w:b/>
          <w:lang w:eastAsia="ar-SA"/>
        </w:rPr>
        <w:t>aprobarea</w:t>
      </w:r>
      <w:r w:rsidR="002566BA" w:rsidRPr="00E80AAB">
        <w:rPr>
          <w:rFonts w:ascii="Tahoma" w:hAnsi="Tahoma" w:cs="Tahoma"/>
          <w:b/>
        </w:rPr>
        <w:t xml:space="preserve"> </w:t>
      </w:r>
      <w:r w:rsidR="005562AB">
        <w:rPr>
          <w:rFonts w:ascii="Tahoma" w:hAnsi="Tahoma" w:cs="Tahoma"/>
          <w:b/>
        </w:rPr>
        <w:t>adoptării Regulamentului de organizare, administrare, exploatare și funcționare a Parcului Balnear Toroc</w:t>
      </w:r>
    </w:p>
    <w:p w:rsidR="00CF2EBE" w:rsidRDefault="00CF2EBE" w:rsidP="005562AB">
      <w:pPr>
        <w:jc w:val="center"/>
        <w:rPr>
          <w:rFonts w:ascii="Tahoma" w:hAnsi="Tahoma" w:cs="Tahoma"/>
          <w:b/>
        </w:rPr>
      </w:pPr>
    </w:p>
    <w:p w:rsidR="005562AB" w:rsidRPr="006F250A" w:rsidRDefault="005562AB" w:rsidP="005562AB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959D1">
        <w:rPr>
          <w:rFonts w:ascii="Tahoma" w:hAnsi="Tahoma" w:cs="Tahoma"/>
          <w:lang w:eastAsia="ar-SA"/>
        </w:rPr>
        <w:t>27</w:t>
      </w:r>
      <w:r w:rsidR="004F5B15">
        <w:rPr>
          <w:rFonts w:ascii="Tahoma" w:hAnsi="Tahoma" w:cs="Tahoma"/>
          <w:lang w:eastAsia="ar-SA"/>
        </w:rPr>
        <w:t xml:space="preserve"> </w:t>
      </w:r>
      <w:r w:rsidR="008959D1">
        <w:rPr>
          <w:rFonts w:ascii="Tahoma" w:hAnsi="Tahoma" w:cs="Tahoma"/>
          <w:lang w:eastAsia="ar-SA"/>
        </w:rPr>
        <w:t>aprilie</w:t>
      </w:r>
      <w:r w:rsidR="00F7496A">
        <w:rPr>
          <w:rFonts w:ascii="Tahoma" w:hAnsi="Tahoma" w:cs="Tahoma"/>
          <w:lang w:eastAsia="ar-SA"/>
        </w:rPr>
        <w:t xml:space="preserve"> </w:t>
      </w:r>
      <w:r w:rsidR="00F306DD">
        <w:rPr>
          <w:rFonts w:ascii="Tahoma" w:hAnsi="Tahoma" w:cs="Tahoma"/>
          <w:lang w:eastAsia="ar-SA"/>
        </w:rPr>
        <w:t>2017;</w:t>
      </w:r>
    </w:p>
    <w:p w:rsidR="005562AB" w:rsidRPr="005562AB" w:rsidRDefault="0002412E" w:rsidP="005562AB">
      <w:pPr>
        <w:ind w:firstLine="708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5562AB">
        <w:rPr>
          <w:rFonts w:ascii="Tahoma" w:hAnsi="Tahoma" w:cs="Tahoma"/>
          <w:bCs/>
          <w:lang w:eastAsia="ar-SA"/>
        </w:rPr>
        <w:t>8.147</w:t>
      </w:r>
      <w:r w:rsidR="00E80AAB">
        <w:rPr>
          <w:rFonts w:ascii="Tahoma" w:hAnsi="Tahoma" w:cs="Tahoma"/>
          <w:bCs/>
          <w:lang w:eastAsia="ar-SA"/>
        </w:rPr>
        <w:t xml:space="preserve"> din data de </w:t>
      </w:r>
      <w:r w:rsidR="005562AB">
        <w:rPr>
          <w:rFonts w:ascii="Tahoma" w:hAnsi="Tahoma" w:cs="Tahoma"/>
          <w:bCs/>
          <w:lang w:eastAsia="ar-SA"/>
        </w:rPr>
        <w:t>12</w:t>
      </w:r>
      <w:r w:rsidR="00E80AAB">
        <w:rPr>
          <w:rFonts w:ascii="Tahoma" w:hAnsi="Tahoma" w:cs="Tahoma"/>
          <w:bCs/>
          <w:lang w:eastAsia="ar-SA"/>
        </w:rPr>
        <w:t xml:space="preserve"> aprilie </w:t>
      </w:r>
      <w:r w:rsidR="00E80AAB" w:rsidRPr="00E80AAB">
        <w:rPr>
          <w:rFonts w:ascii="Tahoma" w:hAnsi="Tahoma" w:cs="Tahoma"/>
          <w:bCs/>
          <w:lang w:eastAsia="ar-SA"/>
        </w:rPr>
        <w:t xml:space="preserve">2017, </w:t>
      </w:r>
      <w:r w:rsidR="00E80AAB">
        <w:rPr>
          <w:rFonts w:ascii="Tahoma" w:hAnsi="Tahoma" w:cs="Tahoma"/>
          <w:bCs/>
          <w:lang w:eastAsia="ar-SA"/>
        </w:rPr>
        <w:t xml:space="preserve">al </w:t>
      </w:r>
      <w:r w:rsidR="005562AB">
        <w:rPr>
          <w:rFonts w:ascii="Tahoma" w:hAnsi="Tahoma" w:cs="Tahoma"/>
          <w:bCs/>
          <w:lang w:eastAsia="ar-SA"/>
        </w:rPr>
        <w:t>Serviciului de activități autofinanțate</w:t>
      </w:r>
      <w:r w:rsidR="00E80AAB">
        <w:rPr>
          <w:rFonts w:ascii="Tahoma" w:hAnsi="Tahoma" w:cs="Tahoma"/>
          <w:bCs/>
          <w:lang w:eastAsia="ar-SA"/>
        </w:rPr>
        <w:t xml:space="preserve"> din cadrul Primăriei Municipiului Dej, </w:t>
      </w:r>
      <w:r w:rsidR="000D2E3C">
        <w:rPr>
          <w:rFonts w:ascii="Tahoma" w:hAnsi="Tahoma" w:cs="Tahoma"/>
          <w:bCs/>
          <w:lang w:eastAsia="ar-SA"/>
        </w:rPr>
        <w:t xml:space="preserve">prin care se  propune spre aprobare </w:t>
      </w:r>
      <w:r w:rsidR="005562AB">
        <w:rPr>
          <w:rFonts w:ascii="Tahoma" w:hAnsi="Tahoma" w:cs="Tahoma"/>
          <w:b/>
        </w:rPr>
        <w:t xml:space="preserve">adoptarea Regulamentului de organizare, administrare, exploatare și funcționare a Parcului Balnear Toroc, </w:t>
      </w:r>
      <w:r w:rsidR="005562AB" w:rsidRPr="005562AB">
        <w:rPr>
          <w:rFonts w:ascii="Tahoma" w:hAnsi="Tahoma" w:cs="Tahoma"/>
        </w:rPr>
        <w:t>proiect avizat favorabil în ședința de lucru a Comisiei economice din data de 27 aprilie 2017;</w:t>
      </w:r>
    </w:p>
    <w:p w:rsidR="005562AB" w:rsidRDefault="005562AB" w:rsidP="005562AB">
      <w:pPr>
        <w:ind w:firstLine="708"/>
        <w:jc w:val="both"/>
      </w:pPr>
      <w:r>
        <w:rPr>
          <w:rFonts w:ascii="Tahoma" w:hAnsi="Tahoma" w:cs="Tahoma"/>
          <w:bCs/>
          <w:lang w:eastAsia="ar-SA"/>
        </w:rPr>
        <w:t xml:space="preserve">Ținând cont de </w:t>
      </w:r>
      <w:r>
        <w:rPr>
          <w:rFonts w:ascii="Tahoma" w:hAnsi="Tahoma" w:cs="Tahoma"/>
        </w:rPr>
        <w:t>Hotărârea de Consiliu Local</w:t>
      </w:r>
      <w:r w:rsidR="00CF2EBE">
        <w:rPr>
          <w:rFonts w:ascii="Tahoma" w:hAnsi="Tahoma" w:cs="Tahoma"/>
        </w:rPr>
        <w:t xml:space="preserve"> al Municipiului Dej</w:t>
      </w:r>
      <w:r>
        <w:rPr>
          <w:rFonts w:ascii="Tahoma" w:hAnsi="Tahoma" w:cs="Tahoma"/>
        </w:rPr>
        <w:t xml:space="preserve"> N</w:t>
      </w:r>
      <w:r w:rsidRPr="005562AB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5562AB">
        <w:rPr>
          <w:rFonts w:ascii="Tahoma" w:hAnsi="Tahoma" w:cs="Tahoma"/>
        </w:rPr>
        <w:t>40 din data de 22 aprilie 2010 privind înființarea Bazei de Agrement Toroc;</w:t>
      </w:r>
      <w:r w:rsidRPr="005562AB">
        <w:t xml:space="preserve"> </w:t>
      </w:r>
    </w:p>
    <w:p w:rsidR="005562AB" w:rsidRPr="005562AB" w:rsidRDefault="005562AB" w:rsidP="005562AB">
      <w:pPr>
        <w:ind w:firstLine="708"/>
        <w:jc w:val="both"/>
        <w:rPr>
          <w:rFonts w:ascii="Tahoma" w:hAnsi="Tahoma" w:cs="Tahoma"/>
        </w:rPr>
      </w:pPr>
      <w:r w:rsidRPr="005562AB">
        <w:rPr>
          <w:rFonts w:ascii="Tahoma" w:hAnsi="Tahoma" w:cs="Tahoma"/>
        </w:rPr>
        <w:t>Avizele Comisiilor de Specialitate ale Consiliului Local Dej;</w:t>
      </w:r>
    </w:p>
    <w:p w:rsidR="005562AB" w:rsidRPr="005562AB" w:rsidRDefault="005562AB" w:rsidP="005562AB">
      <w:pPr>
        <w:ind w:firstLine="708"/>
        <w:jc w:val="both"/>
        <w:rPr>
          <w:rFonts w:ascii="Tahoma" w:hAnsi="Tahoma" w:cs="Tahoma"/>
        </w:rPr>
      </w:pPr>
      <w:r w:rsidRPr="005562AB">
        <w:rPr>
          <w:rFonts w:ascii="Tahoma" w:hAnsi="Tahoma" w:cs="Tahoma"/>
        </w:rPr>
        <w:t>Potrivit prevederilor  art.</w:t>
      </w:r>
      <w:r>
        <w:rPr>
          <w:rFonts w:ascii="Tahoma" w:hAnsi="Tahoma" w:cs="Tahoma"/>
        </w:rPr>
        <w:t xml:space="preserve"> 30 din Legea  N</w:t>
      </w:r>
      <w:r w:rsidRPr="005562AB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5562AB">
        <w:rPr>
          <w:rFonts w:ascii="Tahoma" w:hAnsi="Tahoma" w:cs="Tahoma"/>
        </w:rPr>
        <w:t>273/2006 p</w:t>
      </w:r>
      <w:r>
        <w:rPr>
          <w:rFonts w:ascii="Tahoma" w:hAnsi="Tahoma" w:cs="Tahoma"/>
        </w:rPr>
        <w:t>rivind finanțele publice locale;</w:t>
      </w:r>
    </w:p>
    <w:p w:rsidR="00BF05CA" w:rsidRDefault="005562AB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>Î</w:t>
      </w:r>
      <w:r w:rsidRPr="005562AB">
        <w:rPr>
          <w:rFonts w:ascii="Tahoma" w:hAnsi="Tahoma" w:cs="Tahoma"/>
        </w:rPr>
        <w:t xml:space="preserve">n </w:t>
      </w:r>
      <w:r w:rsidR="00CF2EBE">
        <w:rPr>
          <w:rFonts w:ascii="Tahoma" w:hAnsi="Tahoma" w:cs="Tahoma"/>
        </w:rPr>
        <w:t>temeiul prevederilor</w:t>
      </w:r>
      <w:r w:rsidRPr="005562AB">
        <w:rPr>
          <w:rFonts w:ascii="Tahoma" w:hAnsi="Tahoma" w:cs="Tahoma"/>
        </w:rPr>
        <w:t xml:space="preserve"> art.</w:t>
      </w:r>
      <w:r>
        <w:rPr>
          <w:rFonts w:ascii="Tahoma" w:hAnsi="Tahoma" w:cs="Tahoma"/>
        </w:rPr>
        <w:t xml:space="preserve"> </w:t>
      </w:r>
      <w:r w:rsidRPr="005562AB">
        <w:rPr>
          <w:rFonts w:ascii="Tahoma" w:hAnsi="Tahoma" w:cs="Tahoma"/>
        </w:rPr>
        <w:t>36</w:t>
      </w:r>
      <w:r>
        <w:rPr>
          <w:rFonts w:ascii="Tahoma" w:hAnsi="Tahoma" w:cs="Tahoma"/>
        </w:rPr>
        <w:t>,</w:t>
      </w:r>
      <w:r w:rsidRPr="005562AB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 xml:space="preserve">. </w:t>
      </w:r>
      <w:r w:rsidRPr="005562AB">
        <w:rPr>
          <w:rFonts w:ascii="Tahoma" w:hAnsi="Tahoma" w:cs="Tahoma"/>
        </w:rPr>
        <w:t>(2)</w:t>
      </w:r>
      <w:r>
        <w:rPr>
          <w:rFonts w:ascii="Tahoma" w:hAnsi="Tahoma" w:cs="Tahoma"/>
        </w:rPr>
        <w:t>,</w:t>
      </w:r>
      <w:r w:rsidRPr="005562AB">
        <w:rPr>
          <w:rFonts w:ascii="Tahoma" w:hAnsi="Tahoma" w:cs="Tahoma"/>
        </w:rPr>
        <w:t xml:space="preserve"> lit. b</w:t>
      </w:r>
      <w:r>
        <w:rPr>
          <w:rFonts w:ascii="Tahoma" w:hAnsi="Tahoma" w:cs="Tahoma"/>
        </w:rPr>
        <w:t>)</w:t>
      </w:r>
      <w:r w:rsidRPr="005562AB">
        <w:rPr>
          <w:rFonts w:ascii="Tahoma" w:hAnsi="Tahoma" w:cs="Tahoma"/>
        </w:rPr>
        <w:t xml:space="preserve"> și alin</w:t>
      </w:r>
      <w:r>
        <w:rPr>
          <w:rFonts w:ascii="Tahoma" w:hAnsi="Tahoma" w:cs="Tahoma"/>
        </w:rPr>
        <w:t xml:space="preserve">. </w:t>
      </w:r>
      <w:r w:rsidR="008D7DAB">
        <w:rPr>
          <w:rFonts w:ascii="Tahoma" w:hAnsi="Tahoma" w:cs="Tahoma"/>
        </w:rPr>
        <w:t>(4</w:t>
      </w:r>
      <w:r w:rsidRPr="005562AB">
        <w:rPr>
          <w:rFonts w:ascii="Tahoma" w:hAnsi="Tahoma" w:cs="Tahoma"/>
        </w:rPr>
        <w:t>) coroborate cu art. 45</w:t>
      </w:r>
      <w:r>
        <w:rPr>
          <w:rFonts w:ascii="Tahoma" w:hAnsi="Tahoma" w:cs="Tahoma"/>
        </w:rPr>
        <w:t>,</w:t>
      </w:r>
      <w:r w:rsidRPr="005562AB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</w:t>
      </w:r>
      <w:r w:rsidR="008D7DAB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Pr="005562AB">
        <w:rPr>
          <w:rFonts w:ascii="Tahoma" w:hAnsi="Tahoma" w:cs="Tahoma"/>
        </w:rPr>
        <w:t xml:space="preserve"> și art.</w:t>
      </w:r>
      <w:r>
        <w:rPr>
          <w:rFonts w:ascii="Tahoma" w:hAnsi="Tahoma" w:cs="Tahoma"/>
        </w:rPr>
        <w:t xml:space="preserve"> </w:t>
      </w:r>
      <w:r w:rsidRPr="005562AB">
        <w:rPr>
          <w:rFonts w:ascii="Tahoma" w:hAnsi="Tahoma" w:cs="Tahoma"/>
        </w:rPr>
        <w:t>115</w:t>
      </w:r>
      <w:r>
        <w:rPr>
          <w:rFonts w:ascii="Tahoma" w:hAnsi="Tahoma" w:cs="Tahoma"/>
        </w:rPr>
        <w:t>,</w:t>
      </w:r>
      <w:r w:rsidRPr="005562AB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="00CF2EBE">
        <w:rPr>
          <w:rFonts w:ascii="Tahoma" w:hAnsi="Tahoma" w:cs="Tahoma"/>
        </w:rPr>
        <w:t>(</w:t>
      </w:r>
      <w:r w:rsidRPr="005562AB">
        <w:rPr>
          <w:rFonts w:ascii="Tahoma" w:hAnsi="Tahoma" w:cs="Tahoma"/>
        </w:rPr>
        <w:t>1</w:t>
      </w:r>
      <w:r w:rsidR="00CF2EBE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5562AB">
        <w:rPr>
          <w:rFonts w:ascii="Tahoma" w:hAnsi="Tahoma" w:cs="Tahoma"/>
        </w:rPr>
        <w:t>lit.</w:t>
      </w:r>
      <w:r>
        <w:rPr>
          <w:rFonts w:ascii="Tahoma" w:hAnsi="Tahoma" w:cs="Tahoma"/>
        </w:rPr>
        <w:t xml:space="preserve"> </w:t>
      </w:r>
      <w:r w:rsidRPr="005562AB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</w:t>
      </w:r>
      <w:r w:rsidR="00E24155">
        <w:rPr>
          <w:rFonts w:ascii="Tahoma" w:hAnsi="Tahoma" w:cs="Tahoma"/>
          <w:bCs/>
          <w:lang w:eastAsia="ar-SA"/>
        </w:rPr>
        <w:t>,</w:t>
      </w:r>
      <w:r w:rsidR="0002412E" w:rsidRPr="00A33D7D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CF2EBE" w:rsidRDefault="00CF2EBE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AD6D55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6F250A" w:rsidRDefault="006F250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CF2EBE" w:rsidRPr="00CF2EBE" w:rsidRDefault="00165A11" w:rsidP="00CF2EBE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D6D55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CF2EBE" w:rsidRPr="00CF2EBE">
        <w:rPr>
          <w:rFonts w:ascii="Tahoma" w:hAnsi="Tahoma" w:cs="Tahoma"/>
          <w:snapToGrid w:val="0"/>
          <w:color w:val="000000"/>
          <w:lang w:eastAsia="en-US"/>
        </w:rPr>
        <w:t>Regulamentul de organi</w:t>
      </w:r>
      <w:r w:rsidR="00CF2EBE">
        <w:rPr>
          <w:rFonts w:ascii="Tahoma" w:hAnsi="Tahoma" w:cs="Tahoma"/>
          <w:snapToGrid w:val="0"/>
          <w:color w:val="000000"/>
          <w:lang w:eastAsia="en-US"/>
        </w:rPr>
        <w:t>zare, administrare, exploatare ș</w:t>
      </w:r>
      <w:r w:rsidR="00CF2EBE" w:rsidRPr="00CF2EBE">
        <w:rPr>
          <w:rFonts w:ascii="Tahoma" w:hAnsi="Tahoma" w:cs="Tahoma"/>
          <w:snapToGrid w:val="0"/>
          <w:color w:val="000000"/>
          <w:lang w:eastAsia="en-US"/>
        </w:rPr>
        <w:t>i funcționare a Parcului balnear Toroc</w:t>
      </w:r>
      <w:r w:rsidR="00F05AC4">
        <w:rPr>
          <w:rFonts w:ascii="Tahoma" w:hAnsi="Tahoma" w:cs="Tahoma"/>
          <w:snapToGrid w:val="0"/>
          <w:color w:val="000000"/>
          <w:lang w:eastAsia="en-US"/>
        </w:rPr>
        <w:t xml:space="preserve"> ,anexa 1 la prezenta hotărâre.</w:t>
      </w:r>
    </w:p>
    <w:p w:rsidR="00CF2EBE" w:rsidRPr="00CF2EBE" w:rsidRDefault="00CF2EBE" w:rsidP="00CF2EBE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F2EB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 w:rsidRPr="00CF2EBE">
        <w:rPr>
          <w:rFonts w:ascii="Tahoma" w:hAnsi="Tahoma" w:cs="Tahoma"/>
          <w:snapToGrid w:val="0"/>
          <w:color w:val="000000"/>
          <w:lang w:eastAsia="en-US"/>
        </w:rPr>
        <w:t>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CF2EBE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 tarifele propuse conform A</w:t>
      </w:r>
      <w:r w:rsidRPr="00CF2EBE">
        <w:rPr>
          <w:rFonts w:ascii="Tahoma" w:hAnsi="Tahoma" w:cs="Tahoma"/>
          <w:snapToGrid w:val="0"/>
          <w:color w:val="000000"/>
          <w:lang w:eastAsia="en-US"/>
        </w:rPr>
        <w:t xml:space="preserve">nexei </w:t>
      </w:r>
      <w:r w:rsidR="00F05AC4">
        <w:rPr>
          <w:rFonts w:ascii="Tahoma" w:hAnsi="Tahoma" w:cs="Tahoma"/>
          <w:snapToGrid w:val="0"/>
          <w:color w:val="000000"/>
          <w:lang w:eastAsia="en-US"/>
        </w:rPr>
        <w:t>Nr. 2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care face parte integrantă din prezenta hotărâ</w:t>
      </w:r>
      <w:r w:rsidRPr="00CF2EBE">
        <w:rPr>
          <w:rFonts w:ascii="Tahoma" w:hAnsi="Tahoma" w:cs="Tahoma"/>
          <w:snapToGrid w:val="0"/>
          <w:color w:val="000000"/>
          <w:lang w:eastAsia="en-US"/>
        </w:rPr>
        <w:t>re.</w:t>
      </w:r>
    </w:p>
    <w:p w:rsidR="00CF2EBE" w:rsidRPr="00CF2EBE" w:rsidRDefault="00CF2EBE" w:rsidP="00CF2EBE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F2EB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</w:t>
      </w:r>
      <w:r w:rsidRPr="00CF2EBE">
        <w:rPr>
          <w:rFonts w:ascii="Tahoma" w:hAnsi="Tahoma" w:cs="Tahoma"/>
          <w:snapToGrid w:val="0"/>
          <w:color w:val="000000"/>
          <w:lang w:eastAsia="en-US"/>
        </w:rPr>
        <w:t>ndeplinire a prevederilor prezentei hot</w:t>
      </w:r>
      <w:r>
        <w:rPr>
          <w:rFonts w:ascii="Tahoma" w:hAnsi="Tahoma" w:cs="Tahoma"/>
          <w:snapToGrid w:val="0"/>
          <w:color w:val="000000"/>
          <w:lang w:eastAsia="en-US"/>
        </w:rPr>
        <w:t>ărâ</w:t>
      </w:r>
      <w:r w:rsidRPr="00CF2EBE">
        <w:rPr>
          <w:rFonts w:ascii="Tahoma" w:hAnsi="Tahoma" w:cs="Tahoma"/>
          <w:snapToGrid w:val="0"/>
          <w:color w:val="000000"/>
          <w:lang w:eastAsia="en-US"/>
        </w:rPr>
        <w:t>ri se încredințează Serviciul Activități Autofinanțate Parc Balnear Toroc, Serviciul Buget Contabilitate din cadrul Primăriei Municipiului Dej.</w:t>
      </w:r>
    </w:p>
    <w:p w:rsidR="00CF2EBE" w:rsidRPr="00CF2EBE" w:rsidRDefault="00CF2EBE" w:rsidP="00CF2EBE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E80AAB" w:rsidRPr="00E80AAB" w:rsidRDefault="00E80AAB" w:rsidP="00CF2EBE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016507" w:rsidRPr="006F250A" w:rsidRDefault="00016507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4765A2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E80AAB" w:rsidRDefault="00E80AAB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F250A" w:rsidRDefault="006F250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FC4C8E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consilieri prezenţi   - 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A3166D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3166D">
        <w:rPr>
          <w:rFonts w:ascii="Tahoma" w:hAnsi="Tahoma" w:cs="Tahoma"/>
          <w:b/>
          <w:sz w:val="20"/>
          <w:szCs w:val="20"/>
        </w:rPr>
        <w:t xml:space="preserve"> 2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FE" w:rsidRDefault="00F135FE" w:rsidP="00857553">
      <w:r>
        <w:separator/>
      </w:r>
    </w:p>
  </w:endnote>
  <w:endnote w:type="continuationSeparator" w:id="0">
    <w:p w:rsidR="00F135FE" w:rsidRDefault="00F135F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FE" w:rsidRDefault="00F135FE" w:rsidP="00857553">
      <w:r>
        <w:separator/>
      </w:r>
    </w:p>
  </w:footnote>
  <w:footnote w:type="continuationSeparator" w:id="0">
    <w:p w:rsidR="00F135FE" w:rsidRDefault="00F135F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4818"/>
    <w:multiLevelType w:val="hybridMultilevel"/>
    <w:tmpl w:val="80EC6D98"/>
    <w:lvl w:ilvl="0" w:tplc="571657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6507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96408"/>
    <w:rsid w:val="000A60A7"/>
    <w:rsid w:val="000C32D3"/>
    <w:rsid w:val="000D2E3C"/>
    <w:rsid w:val="000D6E07"/>
    <w:rsid w:val="000E230D"/>
    <w:rsid w:val="000E6848"/>
    <w:rsid w:val="000F04A1"/>
    <w:rsid w:val="000F5E49"/>
    <w:rsid w:val="000F6AF6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45162"/>
    <w:rsid w:val="003540B4"/>
    <w:rsid w:val="003643AB"/>
    <w:rsid w:val="003662D9"/>
    <w:rsid w:val="00366EDC"/>
    <w:rsid w:val="003839CE"/>
    <w:rsid w:val="00390973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3F6145"/>
    <w:rsid w:val="004002F8"/>
    <w:rsid w:val="00412EF7"/>
    <w:rsid w:val="004175A2"/>
    <w:rsid w:val="004251DC"/>
    <w:rsid w:val="00427DD1"/>
    <w:rsid w:val="004309CE"/>
    <w:rsid w:val="00443328"/>
    <w:rsid w:val="00447186"/>
    <w:rsid w:val="0045375C"/>
    <w:rsid w:val="00464633"/>
    <w:rsid w:val="004706F7"/>
    <w:rsid w:val="004765A2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562AB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B65CB"/>
    <w:rsid w:val="006C2310"/>
    <w:rsid w:val="006C3458"/>
    <w:rsid w:val="006D117B"/>
    <w:rsid w:val="006D25E6"/>
    <w:rsid w:val="006E3C83"/>
    <w:rsid w:val="006E5130"/>
    <w:rsid w:val="006F250A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7F7921"/>
    <w:rsid w:val="00802D50"/>
    <w:rsid w:val="00827363"/>
    <w:rsid w:val="00836855"/>
    <w:rsid w:val="00844265"/>
    <w:rsid w:val="0084504F"/>
    <w:rsid w:val="00845830"/>
    <w:rsid w:val="00847214"/>
    <w:rsid w:val="00851728"/>
    <w:rsid w:val="00857553"/>
    <w:rsid w:val="0086739E"/>
    <w:rsid w:val="00872DDF"/>
    <w:rsid w:val="00876082"/>
    <w:rsid w:val="00882345"/>
    <w:rsid w:val="0089137A"/>
    <w:rsid w:val="00894A0A"/>
    <w:rsid w:val="008959D1"/>
    <w:rsid w:val="008A3AF8"/>
    <w:rsid w:val="008B0CF6"/>
    <w:rsid w:val="008C1545"/>
    <w:rsid w:val="008C2417"/>
    <w:rsid w:val="008D1339"/>
    <w:rsid w:val="008D51F2"/>
    <w:rsid w:val="008D7DAB"/>
    <w:rsid w:val="008E1633"/>
    <w:rsid w:val="008E192A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6181"/>
    <w:rsid w:val="009773F5"/>
    <w:rsid w:val="0099268B"/>
    <w:rsid w:val="009A6B42"/>
    <w:rsid w:val="009D782D"/>
    <w:rsid w:val="009E7481"/>
    <w:rsid w:val="00A01F34"/>
    <w:rsid w:val="00A04CBE"/>
    <w:rsid w:val="00A06B4A"/>
    <w:rsid w:val="00A16E4B"/>
    <w:rsid w:val="00A3166D"/>
    <w:rsid w:val="00A33D7D"/>
    <w:rsid w:val="00A44F08"/>
    <w:rsid w:val="00A47742"/>
    <w:rsid w:val="00A6120A"/>
    <w:rsid w:val="00A621E6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AD6D55"/>
    <w:rsid w:val="00B02F5A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3493"/>
    <w:rsid w:val="00B84A6F"/>
    <w:rsid w:val="00B874B0"/>
    <w:rsid w:val="00BC0619"/>
    <w:rsid w:val="00BC160A"/>
    <w:rsid w:val="00BC4EAA"/>
    <w:rsid w:val="00BC5182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B60C2"/>
    <w:rsid w:val="00CC55E6"/>
    <w:rsid w:val="00CD524F"/>
    <w:rsid w:val="00CE408E"/>
    <w:rsid w:val="00CF2A98"/>
    <w:rsid w:val="00CF2EBE"/>
    <w:rsid w:val="00CF3759"/>
    <w:rsid w:val="00D00E36"/>
    <w:rsid w:val="00D01750"/>
    <w:rsid w:val="00D119AB"/>
    <w:rsid w:val="00D168C1"/>
    <w:rsid w:val="00D20913"/>
    <w:rsid w:val="00D24DB7"/>
    <w:rsid w:val="00D24F72"/>
    <w:rsid w:val="00D27EE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DE1BDA"/>
    <w:rsid w:val="00E0673B"/>
    <w:rsid w:val="00E07A13"/>
    <w:rsid w:val="00E07A76"/>
    <w:rsid w:val="00E24155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0AAB"/>
    <w:rsid w:val="00E836D4"/>
    <w:rsid w:val="00E932E9"/>
    <w:rsid w:val="00EA2CD6"/>
    <w:rsid w:val="00EA5AFC"/>
    <w:rsid w:val="00EB3347"/>
    <w:rsid w:val="00EB448C"/>
    <w:rsid w:val="00EC0F25"/>
    <w:rsid w:val="00ED0EFE"/>
    <w:rsid w:val="00EF39BC"/>
    <w:rsid w:val="00EF5330"/>
    <w:rsid w:val="00F05AC4"/>
    <w:rsid w:val="00F106D3"/>
    <w:rsid w:val="00F11C9F"/>
    <w:rsid w:val="00F135FE"/>
    <w:rsid w:val="00F13E1F"/>
    <w:rsid w:val="00F14069"/>
    <w:rsid w:val="00F148F2"/>
    <w:rsid w:val="00F2048B"/>
    <w:rsid w:val="00F30207"/>
    <w:rsid w:val="00F306DD"/>
    <w:rsid w:val="00F43D39"/>
    <w:rsid w:val="00F44040"/>
    <w:rsid w:val="00F53178"/>
    <w:rsid w:val="00F7188C"/>
    <w:rsid w:val="00F73E13"/>
    <w:rsid w:val="00F7496A"/>
    <w:rsid w:val="00F97DE0"/>
    <w:rsid w:val="00FA6506"/>
    <w:rsid w:val="00FB6436"/>
    <w:rsid w:val="00FB73A1"/>
    <w:rsid w:val="00FC4C8E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2017-04-26T21:00:00+00:00</Data_x0020_HCL>
    <_dlc_BarcodeImage xmlns="49ad8bbe-11e1-42b2-a965-6a341b5f7ad4" xsi:nil="true"/>
    <IconOverlay xmlns="http://schemas.microsoft.com/sharepoint/v4">|docx|lockoverlay.png</IconOverlay>
    <Ini_x021b_iator xmlns="e8fdd278-b1da-4130-b633-20014baedb31">Primar</Ini_x021b_iator>
    <Număr_x0020_HCL xmlns="e8fdd278-b1da-4130-b633-20014baedb31">59</Număr_x0020_HCL>
    <_dlc_DocId xmlns="49ad8bbe-11e1-42b2-a965-6a341b5f7ad4">PMD17-83-2492</_dlc_DocId>
    <_dlc_DocIdUrl xmlns="49ad8bbe-11e1-42b2-a965-6a341b5f7ad4">
      <Url>http://smdoc/Situri/CL/_layouts/15/DocIdRedir.aspx?ID=PMD17-83-2492</Url>
      <Description>PMD17-83-2492</Description>
    </_dlc_DocIdUrl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2017-05-26T22:56:59+00:00</_vti_ItemDeclaredRecord>
  </documentManagement>
</p:properties>
</file>

<file path=customXml/itemProps1.xml><?xml version="1.0" encoding="utf-8"?>
<ds:datastoreItem xmlns:ds="http://schemas.openxmlformats.org/officeDocument/2006/customXml" ds:itemID="{E59D949C-A162-46E9-B3F0-13EF3794A757}"/>
</file>

<file path=customXml/itemProps2.xml><?xml version="1.0" encoding="utf-8"?>
<ds:datastoreItem xmlns:ds="http://schemas.openxmlformats.org/officeDocument/2006/customXml" ds:itemID="{E219A52E-C291-4298-8ABB-019368CDA4CD}"/>
</file>

<file path=customXml/itemProps3.xml><?xml version="1.0" encoding="utf-8"?>
<ds:datastoreItem xmlns:ds="http://schemas.openxmlformats.org/officeDocument/2006/customXml" ds:itemID="{4D264450-7032-4575-93AD-697FE7A2BFE7}"/>
</file>

<file path=customXml/itemProps4.xml><?xml version="1.0" encoding="utf-8"?>
<ds:datastoreItem xmlns:ds="http://schemas.openxmlformats.org/officeDocument/2006/customXml" ds:itemID="{D17BAB7F-F113-463E-A05F-A8E18B1F9F88}"/>
</file>

<file path=customXml/itemProps5.xml><?xml version="1.0" encoding="utf-8"?>
<ds:datastoreItem xmlns:ds="http://schemas.openxmlformats.org/officeDocument/2006/customXml" ds:itemID="{3B599F12-2428-419C-B51F-3EF7B7170793}"/>
</file>

<file path=customXml/itemProps6.xml><?xml version="1.0" encoding="utf-8"?>
<ds:datastoreItem xmlns:ds="http://schemas.openxmlformats.org/officeDocument/2006/customXml" ds:itemID="{6B375328-C9D9-4487-8726-713D0891A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2202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Regulament functionare Toroc</dc:subject>
  <dc:creator>Elena Mereuță</dc:creator>
  <dc:description/>
  <cp:lastModifiedBy>Elena Mereuță</cp:lastModifiedBy>
  <cp:revision>2</cp:revision>
  <cp:lastPrinted>2017-05-03T09:50:00Z</cp:lastPrinted>
  <dcterms:created xsi:type="dcterms:W3CDTF">2017-05-16T06:43:00Z</dcterms:created>
  <dcterms:modified xsi:type="dcterms:W3CDTF">2017-05-16T06:43:00Z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/>
  </property>
  <property fmtid="{D5CDD505-2E9C-101B-9397-08002B2CF9AE}" pid="5" name="_dlc_DocIdItemGuid">
    <vt:lpwstr>cd07d995-46b7-40b1-9ed1-91e03f55aed7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01:56:59</vt:lpwstr>
  </property>
  <property fmtid="{D5CDD505-2E9C-101B-9397-08002B2CF9AE}" pid="10" name="_dlc_ItemStageId">
    <vt:lpwstr>2</vt:lpwstr>
  </property>
</Properties>
</file>