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434" w:rsidRPr="00AF2BE8" w:rsidRDefault="009B1434" w:rsidP="00D7781E">
      <w:pPr>
        <w:jc w:val="center"/>
        <w:rPr>
          <w:rFonts w:ascii="Tahoma" w:hAnsi="Tahoma" w:cs="Tahoma"/>
          <w:sz w:val="22"/>
          <w:szCs w:val="22"/>
        </w:rPr>
      </w:pPr>
    </w:p>
    <w:p w:rsidR="0059239E" w:rsidRPr="00AF2BE8" w:rsidRDefault="0059239E" w:rsidP="00D7781E">
      <w:pPr>
        <w:jc w:val="center"/>
        <w:rPr>
          <w:rFonts w:ascii="Tahoma" w:hAnsi="Tahoma" w:cs="Tahoma"/>
          <w:b/>
          <w:sz w:val="22"/>
          <w:szCs w:val="22"/>
        </w:rPr>
      </w:pPr>
      <w:bookmarkStart w:id="0" w:name="_GoBack"/>
      <w:bookmarkEnd w:id="0"/>
    </w:p>
    <w:p w:rsidR="0032048C" w:rsidRPr="00AF2BE8" w:rsidRDefault="0032048C" w:rsidP="00D7781E">
      <w:pPr>
        <w:jc w:val="center"/>
        <w:rPr>
          <w:rFonts w:ascii="Tahoma" w:hAnsi="Tahoma" w:cs="Tahoma"/>
          <w:b/>
          <w:sz w:val="22"/>
          <w:szCs w:val="22"/>
        </w:rPr>
      </w:pPr>
    </w:p>
    <w:p w:rsidR="00D7781E" w:rsidRPr="00AF2BE8" w:rsidRDefault="00D7781E" w:rsidP="00D7781E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Style w:val="Tabelgril"/>
        <w:tblW w:w="11199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5953"/>
        <w:gridCol w:w="1418"/>
      </w:tblGrid>
      <w:tr w:rsidR="00D7781E" w:rsidRPr="00AF2BE8" w:rsidTr="000E41D8">
        <w:tc>
          <w:tcPr>
            <w:tcW w:w="567" w:type="dxa"/>
          </w:tcPr>
          <w:p w:rsidR="00D7781E" w:rsidRPr="00AF2BE8" w:rsidRDefault="00D7781E" w:rsidP="00D7781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F2BE8">
              <w:rPr>
                <w:rFonts w:ascii="Tahoma" w:hAnsi="Tahoma" w:cs="Tahoma"/>
                <w:b/>
                <w:sz w:val="22"/>
                <w:szCs w:val="22"/>
              </w:rPr>
              <w:t>Nr</w:t>
            </w:r>
          </w:p>
          <w:p w:rsidR="00D7781E" w:rsidRPr="00AF2BE8" w:rsidRDefault="00D7781E" w:rsidP="00D7781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AF2BE8">
              <w:rPr>
                <w:rFonts w:ascii="Tahoma" w:hAnsi="Tahoma" w:cs="Tahoma"/>
                <w:b/>
                <w:sz w:val="22"/>
                <w:szCs w:val="22"/>
              </w:rPr>
              <w:t>crt</w:t>
            </w:r>
            <w:proofErr w:type="spellEnd"/>
          </w:p>
        </w:tc>
        <w:tc>
          <w:tcPr>
            <w:tcW w:w="3261" w:type="dxa"/>
          </w:tcPr>
          <w:p w:rsidR="00D7781E" w:rsidRPr="00AF2BE8" w:rsidRDefault="00D7781E" w:rsidP="00D7781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F2BE8">
              <w:rPr>
                <w:rFonts w:ascii="Tahoma" w:hAnsi="Tahoma" w:cs="Tahoma"/>
                <w:b/>
                <w:sz w:val="22"/>
                <w:szCs w:val="22"/>
              </w:rPr>
              <w:t>Nr. și data adoptării hotărârii</w:t>
            </w:r>
          </w:p>
        </w:tc>
        <w:tc>
          <w:tcPr>
            <w:tcW w:w="5953" w:type="dxa"/>
          </w:tcPr>
          <w:p w:rsidR="00D7781E" w:rsidRPr="00AF2BE8" w:rsidRDefault="00D7781E" w:rsidP="00D7781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F2BE8">
              <w:rPr>
                <w:rFonts w:ascii="Tahoma" w:hAnsi="Tahoma" w:cs="Tahoma"/>
                <w:b/>
                <w:sz w:val="22"/>
                <w:szCs w:val="22"/>
              </w:rPr>
              <w:t>Obiectul hotărârii</w:t>
            </w:r>
          </w:p>
        </w:tc>
        <w:tc>
          <w:tcPr>
            <w:tcW w:w="1418" w:type="dxa"/>
          </w:tcPr>
          <w:p w:rsidR="00D7781E" w:rsidRPr="00AF2BE8" w:rsidRDefault="00D7781E" w:rsidP="00D7781E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F2BE8">
              <w:rPr>
                <w:rFonts w:ascii="Tahoma" w:hAnsi="Tahoma" w:cs="Tahoma"/>
                <w:b/>
                <w:sz w:val="22"/>
                <w:szCs w:val="22"/>
              </w:rPr>
              <w:t xml:space="preserve">Felul </w:t>
            </w:r>
            <w:proofErr w:type="spellStart"/>
            <w:r w:rsidRPr="00AF2BE8">
              <w:rPr>
                <w:rFonts w:ascii="Tahoma" w:hAnsi="Tahoma" w:cs="Tahoma"/>
                <w:b/>
                <w:sz w:val="22"/>
                <w:szCs w:val="22"/>
              </w:rPr>
              <w:t>ședințeii</w:t>
            </w:r>
            <w:proofErr w:type="spellEnd"/>
          </w:p>
        </w:tc>
      </w:tr>
      <w:tr w:rsidR="00D7781E" w:rsidRPr="00AF2BE8" w:rsidTr="000E41D8">
        <w:tc>
          <w:tcPr>
            <w:tcW w:w="567" w:type="dxa"/>
          </w:tcPr>
          <w:p w:rsidR="0059239E" w:rsidRPr="00AF2BE8" w:rsidRDefault="0059239E" w:rsidP="000E41D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9239E" w:rsidRPr="00AF2BE8" w:rsidRDefault="0059239E" w:rsidP="000E41D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9239E" w:rsidRPr="00AF2BE8" w:rsidRDefault="0059239E" w:rsidP="000E41D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59239E" w:rsidRPr="00AF2BE8" w:rsidRDefault="0059239E" w:rsidP="000E41D8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D7781E" w:rsidRPr="00AF2BE8" w:rsidRDefault="00527BE5" w:rsidP="000E41D8">
            <w:pPr>
              <w:rPr>
                <w:rFonts w:ascii="Tahoma" w:hAnsi="Tahoma" w:cs="Tahoma"/>
                <w:sz w:val="22"/>
                <w:szCs w:val="22"/>
              </w:rPr>
            </w:pPr>
            <w:r w:rsidRPr="00AF2BE8">
              <w:rPr>
                <w:rFonts w:ascii="Tahoma" w:hAnsi="Tahoma" w:cs="Tahoma"/>
                <w:sz w:val="22"/>
                <w:szCs w:val="22"/>
              </w:rPr>
              <w:t>1.</w:t>
            </w:r>
          </w:p>
        </w:tc>
        <w:tc>
          <w:tcPr>
            <w:tcW w:w="3261" w:type="dxa"/>
          </w:tcPr>
          <w:p w:rsidR="0059239E" w:rsidRPr="00AF2BE8" w:rsidRDefault="0059239E" w:rsidP="000E41D8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</w:p>
          <w:p w:rsidR="0059239E" w:rsidRPr="00AF2BE8" w:rsidRDefault="0059239E" w:rsidP="000E41D8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</w:p>
          <w:p w:rsidR="0059239E" w:rsidRPr="00AF2BE8" w:rsidRDefault="0059239E" w:rsidP="000E41D8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</w:p>
          <w:p w:rsidR="0059239E" w:rsidRPr="00AF2BE8" w:rsidRDefault="0059239E" w:rsidP="000E41D8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</w:p>
          <w:p w:rsidR="00527BE5" w:rsidRPr="00AF2BE8" w:rsidRDefault="005C4DA2" w:rsidP="000E41D8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  <w:r w:rsidRPr="00AF2BE8"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  <w:t>H O T Ă R Â R E A  Nr. 1</w:t>
            </w:r>
            <w:r w:rsidR="00A5258F" w:rsidRPr="00AF2BE8"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  <w:t>2</w:t>
            </w:r>
          </w:p>
          <w:p w:rsidR="00527BE5" w:rsidRPr="00AF2BE8" w:rsidRDefault="00500DF5" w:rsidP="000E41D8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  <w:r w:rsidRPr="00AF2BE8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din </w:t>
            </w:r>
            <w:r w:rsidR="00A5258F" w:rsidRPr="00AF2BE8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28 februarie </w:t>
            </w:r>
            <w:r w:rsidR="005C4DA2" w:rsidRPr="00AF2BE8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2019</w:t>
            </w:r>
          </w:p>
          <w:p w:rsidR="00D7781E" w:rsidRPr="00AF2BE8" w:rsidRDefault="00D7781E" w:rsidP="000E41D8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953" w:type="dxa"/>
          </w:tcPr>
          <w:p w:rsidR="00030130" w:rsidRPr="00AF2BE8" w:rsidRDefault="00030130" w:rsidP="00AF2BE8">
            <w:pPr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</w:p>
          <w:p w:rsidR="0042655F" w:rsidRPr="00AF2BE8" w:rsidRDefault="0042655F" w:rsidP="00AF2BE8">
            <w:pPr>
              <w:pStyle w:val="Listparagraf"/>
              <w:ind w:left="708"/>
              <w:rPr>
                <w:rFonts w:ascii="Tahoma" w:hAnsi="Tahoma" w:cs="Tahoma"/>
                <w:bCs/>
                <w:color w:val="000000"/>
                <w:sz w:val="22"/>
                <w:szCs w:val="22"/>
              </w:rPr>
            </w:pPr>
          </w:p>
          <w:p w:rsidR="00AF2BE8" w:rsidRPr="00AF2BE8" w:rsidRDefault="00AF2BE8" w:rsidP="00AF2BE8">
            <w:pPr>
              <w:rPr>
                <w:rFonts w:ascii="Tahoma" w:hAnsi="Tahoma" w:cs="Tahoma"/>
                <w:sz w:val="22"/>
                <w:szCs w:val="22"/>
              </w:rPr>
            </w:pPr>
            <w:r w:rsidRPr="00AF2BE8">
              <w:rPr>
                <w:rFonts w:ascii="Tahoma" w:hAnsi="Tahoma" w:cs="Tahoma"/>
                <w:sz w:val="22"/>
                <w:szCs w:val="22"/>
              </w:rPr>
              <w:t>privind stabilirea componenței echipei mobile,   pentru intervenția de urgență în cazurile de violență domestică</w:t>
            </w:r>
          </w:p>
          <w:p w:rsidR="00AF2BE8" w:rsidRPr="00AF2BE8" w:rsidRDefault="00AF2BE8" w:rsidP="00AF2BE8">
            <w:pPr>
              <w:rPr>
                <w:rFonts w:ascii="Tahoma" w:hAnsi="Tahoma" w:cs="Tahoma"/>
                <w:i/>
                <w:sz w:val="22"/>
                <w:szCs w:val="22"/>
                <w:lang w:val="en-US"/>
              </w:rPr>
            </w:pPr>
            <w:r w:rsidRPr="00AF2BE8">
              <w:rPr>
                <w:rFonts w:ascii="Tahoma" w:hAnsi="Tahoma" w:cs="Tahoma"/>
                <w:sz w:val="22"/>
                <w:szCs w:val="22"/>
              </w:rPr>
              <w:t xml:space="preserve">       </w:t>
            </w:r>
          </w:p>
          <w:p w:rsidR="00D7781E" w:rsidRPr="00AF2BE8" w:rsidRDefault="00D7781E" w:rsidP="0042655F">
            <w:pPr>
              <w:pStyle w:val="Corptext"/>
              <w:rPr>
                <w:rFonts w:ascii="Tahoma" w:eastAsia="Calibri" w:hAnsi="Tahoma" w:cs="Tahoma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:rsidR="0059239E" w:rsidRPr="00AF2BE8" w:rsidRDefault="0059239E" w:rsidP="00D7781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9239E" w:rsidRPr="00AF2BE8" w:rsidRDefault="0059239E" w:rsidP="00D7781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9239E" w:rsidRPr="00AF2BE8" w:rsidRDefault="0059239E" w:rsidP="00D7781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59239E" w:rsidRPr="00AF2BE8" w:rsidRDefault="0059239E" w:rsidP="00D7781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D7781E" w:rsidRPr="00AF2BE8" w:rsidRDefault="00527BE5" w:rsidP="00D7781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2BE8">
              <w:rPr>
                <w:rFonts w:ascii="Tahoma" w:hAnsi="Tahoma" w:cs="Tahoma"/>
                <w:sz w:val="22"/>
                <w:szCs w:val="22"/>
              </w:rPr>
              <w:t>Ședința</w:t>
            </w:r>
            <w:r w:rsidR="005C4DA2" w:rsidRPr="00AF2BE8">
              <w:rPr>
                <w:rFonts w:ascii="Tahoma" w:hAnsi="Tahoma" w:cs="Tahoma"/>
                <w:sz w:val="22"/>
                <w:szCs w:val="22"/>
              </w:rPr>
              <w:t xml:space="preserve"> ordinară</w:t>
            </w:r>
          </w:p>
        </w:tc>
      </w:tr>
      <w:tr w:rsidR="009B4D97" w:rsidRPr="00AF2BE8" w:rsidTr="000E41D8">
        <w:tc>
          <w:tcPr>
            <w:tcW w:w="567" w:type="dxa"/>
          </w:tcPr>
          <w:p w:rsidR="009B4D97" w:rsidRPr="00AF2BE8" w:rsidRDefault="009B4D97" w:rsidP="000E41D8">
            <w:pPr>
              <w:rPr>
                <w:rFonts w:ascii="Tahoma" w:hAnsi="Tahoma" w:cs="Tahoma"/>
                <w:sz w:val="22"/>
                <w:szCs w:val="22"/>
              </w:rPr>
            </w:pPr>
            <w:r w:rsidRPr="00AF2BE8">
              <w:rPr>
                <w:rFonts w:ascii="Tahoma" w:hAnsi="Tahoma" w:cs="Tahoma"/>
                <w:sz w:val="22"/>
                <w:szCs w:val="22"/>
              </w:rPr>
              <w:t>2.</w:t>
            </w:r>
          </w:p>
        </w:tc>
        <w:tc>
          <w:tcPr>
            <w:tcW w:w="3261" w:type="dxa"/>
          </w:tcPr>
          <w:p w:rsidR="009B4D97" w:rsidRPr="00AF2BE8" w:rsidRDefault="009B4D97" w:rsidP="009B4D97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</w:p>
          <w:p w:rsidR="009B4D97" w:rsidRPr="00AF2BE8" w:rsidRDefault="009B4D97" w:rsidP="009B4D97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</w:p>
          <w:p w:rsidR="009B4D97" w:rsidRPr="00AF2BE8" w:rsidRDefault="009B4D97" w:rsidP="009B4D97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  <w:r w:rsidRPr="00AF2BE8"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  <w:t xml:space="preserve">H O T Ă R Â R E A  </w:t>
            </w:r>
            <w:r w:rsidR="00A5258F" w:rsidRPr="00AF2BE8"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  <w:t>Nr. 13</w:t>
            </w:r>
          </w:p>
          <w:p w:rsidR="009B4D97" w:rsidRPr="00AF2BE8" w:rsidRDefault="00A5258F" w:rsidP="009B4D97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  <w:r w:rsidRPr="00AF2BE8">
              <w:rPr>
                <w:rFonts w:ascii="Tahoma" w:hAnsi="Tahoma" w:cs="Tahoma"/>
                <w:sz w:val="22"/>
                <w:szCs w:val="22"/>
                <w:lang w:eastAsia="ar-SA"/>
              </w:rPr>
              <w:t>din 28 februarie</w:t>
            </w:r>
            <w:r w:rsidR="009B4D97" w:rsidRPr="00AF2BE8">
              <w:rPr>
                <w:rFonts w:ascii="Tahoma" w:hAnsi="Tahoma" w:cs="Tahoma"/>
                <w:sz w:val="22"/>
                <w:szCs w:val="22"/>
                <w:lang w:eastAsia="ar-SA"/>
              </w:rPr>
              <w:t>2019</w:t>
            </w:r>
          </w:p>
          <w:p w:rsidR="009B4D97" w:rsidRPr="00AF2BE8" w:rsidRDefault="009B4D97" w:rsidP="000E41D8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5953" w:type="dxa"/>
          </w:tcPr>
          <w:p w:rsidR="00AF2BE8" w:rsidRPr="00AF2BE8" w:rsidRDefault="00AF2BE8" w:rsidP="00AF2BE8">
            <w:pPr>
              <w:ind w:right="567"/>
              <w:jc w:val="both"/>
              <w:rPr>
                <w:rFonts w:ascii="Tahoma" w:hAnsi="Tahoma" w:cs="Tahoma"/>
                <w:sz w:val="22"/>
                <w:szCs w:val="22"/>
                <w:lang w:eastAsia="ar-SA"/>
              </w:rPr>
            </w:pPr>
            <w:r w:rsidRPr="00AF2BE8">
              <w:rPr>
                <w:rFonts w:ascii="Tahoma" w:hAnsi="Tahoma" w:cs="Tahoma"/>
                <w:sz w:val="22"/>
                <w:szCs w:val="22"/>
                <w:lang w:eastAsia="ar-SA"/>
              </w:rPr>
              <w:t>privind aprobarea</w:t>
            </w:r>
            <w:r w:rsidRPr="00AF2B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AF2BE8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acordării mandatului special </w:t>
            </w:r>
            <w:r w:rsidRPr="00AF2BE8"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  <w:t xml:space="preserve">doamnei Rus Claudia </w:t>
            </w:r>
            <w:r w:rsidRPr="00AF2BE8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la Adunarea Generală Ordinară a Acționarilor Societății  </w:t>
            </w:r>
            <w:proofErr w:type="spellStart"/>
            <w:r w:rsidRPr="00AF2BE8">
              <w:rPr>
                <w:rFonts w:ascii="Tahoma" w:hAnsi="Tahoma" w:cs="Tahoma"/>
                <w:sz w:val="22"/>
                <w:szCs w:val="22"/>
                <w:lang w:eastAsia="ar-SA"/>
              </w:rPr>
              <w:t>Transurb</w:t>
            </w:r>
            <w:proofErr w:type="spellEnd"/>
            <w:r w:rsidRPr="00AF2BE8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 S.A. Dej din data de 15 martie  2019, ora 13°°</w:t>
            </w:r>
          </w:p>
          <w:p w:rsidR="009B4D97" w:rsidRPr="00AF2BE8" w:rsidRDefault="009B4D97" w:rsidP="0003013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</w:tcPr>
          <w:p w:rsidR="009B4D97" w:rsidRPr="00AF2BE8" w:rsidRDefault="009B4D97" w:rsidP="00D7781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2BE8">
              <w:rPr>
                <w:rFonts w:ascii="Tahoma" w:hAnsi="Tahoma" w:cs="Tahoma"/>
                <w:sz w:val="22"/>
                <w:szCs w:val="22"/>
              </w:rPr>
              <w:t>Ședința ordinară</w:t>
            </w:r>
          </w:p>
        </w:tc>
      </w:tr>
      <w:tr w:rsidR="009B4D97" w:rsidRPr="00AF2BE8" w:rsidTr="000E41D8">
        <w:tc>
          <w:tcPr>
            <w:tcW w:w="567" w:type="dxa"/>
          </w:tcPr>
          <w:p w:rsidR="009B4D97" w:rsidRPr="00AF2BE8" w:rsidRDefault="009B4D97" w:rsidP="000E41D8">
            <w:pPr>
              <w:rPr>
                <w:rFonts w:ascii="Tahoma" w:hAnsi="Tahoma" w:cs="Tahoma"/>
                <w:sz w:val="22"/>
                <w:szCs w:val="22"/>
              </w:rPr>
            </w:pPr>
            <w:r w:rsidRPr="00AF2BE8">
              <w:rPr>
                <w:rFonts w:ascii="Tahoma" w:hAnsi="Tahoma" w:cs="Tahoma"/>
                <w:sz w:val="22"/>
                <w:szCs w:val="22"/>
              </w:rPr>
              <w:t>3.</w:t>
            </w:r>
          </w:p>
        </w:tc>
        <w:tc>
          <w:tcPr>
            <w:tcW w:w="3261" w:type="dxa"/>
          </w:tcPr>
          <w:p w:rsidR="009B4D97" w:rsidRPr="00AF2BE8" w:rsidRDefault="009B4D97" w:rsidP="009B4D97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</w:p>
          <w:p w:rsidR="009B4D97" w:rsidRPr="00AF2BE8" w:rsidRDefault="009B4D97" w:rsidP="009B4D97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</w:p>
          <w:p w:rsidR="009B4D97" w:rsidRPr="00AF2BE8" w:rsidRDefault="00A5258F" w:rsidP="009B4D97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  <w:r w:rsidRPr="00AF2BE8"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  <w:t>H O T Ă R Â R E A  Nr. 14</w:t>
            </w:r>
          </w:p>
          <w:p w:rsidR="009B4D97" w:rsidRPr="00AF2BE8" w:rsidRDefault="00A5258F" w:rsidP="009B4D97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  <w:r w:rsidRPr="00AF2BE8">
              <w:rPr>
                <w:rFonts w:ascii="Tahoma" w:hAnsi="Tahoma" w:cs="Tahoma"/>
                <w:sz w:val="22"/>
                <w:szCs w:val="22"/>
                <w:lang w:eastAsia="ar-SA"/>
              </w:rPr>
              <w:t>din 28 februarie</w:t>
            </w:r>
            <w:r w:rsidR="009B4D97" w:rsidRPr="00AF2BE8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2019</w:t>
            </w:r>
          </w:p>
          <w:p w:rsidR="009B4D97" w:rsidRPr="00AF2BE8" w:rsidRDefault="009B4D97" w:rsidP="000E41D8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5953" w:type="dxa"/>
          </w:tcPr>
          <w:p w:rsidR="00AF2BE8" w:rsidRPr="00AF2BE8" w:rsidRDefault="00AF2BE8" w:rsidP="00AF2BE8">
            <w:pPr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AF2BE8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Privind aprobarea Studiului de fezabilitate </w:t>
            </w:r>
            <w:proofErr w:type="spellStart"/>
            <w:r w:rsidRPr="00AF2BE8">
              <w:rPr>
                <w:rFonts w:ascii="Tahoma" w:hAnsi="Tahoma" w:cs="Tahoma"/>
                <w:sz w:val="22"/>
                <w:szCs w:val="22"/>
                <w:lang w:eastAsia="en-US"/>
              </w:rPr>
              <w:t>şi</w:t>
            </w:r>
            <w:proofErr w:type="spellEnd"/>
            <w:r w:rsidRPr="00AF2BE8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a indicatorilor </w:t>
            </w:r>
          </w:p>
          <w:p w:rsidR="00AF2BE8" w:rsidRPr="00AF2BE8" w:rsidRDefault="00AF2BE8" w:rsidP="00AF2BE8">
            <w:pPr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proofErr w:type="spellStart"/>
            <w:r w:rsidRPr="00AF2BE8">
              <w:rPr>
                <w:rFonts w:ascii="Tahoma" w:hAnsi="Tahoma" w:cs="Tahoma"/>
                <w:sz w:val="22"/>
                <w:szCs w:val="22"/>
                <w:lang w:eastAsia="en-US"/>
              </w:rPr>
              <w:t>tehnico</w:t>
            </w:r>
            <w:proofErr w:type="spellEnd"/>
            <w:r w:rsidRPr="00AF2BE8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-economici revizuiți </w:t>
            </w:r>
            <w:proofErr w:type="spellStart"/>
            <w:r w:rsidRPr="00AF2BE8">
              <w:rPr>
                <w:rFonts w:ascii="Tahoma" w:hAnsi="Tahoma" w:cs="Tahoma"/>
                <w:sz w:val="22"/>
                <w:szCs w:val="22"/>
                <w:lang w:eastAsia="en-US"/>
              </w:rPr>
              <w:t>aferenţi</w:t>
            </w:r>
            <w:proofErr w:type="spellEnd"/>
            <w:r w:rsidRPr="00AF2BE8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proiectului</w:t>
            </w:r>
          </w:p>
          <w:p w:rsidR="00AF2BE8" w:rsidRPr="00AF2BE8" w:rsidRDefault="00AF2BE8" w:rsidP="00AF2BE8">
            <w:pPr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</w:p>
          <w:p w:rsidR="00AF2BE8" w:rsidRPr="00AF2BE8" w:rsidRDefault="00AF2BE8" w:rsidP="00AF2BE8">
            <w:pPr>
              <w:jc w:val="center"/>
              <w:rPr>
                <w:rFonts w:ascii="Tahoma" w:hAnsi="Tahoma" w:cs="Tahoma"/>
                <w:sz w:val="22"/>
                <w:szCs w:val="22"/>
                <w:lang w:eastAsia="en-US"/>
              </w:rPr>
            </w:pPr>
            <w:r w:rsidRPr="00AF2BE8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"Reconversia și </w:t>
            </w:r>
            <w:proofErr w:type="spellStart"/>
            <w:r w:rsidRPr="00AF2BE8">
              <w:rPr>
                <w:rFonts w:ascii="Tahoma" w:hAnsi="Tahoma" w:cs="Tahoma"/>
                <w:sz w:val="22"/>
                <w:szCs w:val="22"/>
                <w:lang w:eastAsia="en-US"/>
              </w:rPr>
              <w:t>refuncționalizarea</w:t>
            </w:r>
            <w:proofErr w:type="spellEnd"/>
            <w:r w:rsidRPr="00AF2BE8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terenurilor și suprafețelor degradate neutilizate din Pădurea </w:t>
            </w:r>
            <w:proofErr w:type="spellStart"/>
            <w:r w:rsidRPr="00AF2BE8">
              <w:rPr>
                <w:rFonts w:ascii="Tahoma" w:hAnsi="Tahoma" w:cs="Tahoma"/>
                <w:sz w:val="22"/>
                <w:szCs w:val="22"/>
                <w:lang w:eastAsia="en-US"/>
              </w:rPr>
              <w:t>Bungăr</w:t>
            </w:r>
            <w:proofErr w:type="spellEnd"/>
            <w:r w:rsidRPr="00AF2BE8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, Municipiul </w:t>
            </w:r>
            <w:proofErr w:type="spellStart"/>
            <w:r w:rsidRPr="00AF2BE8">
              <w:rPr>
                <w:rFonts w:ascii="Tahoma" w:hAnsi="Tahoma" w:cs="Tahoma"/>
                <w:sz w:val="22"/>
                <w:szCs w:val="22"/>
                <w:lang w:eastAsia="en-US"/>
              </w:rPr>
              <w:t>Dej"SMIS</w:t>
            </w:r>
            <w:proofErr w:type="spellEnd"/>
            <w:r w:rsidRPr="00AF2BE8">
              <w:rPr>
                <w:rFonts w:ascii="Tahoma" w:hAnsi="Tahoma" w:cs="Tahoma"/>
                <w:sz w:val="22"/>
                <w:szCs w:val="22"/>
                <w:lang w:eastAsia="en-US"/>
              </w:rPr>
              <w:t xml:space="preserve"> 112513</w:t>
            </w:r>
          </w:p>
          <w:p w:rsidR="00AF2BE8" w:rsidRPr="00AF2BE8" w:rsidRDefault="00AF2BE8" w:rsidP="00AF2BE8">
            <w:pPr>
              <w:rPr>
                <w:rFonts w:ascii="Tahoma" w:hAnsi="Tahoma" w:cs="Tahoma"/>
                <w:i/>
                <w:sz w:val="22"/>
                <w:szCs w:val="22"/>
                <w:lang w:val="en-US"/>
              </w:rPr>
            </w:pPr>
            <w:r w:rsidRPr="00AF2BE8">
              <w:rPr>
                <w:rFonts w:ascii="Tahoma" w:hAnsi="Tahoma" w:cs="Tahoma"/>
                <w:sz w:val="22"/>
                <w:szCs w:val="22"/>
              </w:rPr>
              <w:t xml:space="preserve">      </w:t>
            </w:r>
            <w:r w:rsidRPr="00AF2BE8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  <w:p w:rsidR="009B4D97" w:rsidRPr="00AF2BE8" w:rsidRDefault="009B4D97" w:rsidP="0003013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</w:tcPr>
          <w:p w:rsidR="009B4D97" w:rsidRPr="00AF2BE8" w:rsidRDefault="009B4D97" w:rsidP="00D7781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2BE8">
              <w:rPr>
                <w:rFonts w:ascii="Tahoma" w:hAnsi="Tahoma" w:cs="Tahoma"/>
                <w:sz w:val="22"/>
                <w:szCs w:val="22"/>
              </w:rPr>
              <w:t>Ședința ordinară</w:t>
            </w:r>
          </w:p>
        </w:tc>
      </w:tr>
      <w:tr w:rsidR="009B4D97" w:rsidRPr="00AF2BE8" w:rsidTr="000E41D8">
        <w:tc>
          <w:tcPr>
            <w:tcW w:w="567" w:type="dxa"/>
          </w:tcPr>
          <w:p w:rsidR="009B4D97" w:rsidRPr="00AF2BE8" w:rsidRDefault="009B4D97" w:rsidP="000E41D8">
            <w:pPr>
              <w:rPr>
                <w:rFonts w:ascii="Tahoma" w:hAnsi="Tahoma" w:cs="Tahoma"/>
                <w:sz w:val="22"/>
                <w:szCs w:val="22"/>
              </w:rPr>
            </w:pPr>
            <w:r w:rsidRPr="00AF2BE8">
              <w:rPr>
                <w:rFonts w:ascii="Tahoma" w:hAnsi="Tahoma" w:cs="Tahoma"/>
                <w:sz w:val="22"/>
                <w:szCs w:val="22"/>
              </w:rPr>
              <w:t>4.</w:t>
            </w:r>
          </w:p>
        </w:tc>
        <w:tc>
          <w:tcPr>
            <w:tcW w:w="3261" w:type="dxa"/>
          </w:tcPr>
          <w:p w:rsidR="009B4D97" w:rsidRPr="00AF2BE8" w:rsidRDefault="009B4D97" w:rsidP="009B4D97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</w:p>
          <w:p w:rsidR="009B4D97" w:rsidRPr="00AF2BE8" w:rsidRDefault="009B4D97" w:rsidP="009B4D97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</w:p>
          <w:p w:rsidR="009B4D97" w:rsidRPr="00AF2BE8" w:rsidRDefault="00A5258F" w:rsidP="009B4D97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  <w:r w:rsidRPr="00AF2BE8"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  <w:t>H O T Ă R Â R E A  Nr. 15</w:t>
            </w:r>
          </w:p>
          <w:p w:rsidR="009B4D97" w:rsidRPr="00AF2BE8" w:rsidRDefault="00A5258F" w:rsidP="009B4D97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  <w:r w:rsidRPr="00AF2BE8">
              <w:rPr>
                <w:rFonts w:ascii="Tahoma" w:hAnsi="Tahoma" w:cs="Tahoma"/>
                <w:sz w:val="22"/>
                <w:szCs w:val="22"/>
                <w:lang w:eastAsia="ar-SA"/>
              </w:rPr>
              <w:t>din 28 februarie</w:t>
            </w:r>
            <w:r w:rsidR="009B4D97" w:rsidRPr="00AF2BE8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2019</w:t>
            </w:r>
          </w:p>
          <w:p w:rsidR="009B4D97" w:rsidRPr="00AF2BE8" w:rsidRDefault="009B4D97" w:rsidP="000E41D8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5953" w:type="dxa"/>
          </w:tcPr>
          <w:p w:rsidR="00AF2BE8" w:rsidRPr="00AF2BE8" w:rsidRDefault="00AF2BE8" w:rsidP="00AF2BE8">
            <w:pPr>
              <w:pStyle w:val="Corptext"/>
              <w:rPr>
                <w:rFonts w:ascii="Tahoma" w:hAnsi="Tahoma" w:cs="Tahoma"/>
                <w:sz w:val="22"/>
                <w:szCs w:val="22"/>
              </w:rPr>
            </w:pPr>
            <w:r w:rsidRPr="00AF2BE8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Pr="00AF2BE8">
              <w:rPr>
                <w:rFonts w:ascii="Tahoma" w:hAnsi="Tahoma" w:cs="Tahoma"/>
                <w:sz w:val="22"/>
                <w:szCs w:val="22"/>
                <w:lang w:val="de-DE"/>
              </w:rPr>
              <w:t>privind introducerea in Inventarul bunurilor care apartin domeniului public  al municipiului Dej însușit prin H.C.L.64/2001, atestat prin H.G.969/2002 si inscrierea in CF a imobilului "Teren str.Crângului nr.23"</w:t>
            </w:r>
            <w:r w:rsidRPr="00AF2BE8">
              <w:rPr>
                <w:rFonts w:ascii="Tahoma" w:hAnsi="Tahoma" w:cs="Tahoma"/>
                <w:bCs/>
                <w:sz w:val="22"/>
                <w:szCs w:val="22"/>
              </w:rPr>
              <w:t xml:space="preserve">,conform Anexa </w:t>
            </w:r>
            <w:r w:rsidRPr="00AF2BE8">
              <w:rPr>
                <w:rFonts w:ascii="Tahoma" w:hAnsi="Tahoma" w:cs="Tahoma"/>
                <w:bCs/>
                <w:sz w:val="22"/>
                <w:szCs w:val="22"/>
                <w:lang w:eastAsia="ar-SA"/>
              </w:rPr>
              <w:t xml:space="preserve">    </w:t>
            </w:r>
          </w:p>
          <w:p w:rsidR="009B4D97" w:rsidRPr="00AF2BE8" w:rsidRDefault="009B4D97" w:rsidP="009B4D97">
            <w:pPr>
              <w:ind w:left="57" w:right="57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</w:p>
          <w:p w:rsidR="009B4D97" w:rsidRPr="00AF2BE8" w:rsidRDefault="009B4D97" w:rsidP="0003013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</w:tcPr>
          <w:p w:rsidR="009B4D97" w:rsidRPr="00AF2BE8" w:rsidRDefault="009B4D97" w:rsidP="00D7781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2BE8">
              <w:rPr>
                <w:rFonts w:ascii="Tahoma" w:hAnsi="Tahoma" w:cs="Tahoma"/>
                <w:sz w:val="22"/>
                <w:szCs w:val="22"/>
              </w:rPr>
              <w:t>Ședința ordinară</w:t>
            </w:r>
          </w:p>
        </w:tc>
      </w:tr>
      <w:tr w:rsidR="009B4D97" w:rsidRPr="00AF2BE8" w:rsidTr="000E41D8">
        <w:tc>
          <w:tcPr>
            <w:tcW w:w="567" w:type="dxa"/>
          </w:tcPr>
          <w:p w:rsidR="009B4D97" w:rsidRPr="00AF2BE8" w:rsidRDefault="009B4D97" w:rsidP="000E41D8">
            <w:pPr>
              <w:rPr>
                <w:rFonts w:ascii="Tahoma" w:hAnsi="Tahoma" w:cs="Tahoma"/>
                <w:sz w:val="22"/>
                <w:szCs w:val="22"/>
              </w:rPr>
            </w:pPr>
            <w:r w:rsidRPr="00AF2BE8">
              <w:rPr>
                <w:rFonts w:ascii="Tahoma" w:hAnsi="Tahoma" w:cs="Tahoma"/>
                <w:sz w:val="22"/>
                <w:szCs w:val="22"/>
              </w:rPr>
              <w:t>5.</w:t>
            </w:r>
          </w:p>
        </w:tc>
        <w:tc>
          <w:tcPr>
            <w:tcW w:w="3261" w:type="dxa"/>
          </w:tcPr>
          <w:p w:rsidR="009B4D97" w:rsidRPr="00AF2BE8" w:rsidRDefault="009B4D97" w:rsidP="009B4D97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</w:p>
          <w:p w:rsidR="009B4D97" w:rsidRPr="00AF2BE8" w:rsidRDefault="009B4D97" w:rsidP="009B4D97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</w:p>
          <w:p w:rsidR="009B4D97" w:rsidRPr="00AF2BE8" w:rsidRDefault="00A5258F" w:rsidP="009B4D97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  <w:r w:rsidRPr="00AF2BE8"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  <w:t>H O T Ă R Â R E A  Nr. 16</w:t>
            </w:r>
          </w:p>
          <w:p w:rsidR="009B4D97" w:rsidRPr="00AF2BE8" w:rsidRDefault="00A5258F" w:rsidP="009B4D97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  <w:r w:rsidRPr="00AF2BE8">
              <w:rPr>
                <w:rFonts w:ascii="Tahoma" w:hAnsi="Tahoma" w:cs="Tahoma"/>
                <w:sz w:val="22"/>
                <w:szCs w:val="22"/>
                <w:lang w:eastAsia="ar-SA"/>
              </w:rPr>
              <w:t>din 28 februarie</w:t>
            </w:r>
            <w:r w:rsidR="009B4D97" w:rsidRPr="00AF2BE8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2019</w:t>
            </w:r>
          </w:p>
          <w:p w:rsidR="009B4D97" w:rsidRPr="00AF2BE8" w:rsidRDefault="009B4D97" w:rsidP="000E41D8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5953" w:type="dxa"/>
          </w:tcPr>
          <w:p w:rsidR="00AF2BE8" w:rsidRPr="00AF2BE8" w:rsidRDefault="00AF2BE8" w:rsidP="00AF2BE8">
            <w:pPr>
              <w:pStyle w:val="Corptext"/>
              <w:jc w:val="both"/>
              <w:rPr>
                <w:rFonts w:ascii="Tahoma" w:hAnsi="Tahoma" w:cs="Tahoma"/>
                <w:sz w:val="22"/>
                <w:szCs w:val="22"/>
                <w:lang w:val="de-DE"/>
              </w:rPr>
            </w:pPr>
            <w:r w:rsidRPr="00AF2BE8">
              <w:rPr>
                <w:rFonts w:ascii="Tahoma" w:hAnsi="Tahoma" w:cs="Tahoma"/>
                <w:sz w:val="22"/>
                <w:szCs w:val="22"/>
                <w:lang w:val="de-DE"/>
              </w:rPr>
              <w:t>privind modificarea si completarea Anexei nr.2 la H.C.L.nr.62  din 27 aprilie 2017</w:t>
            </w:r>
          </w:p>
          <w:p w:rsidR="009B4D97" w:rsidRPr="00AF2BE8" w:rsidRDefault="009B4D97" w:rsidP="0003013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</w:tcPr>
          <w:p w:rsidR="009B4D97" w:rsidRPr="00AF2BE8" w:rsidRDefault="009B4D97" w:rsidP="00D7781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2BE8">
              <w:rPr>
                <w:rFonts w:ascii="Tahoma" w:hAnsi="Tahoma" w:cs="Tahoma"/>
                <w:sz w:val="22"/>
                <w:szCs w:val="22"/>
              </w:rPr>
              <w:t>Ședința ordinară</w:t>
            </w:r>
          </w:p>
        </w:tc>
      </w:tr>
      <w:tr w:rsidR="009B4D97" w:rsidRPr="00AF2BE8" w:rsidTr="000E41D8">
        <w:tc>
          <w:tcPr>
            <w:tcW w:w="567" w:type="dxa"/>
          </w:tcPr>
          <w:p w:rsidR="009B4D97" w:rsidRPr="00AF2BE8" w:rsidRDefault="009B4D97" w:rsidP="000E41D8">
            <w:pPr>
              <w:rPr>
                <w:rFonts w:ascii="Tahoma" w:hAnsi="Tahoma" w:cs="Tahoma"/>
                <w:sz w:val="22"/>
                <w:szCs w:val="22"/>
              </w:rPr>
            </w:pPr>
            <w:r w:rsidRPr="00AF2BE8">
              <w:rPr>
                <w:rFonts w:ascii="Tahoma" w:hAnsi="Tahoma" w:cs="Tahoma"/>
                <w:sz w:val="22"/>
                <w:szCs w:val="22"/>
              </w:rPr>
              <w:t>6.</w:t>
            </w:r>
          </w:p>
        </w:tc>
        <w:tc>
          <w:tcPr>
            <w:tcW w:w="3261" w:type="dxa"/>
          </w:tcPr>
          <w:p w:rsidR="009B4D97" w:rsidRPr="00AF2BE8" w:rsidRDefault="009B4D97" w:rsidP="009B4D97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</w:p>
          <w:p w:rsidR="009B4D97" w:rsidRPr="00AF2BE8" w:rsidRDefault="009B4D97" w:rsidP="009B4D97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</w:p>
          <w:p w:rsidR="009B4D97" w:rsidRPr="00AF2BE8" w:rsidRDefault="00A5258F" w:rsidP="009B4D97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  <w:r w:rsidRPr="00AF2BE8"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  <w:t>H O T Ă R Â R E A  Nr. 17</w:t>
            </w:r>
          </w:p>
          <w:p w:rsidR="009B4D97" w:rsidRPr="00AF2BE8" w:rsidRDefault="00A5258F" w:rsidP="009B4D97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  <w:r w:rsidRPr="00AF2BE8">
              <w:rPr>
                <w:rFonts w:ascii="Tahoma" w:hAnsi="Tahoma" w:cs="Tahoma"/>
                <w:sz w:val="22"/>
                <w:szCs w:val="22"/>
                <w:lang w:eastAsia="ar-SA"/>
              </w:rPr>
              <w:t>din 28 februarie</w:t>
            </w:r>
            <w:r w:rsidR="009B4D97" w:rsidRPr="00AF2BE8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2019</w:t>
            </w:r>
          </w:p>
          <w:p w:rsidR="009B4D97" w:rsidRPr="00AF2BE8" w:rsidRDefault="009B4D97" w:rsidP="000E41D8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5953" w:type="dxa"/>
          </w:tcPr>
          <w:p w:rsidR="00AF2BE8" w:rsidRPr="00AF2BE8" w:rsidRDefault="00AF2BE8" w:rsidP="00AF2B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2BE8">
              <w:rPr>
                <w:rFonts w:ascii="Tahoma" w:hAnsi="Tahoma" w:cs="Tahoma"/>
                <w:sz w:val="22"/>
                <w:szCs w:val="22"/>
              </w:rPr>
              <w:t>privind aprobarea  P.U.D.  pe str. Liviu Rebreanu, nr. 68 A</w:t>
            </w:r>
          </w:p>
          <w:p w:rsidR="009B4D97" w:rsidRPr="00AF2BE8" w:rsidRDefault="009B4D97" w:rsidP="009B4D97">
            <w:pPr>
              <w:ind w:left="57" w:right="57"/>
              <w:jc w:val="center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</w:p>
          <w:p w:rsidR="009B4D97" w:rsidRPr="00AF2BE8" w:rsidRDefault="009B4D97" w:rsidP="0003013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</w:tcPr>
          <w:p w:rsidR="009B4D97" w:rsidRPr="00AF2BE8" w:rsidRDefault="009B4D97" w:rsidP="00D7781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2BE8">
              <w:rPr>
                <w:rFonts w:ascii="Tahoma" w:hAnsi="Tahoma" w:cs="Tahoma"/>
                <w:sz w:val="22"/>
                <w:szCs w:val="22"/>
              </w:rPr>
              <w:t>Ședința ordinară</w:t>
            </w:r>
          </w:p>
        </w:tc>
      </w:tr>
      <w:tr w:rsidR="009B4D97" w:rsidRPr="00AF2BE8" w:rsidTr="000E41D8">
        <w:tc>
          <w:tcPr>
            <w:tcW w:w="567" w:type="dxa"/>
          </w:tcPr>
          <w:p w:rsidR="009B4D97" w:rsidRPr="00AF2BE8" w:rsidRDefault="009B4D97" w:rsidP="000E41D8">
            <w:pPr>
              <w:rPr>
                <w:rFonts w:ascii="Tahoma" w:hAnsi="Tahoma" w:cs="Tahoma"/>
                <w:sz w:val="22"/>
                <w:szCs w:val="22"/>
              </w:rPr>
            </w:pPr>
            <w:r w:rsidRPr="00AF2BE8">
              <w:rPr>
                <w:rFonts w:ascii="Tahoma" w:hAnsi="Tahoma" w:cs="Tahoma"/>
                <w:sz w:val="22"/>
                <w:szCs w:val="22"/>
              </w:rPr>
              <w:t>7.</w:t>
            </w:r>
          </w:p>
        </w:tc>
        <w:tc>
          <w:tcPr>
            <w:tcW w:w="3261" w:type="dxa"/>
          </w:tcPr>
          <w:p w:rsidR="009B4D97" w:rsidRPr="00AF2BE8" w:rsidRDefault="009B4D97" w:rsidP="009B4D97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</w:p>
          <w:p w:rsidR="009B4D97" w:rsidRPr="00AF2BE8" w:rsidRDefault="009B4D97" w:rsidP="009B4D97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</w:p>
          <w:p w:rsidR="009B4D97" w:rsidRPr="00AF2BE8" w:rsidRDefault="00A5258F" w:rsidP="009B4D97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  <w:r w:rsidRPr="00AF2BE8"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  <w:t>H O T Ă R Â R E A  Nr. 18</w:t>
            </w:r>
          </w:p>
          <w:p w:rsidR="009B4D97" w:rsidRPr="00AF2BE8" w:rsidRDefault="00A5258F" w:rsidP="009B4D97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  <w:r w:rsidRPr="00AF2BE8">
              <w:rPr>
                <w:rFonts w:ascii="Tahoma" w:hAnsi="Tahoma" w:cs="Tahoma"/>
                <w:sz w:val="22"/>
                <w:szCs w:val="22"/>
                <w:lang w:eastAsia="ar-SA"/>
              </w:rPr>
              <w:t>din 28 februarie</w:t>
            </w:r>
            <w:r w:rsidR="009B4D97" w:rsidRPr="00AF2BE8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2019</w:t>
            </w:r>
          </w:p>
          <w:p w:rsidR="009B4D97" w:rsidRPr="00AF2BE8" w:rsidRDefault="009B4D97" w:rsidP="000E41D8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5953" w:type="dxa"/>
          </w:tcPr>
          <w:p w:rsidR="009B4D97" w:rsidRPr="00AF2BE8" w:rsidRDefault="009B4D97" w:rsidP="009B4D97">
            <w:pPr>
              <w:keepNext/>
              <w:suppressAutoHyphens/>
              <w:ind w:right="29"/>
              <w:jc w:val="center"/>
              <w:outlineLvl w:val="6"/>
              <w:rPr>
                <w:rFonts w:ascii="Tahoma" w:hAnsi="Tahoma" w:cs="Tahoma"/>
                <w:b/>
                <w:sz w:val="22"/>
                <w:szCs w:val="22"/>
                <w:u w:val="single"/>
                <w:lang w:eastAsia="ar-SA"/>
              </w:rPr>
            </w:pPr>
          </w:p>
          <w:p w:rsidR="00AF2BE8" w:rsidRPr="00AF2BE8" w:rsidRDefault="00AF2BE8" w:rsidP="00AF2B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2BE8">
              <w:rPr>
                <w:rFonts w:ascii="Tahoma" w:hAnsi="Tahoma" w:cs="Tahoma"/>
                <w:sz w:val="22"/>
                <w:szCs w:val="22"/>
              </w:rPr>
              <w:t>privind aprobarea  P.U.Z.  pe str. Țibleșului, nr.91</w:t>
            </w:r>
          </w:p>
          <w:p w:rsidR="009B4D97" w:rsidRPr="00AF2BE8" w:rsidRDefault="009B4D97" w:rsidP="009B4D97">
            <w:pPr>
              <w:ind w:firstLine="708"/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  <w:p w:rsidR="009B4D97" w:rsidRPr="00AF2BE8" w:rsidRDefault="009B4D97" w:rsidP="0003013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</w:tcPr>
          <w:p w:rsidR="009B4D97" w:rsidRPr="00AF2BE8" w:rsidRDefault="009B4D97" w:rsidP="00D7781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2BE8">
              <w:rPr>
                <w:rFonts w:ascii="Tahoma" w:hAnsi="Tahoma" w:cs="Tahoma"/>
                <w:sz w:val="22"/>
                <w:szCs w:val="22"/>
              </w:rPr>
              <w:t>Ședința ordinară</w:t>
            </w:r>
          </w:p>
        </w:tc>
      </w:tr>
      <w:tr w:rsidR="009B4D97" w:rsidRPr="00AF2BE8" w:rsidTr="000E41D8">
        <w:tc>
          <w:tcPr>
            <w:tcW w:w="567" w:type="dxa"/>
          </w:tcPr>
          <w:p w:rsidR="009B4D97" w:rsidRPr="00AF2BE8" w:rsidRDefault="009B4D97" w:rsidP="000E41D8">
            <w:pPr>
              <w:rPr>
                <w:rFonts w:ascii="Tahoma" w:hAnsi="Tahoma" w:cs="Tahoma"/>
                <w:sz w:val="22"/>
                <w:szCs w:val="22"/>
              </w:rPr>
            </w:pPr>
            <w:r w:rsidRPr="00AF2BE8">
              <w:rPr>
                <w:rFonts w:ascii="Tahoma" w:hAnsi="Tahoma" w:cs="Tahoma"/>
                <w:sz w:val="22"/>
                <w:szCs w:val="22"/>
              </w:rPr>
              <w:lastRenderedPageBreak/>
              <w:t>8.</w:t>
            </w:r>
          </w:p>
        </w:tc>
        <w:tc>
          <w:tcPr>
            <w:tcW w:w="3261" w:type="dxa"/>
          </w:tcPr>
          <w:p w:rsidR="009B4D97" w:rsidRPr="00AF2BE8" w:rsidRDefault="009B4D97" w:rsidP="009B4D97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</w:p>
          <w:p w:rsidR="009B4D97" w:rsidRPr="00AF2BE8" w:rsidRDefault="009B4D97" w:rsidP="009B4D97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</w:p>
          <w:p w:rsidR="009B4D97" w:rsidRPr="00AF2BE8" w:rsidRDefault="00A5258F" w:rsidP="009B4D97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  <w:r w:rsidRPr="00AF2BE8"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  <w:t>H O T Ă R Â R E A  Nr. 19</w:t>
            </w:r>
          </w:p>
          <w:p w:rsidR="009B4D97" w:rsidRPr="00AF2BE8" w:rsidRDefault="00A5258F" w:rsidP="009B4D97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  <w:r w:rsidRPr="00AF2BE8">
              <w:rPr>
                <w:rFonts w:ascii="Tahoma" w:hAnsi="Tahoma" w:cs="Tahoma"/>
                <w:sz w:val="22"/>
                <w:szCs w:val="22"/>
                <w:lang w:eastAsia="ar-SA"/>
              </w:rPr>
              <w:t>din 28 februarie</w:t>
            </w:r>
            <w:r w:rsidR="009B4D97" w:rsidRPr="00AF2BE8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2019</w:t>
            </w:r>
          </w:p>
          <w:p w:rsidR="009B4D97" w:rsidRPr="00AF2BE8" w:rsidRDefault="009B4D97" w:rsidP="000E41D8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5953" w:type="dxa"/>
          </w:tcPr>
          <w:p w:rsidR="00AF2BE8" w:rsidRPr="00AF2BE8" w:rsidRDefault="00AF2BE8" w:rsidP="00AF2BE8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F2BE8">
              <w:rPr>
                <w:rFonts w:ascii="Tahoma" w:hAnsi="Tahoma" w:cs="Tahoma"/>
                <w:sz w:val="22"/>
                <w:szCs w:val="22"/>
              </w:rPr>
              <w:t>privind aprobarea documentației de urbanism -</w:t>
            </w:r>
            <w:r w:rsidRPr="00AF2BE8">
              <w:rPr>
                <w:rFonts w:ascii="Tahoma" w:hAnsi="Tahoma" w:cs="Tahoma"/>
                <w:bCs/>
                <w:sz w:val="22"/>
                <w:szCs w:val="22"/>
              </w:rPr>
              <w:t xml:space="preserve">Plan urbanistic zonal </w:t>
            </w:r>
            <w:proofErr w:type="spellStart"/>
            <w:r w:rsidRPr="00AF2BE8">
              <w:rPr>
                <w:rFonts w:ascii="Tahoma" w:hAnsi="Tahoma" w:cs="Tahoma"/>
                <w:sz w:val="22"/>
                <w:szCs w:val="22"/>
              </w:rPr>
              <w:t>şi</w:t>
            </w:r>
            <w:proofErr w:type="spellEnd"/>
            <w:r w:rsidRPr="00AF2BE8">
              <w:rPr>
                <w:rFonts w:ascii="Tahoma" w:hAnsi="Tahoma" w:cs="Tahoma"/>
                <w:sz w:val="22"/>
                <w:szCs w:val="22"/>
              </w:rPr>
              <w:t xml:space="preserve">  Regulament  de urbanism </w:t>
            </w:r>
            <w:r w:rsidRPr="00AF2BE8">
              <w:rPr>
                <w:rFonts w:ascii="Tahoma" w:hAnsi="Tahoma" w:cs="Tahoma"/>
                <w:bCs/>
                <w:sz w:val="22"/>
                <w:szCs w:val="22"/>
              </w:rPr>
              <w:t xml:space="preserve">pentru: Construire SERVICE ŞI SPĂLĂTORIE AUTO,  generat de imobilul situat in Dej, </w:t>
            </w:r>
            <w:proofErr w:type="spellStart"/>
            <w:r w:rsidRPr="00AF2BE8">
              <w:rPr>
                <w:rFonts w:ascii="Tahoma" w:hAnsi="Tahoma" w:cs="Tahoma"/>
                <w:bCs/>
                <w:sz w:val="22"/>
                <w:szCs w:val="22"/>
              </w:rPr>
              <w:t>str.Bistriței</w:t>
            </w:r>
            <w:proofErr w:type="spellEnd"/>
            <w:r w:rsidRPr="00AF2BE8">
              <w:rPr>
                <w:rFonts w:ascii="Tahoma" w:hAnsi="Tahoma" w:cs="Tahoma"/>
                <w:bCs/>
                <w:sz w:val="22"/>
                <w:szCs w:val="22"/>
              </w:rPr>
              <w:t>, nr.14 B, CF 61497, cad 61497</w:t>
            </w:r>
            <w:r w:rsidRPr="00AF2BE8">
              <w:rPr>
                <w:rFonts w:ascii="Tahoma" w:hAnsi="Tahoma" w:cs="Tahoma"/>
                <w:sz w:val="22"/>
                <w:szCs w:val="22"/>
              </w:rPr>
              <w:t>.</w:t>
            </w:r>
          </w:p>
          <w:p w:rsidR="00AF2BE8" w:rsidRPr="00AF2BE8" w:rsidRDefault="00AF2BE8" w:rsidP="00AF2BE8">
            <w:pPr>
              <w:ind w:left="57" w:right="57"/>
              <w:jc w:val="both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  <w:p w:rsidR="009B4D97" w:rsidRPr="00AF2BE8" w:rsidRDefault="009B4D97" w:rsidP="0003013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</w:tcPr>
          <w:p w:rsidR="009B4D97" w:rsidRPr="00AF2BE8" w:rsidRDefault="009B4D97" w:rsidP="00D7781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2BE8">
              <w:rPr>
                <w:rFonts w:ascii="Tahoma" w:hAnsi="Tahoma" w:cs="Tahoma"/>
                <w:sz w:val="22"/>
                <w:szCs w:val="22"/>
              </w:rPr>
              <w:t>Ședința ordinară</w:t>
            </w:r>
          </w:p>
        </w:tc>
      </w:tr>
      <w:tr w:rsidR="009B4D97" w:rsidRPr="00AF2BE8" w:rsidTr="000E41D8">
        <w:tc>
          <w:tcPr>
            <w:tcW w:w="567" w:type="dxa"/>
          </w:tcPr>
          <w:p w:rsidR="009B4D97" w:rsidRPr="00AF2BE8" w:rsidRDefault="009B4D97" w:rsidP="000E41D8">
            <w:pPr>
              <w:rPr>
                <w:rFonts w:ascii="Tahoma" w:hAnsi="Tahoma" w:cs="Tahoma"/>
                <w:sz w:val="22"/>
                <w:szCs w:val="22"/>
              </w:rPr>
            </w:pPr>
            <w:r w:rsidRPr="00AF2BE8">
              <w:rPr>
                <w:rFonts w:ascii="Tahoma" w:hAnsi="Tahoma" w:cs="Tahoma"/>
                <w:sz w:val="22"/>
                <w:szCs w:val="22"/>
              </w:rPr>
              <w:t>9.</w:t>
            </w:r>
          </w:p>
        </w:tc>
        <w:tc>
          <w:tcPr>
            <w:tcW w:w="3261" w:type="dxa"/>
          </w:tcPr>
          <w:p w:rsidR="009B4D97" w:rsidRPr="00AF2BE8" w:rsidRDefault="009B4D97" w:rsidP="009B4D97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</w:p>
          <w:p w:rsidR="009B4D97" w:rsidRPr="00AF2BE8" w:rsidRDefault="009B4D97" w:rsidP="009B4D97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</w:p>
          <w:p w:rsidR="009B4D97" w:rsidRPr="00AF2BE8" w:rsidRDefault="00A5258F" w:rsidP="009B4D97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  <w:r w:rsidRPr="00AF2BE8"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  <w:t>H O T Ă R Â R E A  Nr. 20</w:t>
            </w:r>
          </w:p>
          <w:p w:rsidR="009B4D97" w:rsidRPr="00AF2BE8" w:rsidRDefault="00A5258F" w:rsidP="009B4D97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  <w:r w:rsidRPr="00AF2BE8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din 28 februarie </w:t>
            </w:r>
            <w:r w:rsidR="009B4D97" w:rsidRPr="00AF2BE8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2019</w:t>
            </w:r>
          </w:p>
          <w:p w:rsidR="009B4D97" w:rsidRPr="00AF2BE8" w:rsidRDefault="009B4D97" w:rsidP="000E41D8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5953" w:type="dxa"/>
          </w:tcPr>
          <w:p w:rsidR="00AF2BE8" w:rsidRPr="00AF2BE8" w:rsidRDefault="00AF2BE8" w:rsidP="00AF2B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2BE8">
              <w:rPr>
                <w:rFonts w:ascii="Tahoma" w:hAnsi="Tahoma" w:cs="Tahoma"/>
                <w:sz w:val="22"/>
                <w:szCs w:val="22"/>
              </w:rPr>
              <w:t xml:space="preserve">privind rezoluțiunea contractului de vânzare-cumpărare autentificat sub nr.6081/28.12.2018 si aprobarea vânzării directe, fără </w:t>
            </w:r>
            <w:proofErr w:type="spellStart"/>
            <w:r w:rsidRPr="00AF2BE8">
              <w:rPr>
                <w:rFonts w:ascii="Tahoma" w:hAnsi="Tahoma" w:cs="Tahoma"/>
                <w:sz w:val="22"/>
                <w:szCs w:val="22"/>
              </w:rPr>
              <w:t>licitaţie</w:t>
            </w:r>
            <w:proofErr w:type="spellEnd"/>
            <w:r w:rsidRPr="00AF2BE8">
              <w:rPr>
                <w:rFonts w:ascii="Tahoma" w:hAnsi="Tahoma" w:cs="Tahoma"/>
                <w:sz w:val="22"/>
                <w:szCs w:val="22"/>
              </w:rPr>
              <w:t xml:space="preserve"> publică, a terenului construit având destinația locuință, situat în Dej, str. Constantin Brâncuși, nr. 14, în suprafață de 300 mp, către </w:t>
            </w:r>
          </w:p>
          <w:p w:rsidR="00AF2BE8" w:rsidRPr="00AF2BE8" w:rsidRDefault="00AF2BE8" w:rsidP="00AF2B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2BE8">
              <w:rPr>
                <w:rFonts w:ascii="Tahoma" w:hAnsi="Tahoma" w:cs="Tahoma"/>
                <w:sz w:val="22"/>
                <w:szCs w:val="22"/>
              </w:rPr>
              <w:t>Frenț Gavril Dorel</w:t>
            </w:r>
          </w:p>
          <w:p w:rsidR="00AF2BE8" w:rsidRPr="00AF2BE8" w:rsidRDefault="00AF2BE8" w:rsidP="00AF2B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B4D97" w:rsidRPr="00AF2BE8" w:rsidRDefault="009B4D97" w:rsidP="009B4D97">
            <w:pPr>
              <w:spacing w:line="200" w:lineRule="atLeast"/>
              <w:ind w:hanging="15"/>
              <w:jc w:val="center"/>
              <w:rPr>
                <w:rFonts w:ascii="Tahoma" w:eastAsia="Lucida Sans Unicode" w:hAnsi="Tahoma" w:cs="Tahoma"/>
                <w:b/>
                <w:bCs/>
                <w:kern w:val="1"/>
                <w:sz w:val="22"/>
                <w:szCs w:val="22"/>
                <w:u w:val="single"/>
                <w:lang w:eastAsia="hi-IN" w:bidi="hi-IN"/>
              </w:rPr>
            </w:pPr>
          </w:p>
          <w:p w:rsidR="009B4D97" w:rsidRPr="00AF2BE8" w:rsidRDefault="009B4D97" w:rsidP="0003013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</w:tcPr>
          <w:p w:rsidR="009B4D97" w:rsidRPr="00AF2BE8" w:rsidRDefault="009B4D97" w:rsidP="00D7781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2BE8">
              <w:rPr>
                <w:rFonts w:ascii="Tahoma" w:hAnsi="Tahoma" w:cs="Tahoma"/>
                <w:sz w:val="22"/>
                <w:szCs w:val="22"/>
              </w:rPr>
              <w:t>Ședința ordinară</w:t>
            </w:r>
          </w:p>
        </w:tc>
      </w:tr>
      <w:tr w:rsidR="009B4D97" w:rsidRPr="00AF2BE8" w:rsidTr="000E41D8">
        <w:tc>
          <w:tcPr>
            <w:tcW w:w="567" w:type="dxa"/>
          </w:tcPr>
          <w:p w:rsidR="009B4D97" w:rsidRPr="00AF2BE8" w:rsidRDefault="009B4D97" w:rsidP="000E41D8">
            <w:pPr>
              <w:rPr>
                <w:rFonts w:ascii="Tahoma" w:hAnsi="Tahoma" w:cs="Tahoma"/>
                <w:sz w:val="22"/>
                <w:szCs w:val="22"/>
              </w:rPr>
            </w:pPr>
            <w:r w:rsidRPr="00AF2BE8">
              <w:rPr>
                <w:rFonts w:ascii="Tahoma" w:hAnsi="Tahoma" w:cs="Tahoma"/>
                <w:sz w:val="22"/>
                <w:szCs w:val="22"/>
              </w:rPr>
              <w:t>10.</w:t>
            </w:r>
          </w:p>
        </w:tc>
        <w:tc>
          <w:tcPr>
            <w:tcW w:w="3261" w:type="dxa"/>
          </w:tcPr>
          <w:p w:rsidR="009B4D97" w:rsidRPr="00AF2BE8" w:rsidRDefault="009B4D97" w:rsidP="009B4D97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</w:p>
          <w:p w:rsidR="009B4D97" w:rsidRPr="00AF2BE8" w:rsidRDefault="009B4D97" w:rsidP="009B4D97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</w:p>
          <w:p w:rsidR="009B4D97" w:rsidRPr="00AF2BE8" w:rsidRDefault="00A5258F" w:rsidP="009B4D97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  <w:r w:rsidRPr="00AF2BE8"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  <w:t>H O T Ă R Â R E A  Nr. 21</w:t>
            </w:r>
          </w:p>
          <w:p w:rsidR="009B4D97" w:rsidRPr="00AF2BE8" w:rsidRDefault="00A5258F" w:rsidP="009B4D97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  <w:r w:rsidRPr="00AF2BE8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din 28 februarie </w:t>
            </w:r>
            <w:r w:rsidR="009B4D97" w:rsidRPr="00AF2BE8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2019</w:t>
            </w:r>
          </w:p>
          <w:p w:rsidR="009B4D97" w:rsidRPr="00AF2BE8" w:rsidRDefault="009B4D97" w:rsidP="000E41D8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5953" w:type="dxa"/>
          </w:tcPr>
          <w:p w:rsidR="00AF2BE8" w:rsidRPr="00AF2BE8" w:rsidRDefault="00AF2BE8" w:rsidP="00AF2B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2BE8">
              <w:rPr>
                <w:rFonts w:ascii="Tahoma" w:hAnsi="Tahoma" w:cs="Tahoma"/>
                <w:sz w:val="22"/>
                <w:szCs w:val="22"/>
              </w:rPr>
              <w:t xml:space="preserve">privind rezoluțiunea contractului de </w:t>
            </w:r>
            <w:proofErr w:type="spellStart"/>
            <w:r w:rsidRPr="00AF2BE8">
              <w:rPr>
                <w:rFonts w:ascii="Tahoma" w:hAnsi="Tahoma" w:cs="Tahoma"/>
                <w:sz w:val="22"/>
                <w:szCs w:val="22"/>
              </w:rPr>
              <w:t>vanzare-cumparare</w:t>
            </w:r>
            <w:proofErr w:type="spellEnd"/>
            <w:r w:rsidRPr="00AF2BE8">
              <w:rPr>
                <w:rFonts w:ascii="Tahoma" w:hAnsi="Tahoma" w:cs="Tahoma"/>
                <w:sz w:val="22"/>
                <w:szCs w:val="22"/>
              </w:rPr>
              <w:t xml:space="preserve"> autentificat sub nr.6076/28.12.2018 si aprobarea vânzării directe, fără </w:t>
            </w:r>
            <w:proofErr w:type="spellStart"/>
            <w:r w:rsidRPr="00AF2BE8">
              <w:rPr>
                <w:rFonts w:ascii="Tahoma" w:hAnsi="Tahoma" w:cs="Tahoma"/>
                <w:sz w:val="22"/>
                <w:szCs w:val="22"/>
              </w:rPr>
              <w:t>licitaţie</w:t>
            </w:r>
            <w:proofErr w:type="spellEnd"/>
            <w:r w:rsidRPr="00AF2BE8">
              <w:rPr>
                <w:rFonts w:ascii="Tahoma" w:hAnsi="Tahoma" w:cs="Tahoma"/>
                <w:sz w:val="22"/>
                <w:szCs w:val="22"/>
              </w:rPr>
              <w:t xml:space="preserve"> publică, a terenului construit având destinația locuință, situat în Dej, str. Constantin Brâncuși, nr. 16, în suprafață de 300 mp, către </w:t>
            </w:r>
          </w:p>
          <w:p w:rsidR="00AF2BE8" w:rsidRPr="00AF2BE8" w:rsidRDefault="00AF2BE8" w:rsidP="00AF2B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F2BE8">
              <w:rPr>
                <w:rFonts w:ascii="Tahoma" w:hAnsi="Tahoma" w:cs="Tahoma"/>
                <w:sz w:val="22"/>
                <w:szCs w:val="22"/>
              </w:rPr>
              <w:t>Păltinean</w:t>
            </w:r>
            <w:proofErr w:type="spellEnd"/>
            <w:r w:rsidRPr="00AF2BE8">
              <w:rPr>
                <w:rFonts w:ascii="Tahoma" w:hAnsi="Tahoma" w:cs="Tahoma"/>
                <w:sz w:val="22"/>
                <w:szCs w:val="22"/>
              </w:rPr>
              <w:t xml:space="preserve"> Raul Claudiu</w:t>
            </w:r>
          </w:p>
          <w:p w:rsidR="00AF2BE8" w:rsidRPr="00AF2BE8" w:rsidRDefault="00AF2BE8" w:rsidP="00AF2B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9B4D97" w:rsidRPr="00AF2BE8" w:rsidRDefault="009B4D97" w:rsidP="009B4D97">
            <w:pPr>
              <w:spacing w:line="200" w:lineRule="atLeast"/>
              <w:ind w:hanging="15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AF2BE8">
              <w:rPr>
                <w:rFonts w:ascii="Tahoma" w:hAnsi="Tahoma" w:cs="Tahoma"/>
                <w:b/>
                <w:sz w:val="22"/>
                <w:szCs w:val="22"/>
              </w:rPr>
              <w:t>"</w:t>
            </w:r>
          </w:p>
          <w:p w:rsidR="009B4D97" w:rsidRPr="00AF2BE8" w:rsidRDefault="009B4D97" w:rsidP="009B4D97">
            <w:pPr>
              <w:spacing w:line="200" w:lineRule="atLeast"/>
              <w:ind w:hanging="15"/>
              <w:jc w:val="center"/>
              <w:rPr>
                <w:rFonts w:ascii="Tahoma" w:eastAsia="Lucida Sans Unicode" w:hAnsi="Tahoma" w:cs="Tahoma"/>
                <w:b/>
                <w:bCs/>
                <w:kern w:val="1"/>
                <w:sz w:val="22"/>
                <w:szCs w:val="22"/>
                <w:u w:val="single"/>
                <w:lang w:eastAsia="hi-IN" w:bidi="hi-IN"/>
              </w:rPr>
            </w:pPr>
          </w:p>
          <w:p w:rsidR="009B4D97" w:rsidRPr="00AF2BE8" w:rsidRDefault="009B4D97" w:rsidP="0003013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</w:tcPr>
          <w:p w:rsidR="009B4D97" w:rsidRPr="00AF2BE8" w:rsidRDefault="009B4D97" w:rsidP="00D7781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2BE8">
              <w:rPr>
                <w:rFonts w:ascii="Tahoma" w:hAnsi="Tahoma" w:cs="Tahoma"/>
                <w:sz w:val="22"/>
                <w:szCs w:val="22"/>
              </w:rPr>
              <w:t>Ședința ordinară</w:t>
            </w:r>
          </w:p>
        </w:tc>
      </w:tr>
      <w:tr w:rsidR="009B4D97" w:rsidRPr="00AF2BE8" w:rsidTr="000E41D8">
        <w:tc>
          <w:tcPr>
            <w:tcW w:w="567" w:type="dxa"/>
          </w:tcPr>
          <w:p w:rsidR="009B4D97" w:rsidRPr="00AF2BE8" w:rsidRDefault="009B4D97" w:rsidP="000E41D8">
            <w:pPr>
              <w:rPr>
                <w:rFonts w:ascii="Tahoma" w:hAnsi="Tahoma" w:cs="Tahoma"/>
                <w:sz w:val="22"/>
                <w:szCs w:val="22"/>
              </w:rPr>
            </w:pPr>
            <w:r w:rsidRPr="00AF2BE8">
              <w:rPr>
                <w:rFonts w:ascii="Tahoma" w:hAnsi="Tahoma" w:cs="Tahoma"/>
                <w:sz w:val="22"/>
                <w:szCs w:val="22"/>
              </w:rPr>
              <w:t>11.</w:t>
            </w:r>
          </w:p>
        </w:tc>
        <w:tc>
          <w:tcPr>
            <w:tcW w:w="3261" w:type="dxa"/>
          </w:tcPr>
          <w:p w:rsidR="009B4D97" w:rsidRPr="00AF2BE8" w:rsidRDefault="009B4D97" w:rsidP="009B4D97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</w:p>
          <w:p w:rsidR="009B4D97" w:rsidRPr="00AF2BE8" w:rsidRDefault="009B4D97" w:rsidP="009B4D97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</w:p>
          <w:p w:rsidR="009B4D97" w:rsidRPr="00AF2BE8" w:rsidRDefault="00A5258F" w:rsidP="009B4D97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  <w:r w:rsidRPr="00AF2BE8"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  <w:t>H O T Ă R Â R E A  Nr. 22</w:t>
            </w:r>
          </w:p>
          <w:p w:rsidR="009B4D97" w:rsidRPr="00AF2BE8" w:rsidRDefault="00A5258F" w:rsidP="009B4D97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  <w:r w:rsidRPr="00AF2BE8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din 28 februarie </w:t>
            </w:r>
            <w:r w:rsidR="009B4D97" w:rsidRPr="00AF2BE8">
              <w:rPr>
                <w:rFonts w:ascii="Tahoma" w:hAnsi="Tahoma" w:cs="Tahoma"/>
                <w:sz w:val="22"/>
                <w:szCs w:val="22"/>
                <w:lang w:eastAsia="ar-SA"/>
              </w:rPr>
              <w:t xml:space="preserve"> 2019</w:t>
            </w:r>
          </w:p>
          <w:p w:rsidR="009B4D97" w:rsidRPr="00AF2BE8" w:rsidRDefault="009B4D97" w:rsidP="000E41D8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5953" w:type="dxa"/>
          </w:tcPr>
          <w:p w:rsidR="00AF2BE8" w:rsidRPr="00AF2BE8" w:rsidRDefault="00AF2BE8" w:rsidP="00AF2B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2BE8">
              <w:rPr>
                <w:rFonts w:ascii="Tahoma" w:hAnsi="Tahoma" w:cs="Tahoma"/>
                <w:sz w:val="22"/>
                <w:szCs w:val="22"/>
              </w:rPr>
              <w:t xml:space="preserve">privind rezoluțiunea contractului de </w:t>
            </w:r>
            <w:proofErr w:type="spellStart"/>
            <w:r w:rsidRPr="00AF2BE8">
              <w:rPr>
                <w:rFonts w:ascii="Tahoma" w:hAnsi="Tahoma" w:cs="Tahoma"/>
                <w:sz w:val="22"/>
                <w:szCs w:val="22"/>
              </w:rPr>
              <w:t>vanzare-cumparare</w:t>
            </w:r>
            <w:proofErr w:type="spellEnd"/>
            <w:r w:rsidRPr="00AF2BE8">
              <w:rPr>
                <w:rFonts w:ascii="Tahoma" w:hAnsi="Tahoma" w:cs="Tahoma"/>
                <w:sz w:val="22"/>
                <w:szCs w:val="22"/>
              </w:rPr>
              <w:t xml:space="preserve"> autentificat sub nr.6080/28.12.2018 si aprobarea vânzării directe, fără </w:t>
            </w:r>
            <w:proofErr w:type="spellStart"/>
            <w:r w:rsidRPr="00AF2BE8">
              <w:rPr>
                <w:rFonts w:ascii="Tahoma" w:hAnsi="Tahoma" w:cs="Tahoma"/>
                <w:sz w:val="22"/>
                <w:szCs w:val="22"/>
              </w:rPr>
              <w:t>licitaţie</w:t>
            </w:r>
            <w:proofErr w:type="spellEnd"/>
            <w:r w:rsidRPr="00AF2BE8">
              <w:rPr>
                <w:rFonts w:ascii="Tahoma" w:hAnsi="Tahoma" w:cs="Tahoma"/>
                <w:sz w:val="22"/>
                <w:szCs w:val="22"/>
              </w:rPr>
              <w:t xml:space="preserve"> publică, a terenului construit având destinația locuință, situat în Dej, str. Constantin Brâncuși, nr. 18, în suprafață de 300 mp, către </w:t>
            </w:r>
          </w:p>
          <w:p w:rsidR="00AF2BE8" w:rsidRPr="00AF2BE8" w:rsidRDefault="00AF2BE8" w:rsidP="00AF2B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2BE8">
              <w:rPr>
                <w:rFonts w:ascii="Tahoma" w:hAnsi="Tahoma" w:cs="Tahoma"/>
                <w:sz w:val="22"/>
                <w:szCs w:val="22"/>
              </w:rPr>
              <w:t>Georgiu Ioan Cornel</w:t>
            </w:r>
          </w:p>
          <w:p w:rsidR="009B4D97" w:rsidRPr="00AF2BE8" w:rsidRDefault="009B4D97" w:rsidP="00030130">
            <w:pPr>
              <w:jc w:val="center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</w:tcPr>
          <w:p w:rsidR="009B4D97" w:rsidRPr="00AF2BE8" w:rsidRDefault="009B4D97" w:rsidP="00D7781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2BE8">
              <w:rPr>
                <w:rFonts w:ascii="Tahoma" w:hAnsi="Tahoma" w:cs="Tahoma"/>
                <w:sz w:val="22"/>
                <w:szCs w:val="22"/>
              </w:rPr>
              <w:t>Ședința ordinară</w:t>
            </w:r>
          </w:p>
        </w:tc>
      </w:tr>
      <w:tr w:rsidR="00A5258F" w:rsidRPr="00AF2BE8" w:rsidTr="000E41D8">
        <w:tc>
          <w:tcPr>
            <w:tcW w:w="567" w:type="dxa"/>
          </w:tcPr>
          <w:p w:rsidR="00A5258F" w:rsidRPr="00AF2BE8" w:rsidRDefault="00A5258F" w:rsidP="000E41D8">
            <w:pPr>
              <w:rPr>
                <w:rFonts w:ascii="Tahoma" w:hAnsi="Tahoma" w:cs="Tahoma"/>
                <w:sz w:val="22"/>
                <w:szCs w:val="22"/>
              </w:rPr>
            </w:pPr>
            <w:r w:rsidRPr="00AF2BE8">
              <w:rPr>
                <w:rFonts w:ascii="Tahoma" w:hAnsi="Tahoma" w:cs="Tahoma"/>
                <w:sz w:val="22"/>
                <w:szCs w:val="22"/>
              </w:rPr>
              <w:t>12.</w:t>
            </w:r>
          </w:p>
        </w:tc>
        <w:tc>
          <w:tcPr>
            <w:tcW w:w="3261" w:type="dxa"/>
          </w:tcPr>
          <w:p w:rsidR="00A5258F" w:rsidRPr="00AF2BE8" w:rsidRDefault="00A5258F" w:rsidP="00A5258F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</w:p>
          <w:p w:rsidR="00A5258F" w:rsidRPr="00AF2BE8" w:rsidRDefault="00A5258F" w:rsidP="00A5258F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  <w:r w:rsidRPr="00AF2BE8"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  <w:t>H O T Ă R Â R E A  Nr. 23</w:t>
            </w:r>
          </w:p>
          <w:p w:rsidR="00A5258F" w:rsidRPr="00AF2BE8" w:rsidRDefault="00A5258F" w:rsidP="00A5258F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  <w:r w:rsidRPr="00AF2BE8">
              <w:rPr>
                <w:rFonts w:ascii="Tahoma" w:hAnsi="Tahoma" w:cs="Tahoma"/>
                <w:sz w:val="22"/>
                <w:szCs w:val="22"/>
                <w:lang w:eastAsia="ar-SA"/>
              </w:rPr>
              <w:t>din 28 februarie  2019</w:t>
            </w:r>
          </w:p>
          <w:p w:rsidR="00A5258F" w:rsidRPr="00AF2BE8" w:rsidRDefault="00A5258F" w:rsidP="009B4D97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5953" w:type="dxa"/>
          </w:tcPr>
          <w:p w:rsidR="00AF2BE8" w:rsidRPr="00AF2BE8" w:rsidRDefault="00AF2BE8" w:rsidP="00AF2B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2BE8">
              <w:rPr>
                <w:rFonts w:ascii="Tahoma" w:hAnsi="Tahoma" w:cs="Tahoma"/>
                <w:sz w:val="22"/>
                <w:szCs w:val="22"/>
              </w:rPr>
              <w:t xml:space="preserve">privind rezoluțiunea contractului de vânzare-cumpărare autentificat sub nr.148/16.01.2019 și aprobarea vânzării directe, fără </w:t>
            </w:r>
            <w:proofErr w:type="spellStart"/>
            <w:r w:rsidRPr="00AF2BE8">
              <w:rPr>
                <w:rFonts w:ascii="Tahoma" w:hAnsi="Tahoma" w:cs="Tahoma"/>
                <w:sz w:val="22"/>
                <w:szCs w:val="22"/>
              </w:rPr>
              <w:t>licitaţie</w:t>
            </w:r>
            <w:proofErr w:type="spellEnd"/>
            <w:r w:rsidRPr="00AF2BE8">
              <w:rPr>
                <w:rFonts w:ascii="Tahoma" w:hAnsi="Tahoma" w:cs="Tahoma"/>
                <w:sz w:val="22"/>
                <w:szCs w:val="22"/>
              </w:rPr>
              <w:t xml:space="preserve"> publică, a terenului construit având destinația locuință, situat în Dej, str. Constantin Brâncuși, nr. 20, în suprafață de 300 mp, către</w:t>
            </w:r>
          </w:p>
          <w:p w:rsidR="00AF2BE8" w:rsidRPr="00AF2BE8" w:rsidRDefault="00AF2BE8" w:rsidP="00AF2B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2BE8"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 w:rsidRPr="00AF2BE8">
              <w:rPr>
                <w:rFonts w:ascii="Tahoma" w:hAnsi="Tahoma" w:cs="Tahoma"/>
                <w:sz w:val="22"/>
                <w:szCs w:val="22"/>
              </w:rPr>
              <w:t>Sabadîş</w:t>
            </w:r>
            <w:proofErr w:type="spellEnd"/>
            <w:r w:rsidRPr="00AF2BE8">
              <w:rPr>
                <w:rFonts w:ascii="Tahoma" w:hAnsi="Tahoma" w:cs="Tahoma"/>
                <w:sz w:val="22"/>
                <w:szCs w:val="22"/>
              </w:rPr>
              <w:t xml:space="preserve"> Ioan</w:t>
            </w:r>
          </w:p>
          <w:p w:rsidR="00AF2BE8" w:rsidRPr="00AF2BE8" w:rsidRDefault="00AF2BE8" w:rsidP="00AF2B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A5258F" w:rsidRPr="00AF2BE8" w:rsidRDefault="00A5258F" w:rsidP="009B4D97">
            <w:pPr>
              <w:ind w:left="57" w:right="57"/>
              <w:jc w:val="center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</w:tcPr>
          <w:p w:rsidR="00A5258F" w:rsidRPr="00AF2BE8" w:rsidRDefault="00A5258F" w:rsidP="00D7781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258F" w:rsidRPr="00AF2BE8" w:rsidTr="000E41D8">
        <w:tc>
          <w:tcPr>
            <w:tcW w:w="567" w:type="dxa"/>
          </w:tcPr>
          <w:p w:rsidR="00A5258F" w:rsidRPr="00AF2BE8" w:rsidRDefault="00A5258F" w:rsidP="000E41D8">
            <w:pPr>
              <w:rPr>
                <w:rFonts w:ascii="Tahoma" w:hAnsi="Tahoma" w:cs="Tahoma"/>
                <w:sz w:val="22"/>
                <w:szCs w:val="22"/>
              </w:rPr>
            </w:pPr>
            <w:r w:rsidRPr="00AF2BE8">
              <w:rPr>
                <w:rFonts w:ascii="Tahoma" w:hAnsi="Tahoma" w:cs="Tahoma"/>
                <w:sz w:val="22"/>
                <w:szCs w:val="22"/>
              </w:rPr>
              <w:t>13.</w:t>
            </w:r>
          </w:p>
        </w:tc>
        <w:tc>
          <w:tcPr>
            <w:tcW w:w="3261" w:type="dxa"/>
          </w:tcPr>
          <w:p w:rsidR="00A5258F" w:rsidRPr="00AF2BE8" w:rsidRDefault="00A5258F" w:rsidP="00A5258F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</w:p>
          <w:p w:rsidR="00A5258F" w:rsidRPr="00AF2BE8" w:rsidRDefault="00A5258F" w:rsidP="00A5258F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  <w:r w:rsidRPr="00AF2BE8"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  <w:t>H O T Ă R Â R E A  Nr. 24</w:t>
            </w:r>
          </w:p>
          <w:p w:rsidR="00A5258F" w:rsidRPr="00AF2BE8" w:rsidRDefault="00A5258F" w:rsidP="00A5258F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  <w:r w:rsidRPr="00AF2BE8">
              <w:rPr>
                <w:rFonts w:ascii="Tahoma" w:hAnsi="Tahoma" w:cs="Tahoma"/>
                <w:sz w:val="22"/>
                <w:szCs w:val="22"/>
                <w:lang w:eastAsia="ar-SA"/>
              </w:rPr>
              <w:t>din 28 februarie  2019</w:t>
            </w:r>
          </w:p>
          <w:p w:rsidR="00A5258F" w:rsidRPr="00AF2BE8" w:rsidRDefault="00A5258F" w:rsidP="009B4D97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5953" w:type="dxa"/>
          </w:tcPr>
          <w:p w:rsidR="00AF2BE8" w:rsidRPr="00AF2BE8" w:rsidRDefault="00AF2BE8" w:rsidP="00AF2BE8">
            <w:pPr>
              <w:jc w:val="center"/>
              <w:rPr>
                <w:rFonts w:ascii="Tahoma" w:hAnsi="Tahoma" w:cs="Tahoma"/>
                <w:bCs/>
                <w:color w:val="000000"/>
                <w:sz w:val="22"/>
                <w:szCs w:val="22"/>
                <w:lang w:eastAsia="en-US"/>
              </w:rPr>
            </w:pPr>
            <w:r w:rsidRPr="00AF2BE8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privind aprobarea proiectului și a cheltuielilor legate de proiect</w:t>
            </w:r>
          </w:p>
          <w:p w:rsidR="00AF2BE8" w:rsidRPr="00AF2BE8" w:rsidRDefault="00AF2BE8" w:rsidP="00AF2B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2BE8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 xml:space="preserve">pentru obiectivul de investiții ” Soluții informatice integrate pentru simplificarea procedurilor administrative și reducerea birocrației la nivelul Municipiului Dej”, </w:t>
            </w:r>
            <w:bookmarkStart w:id="1" w:name="_Hlk979773"/>
            <w:r w:rsidRPr="00AF2BE8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în vederea atragerii de fonduri nerambursabile în cadrul Programului Operațional Capacitate Administrativă 2014 - 2020, Axa prioritară 2 -  Administrație publică și sistem judiciar accesibile și transparente,  apel de proiecte POCA/471/2/1-Introducerea de sisteme și standarde comune în administrația publică locală ce optimizează procesele orientate către beneficiari în concordanță cu SCAP</w:t>
            </w:r>
            <w:bookmarkEnd w:id="1"/>
            <w:r w:rsidRPr="00AF2BE8">
              <w:rPr>
                <w:rFonts w:ascii="Tahoma" w:hAnsi="Tahoma" w:cs="Tahoma"/>
                <w:bCs/>
                <w:color w:val="000000"/>
                <w:sz w:val="22"/>
                <w:szCs w:val="22"/>
              </w:rPr>
              <w:t>.</w:t>
            </w:r>
          </w:p>
          <w:p w:rsidR="00AF2BE8" w:rsidRPr="00AF2BE8" w:rsidRDefault="00AF2BE8" w:rsidP="00AF2B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A5258F" w:rsidRPr="00AF2BE8" w:rsidRDefault="00A5258F" w:rsidP="009B4D97">
            <w:pPr>
              <w:ind w:left="57" w:right="57"/>
              <w:jc w:val="center"/>
              <w:rPr>
                <w:rFonts w:ascii="Tahoma" w:hAnsi="Tahoma" w:cs="Tahoma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</w:tcPr>
          <w:p w:rsidR="00A5258F" w:rsidRPr="00AF2BE8" w:rsidRDefault="00A5258F" w:rsidP="00D7781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A5258F" w:rsidRPr="00AF2BE8" w:rsidTr="000E41D8">
        <w:tc>
          <w:tcPr>
            <w:tcW w:w="567" w:type="dxa"/>
          </w:tcPr>
          <w:p w:rsidR="00A5258F" w:rsidRPr="00AF2BE8" w:rsidRDefault="00A5258F" w:rsidP="000E41D8">
            <w:pPr>
              <w:rPr>
                <w:rFonts w:ascii="Tahoma" w:hAnsi="Tahoma" w:cs="Tahoma"/>
                <w:sz w:val="22"/>
                <w:szCs w:val="22"/>
              </w:rPr>
            </w:pPr>
            <w:r w:rsidRPr="00AF2BE8">
              <w:rPr>
                <w:rFonts w:ascii="Tahoma" w:hAnsi="Tahoma" w:cs="Tahoma"/>
                <w:sz w:val="22"/>
                <w:szCs w:val="22"/>
              </w:rPr>
              <w:t>14.</w:t>
            </w:r>
          </w:p>
        </w:tc>
        <w:tc>
          <w:tcPr>
            <w:tcW w:w="3261" w:type="dxa"/>
          </w:tcPr>
          <w:p w:rsidR="00A5258F" w:rsidRPr="00AF2BE8" w:rsidRDefault="00A5258F" w:rsidP="00A5258F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</w:p>
          <w:p w:rsidR="00A5258F" w:rsidRPr="00AF2BE8" w:rsidRDefault="00A5258F" w:rsidP="00A5258F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  <w:r w:rsidRPr="00AF2BE8"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  <w:t>H O T Ă R Â R E A  Nr. 25</w:t>
            </w:r>
          </w:p>
          <w:p w:rsidR="00A5258F" w:rsidRPr="00AF2BE8" w:rsidRDefault="00A5258F" w:rsidP="00A5258F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  <w:r w:rsidRPr="00AF2BE8">
              <w:rPr>
                <w:rFonts w:ascii="Tahoma" w:hAnsi="Tahoma" w:cs="Tahoma"/>
                <w:sz w:val="22"/>
                <w:szCs w:val="22"/>
                <w:lang w:eastAsia="ar-SA"/>
              </w:rPr>
              <w:t>din 28 februarie  2019</w:t>
            </w:r>
          </w:p>
          <w:p w:rsidR="00A5258F" w:rsidRPr="00AF2BE8" w:rsidRDefault="00A5258F" w:rsidP="009B4D97">
            <w:pPr>
              <w:keepNext/>
              <w:suppressAutoHyphens/>
              <w:ind w:right="29"/>
              <w:outlineLvl w:val="6"/>
              <w:rPr>
                <w:rFonts w:ascii="Tahoma" w:hAnsi="Tahoma" w:cs="Tahoma"/>
                <w:sz w:val="22"/>
                <w:szCs w:val="22"/>
                <w:u w:val="single"/>
                <w:lang w:eastAsia="ar-SA"/>
              </w:rPr>
            </w:pPr>
          </w:p>
        </w:tc>
        <w:tc>
          <w:tcPr>
            <w:tcW w:w="5953" w:type="dxa"/>
          </w:tcPr>
          <w:p w:rsidR="00AF2BE8" w:rsidRPr="00AF2BE8" w:rsidRDefault="00AF2BE8" w:rsidP="00AF2BE8">
            <w:pPr>
              <w:ind w:left="708" w:firstLine="708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AF2BE8">
              <w:rPr>
                <w:rFonts w:ascii="Tahoma" w:hAnsi="Tahoma" w:cs="Tahoma"/>
                <w:sz w:val="22"/>
                <w:szCs w:val="22"/>
              </w:rPr>
              <w:t xml:space="preserve">privind  aprobarea completării  Anexei 1 cuprinsa la art.2. alin.(1) in HCL 132 din 24 iulie 2018 </w:t>
            </w:r>
          </w:p>
          <w:p w:rsidR="00AF2BE8" w:rsidRPr="00AF2BE8" w:rsidRDefault="00AF2BE8" w:rsidP="00AF2BE8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:rsidR="00A5258F" w:rsidRPr="00AF2BE8" w:rsidRDefault="00A5258F" w:rsidP="009B4D97">
            <w:pPr>
              <w:ind w:left="57" w:right="57"/>
              <w:jc w:val="center"/>
              <w:rPr>
                <w:rFonts w:ascii="Tahoma" w:hAnsi="Tahoma" w:cs="Tahoma"/>
                <w:b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</w:tcPr>
          <w:p w:rsidR="00A5258F" w:rsidRPr="00AF2BE8" w:rsidRDefault="00A5258F" w:rsidP="00D7781E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D7781E" w:rsidRPr="00AF2BE8" w:rsidRDefault="00D7781E" w:rsidP="00D7781E">
      <w:pPr>
        <w:jc w:val="center"/>
        <w:rPr>
          <w:rFonts w:ascii="Tahoma" w:hAnsi="Tahoma" w:cs="Tahoma"/>
          <w:b/>
          <w:sz w:val="22"/>
          <w:szCs w:val="22"/>
        </w:rPr>
      </w:pPr>
    </w:p>
    <w:p w:rsidR="0059239E" w:rsidRPr="00AF2BE8" w:rsidRDefault="0059239E" w:rsidP="00D7781E">
      <w:pPr>
        <w:jc w:val="center"/>
        <w:rPr>
          <w:rFonts w:ascii="Tahoma" w:hAnsi="Tahoma" w:cs="Tahoma"/>
          <w:b/>
          <w:sz w:val="22"/>
          <w:szCs w:val="22"/>
        </w:rPr>
      </w:pPr>
    </w:p>
    <w:p w:rsidR="0059239E" w:rsidRPr="00AF2BE8" w:rsidRDefault="0059239E" w:rsidP="00D7781E">
      <w:pPr>
        <w:jc w:val="center"/>
        <w:rPr>
          <w:rFonts w:ascii="Tahoma" w:hAnsi="Tahoma" w:cs="Tahoma"/>
          <w:b/>
          <w:sz w:val="22"/>
          <w:szCs w:val="22"/>
        </w:rPr>
      </w:pPr>
    </w:p>
    <w:p w:rsidR="0059239E" w:rsidRPr="00AF2BE8" w:rsidRDefault="0059239E" w:rsidP="00D7781E">
      <w:pPr>
        <w:jc w:val="center"/>
        <w:rPr>
          <w:rFonts w:ascii="Tahoma" w:hAnsi="Tahoma" w:cs="Tahoma"/>
          <w:b/>
          <w:sz w:val="22"/>
          <w:szCs w:val="22"/>
        </w:rPr>
      </w:pPr>
    </w:p>
    <w:p w:rsidR="0059239E" w:rsidRPr="00AF2BE8" w:rsidRDefault="0059239E" w:rsidP="00D7781E">
      <w:pPr>
        <w:jc w:val="center"/>
        <w:rPr>
          <w:rFonts w:ascii="Tahoma" w:hAnsi="Tahoma" w:cs="Tahoma"/>
          <w:b/>
          <w:sz w:val="22"/>
          <w:szCs w:val="22"/>
        </w:rPr>
      </w:pPr>
    </w:p>
    <w:p w:rsidR="0059239E" w:rsidRPr="00AF2BE8" w:rsidRDefault="0059239E" w:rsidP="00D7781E">
      <w:pPr>
        <w:jc w:val="center"/>
        <w:rPr>
          <w:rFonts w:ascii="Tahoma" w:hAnsi="Tahoma" w:cs="Tahoma"/>
          <w:b/>
          <w:sz w:val="22"/>
          <w:szCs w:val="22"/>
        </w:rPr>
      </w:pPr>
    </w:p>
    <w:p w:rsidR="0059239E" w:rsidRPr="00AF2BE8" w:rsidRDefault="0059239E" w:rsidP="00D7781E">
      <w:pPr>
        <w:jc w:val="center"/>
        <w:rPr>
          <w:rFonts w:ascii="Tahoma" w:hAnsi="Tahoma" w:cs="Tahoma"/>
          <w:b/>
          <w:sz w:val="22"/>
          <w:szCs w:val="22"/>
        </w:rPr>
      </w:pPr>
    </w:p>
    <w:p w:rsidR="0059239E" w:rsidRPr="00AF2BE8" w:rsidRDefault="0059239E" w:rsidP="00D7781E">
      <w:pPr>
        <w:jc w:val="center"/>
        <w:rPr>
          <w:rFonts w:ascii="Tahoma" w:hAnsi="Tahoma" w:cs="Tahoma"/>
          <w:b/>
          <w:sz w:val="22"/>
          <w:szCs w:val="22"/>
        </w:rPr>
      </w:pPr>
    </w:p>
    <w:p w:rsidR="0059239E" w:rsidRPr="00AF2BE8" w:rsidRDefault="0059239E" w:rsidP="00D7781E">
      <w:pPr>
        <w:jc w:val="center"/>
        <w:rPr>
          <w:rFonts w:ascii="Tahoma" w:hAnsi="Tahoma" w:cs="Tahoma"/>
          <w:b/>
          <w:sz w:val="22"/>
          <w:szCs w:val="22"/>
        </w:rPr>
      </w:pPr>
      <w:r w:rsidRPr="00AF2BE8">
        <w:rPr>
          <w:rFonts w:ascii="Tahoma" w:hAnsi="Tahoma" w:cs="Tahoma"/>
          <w:b/>
          <w:sz w:val="22"/>
          <w:szCs w:val="22"/>
        </w:rPr>
        <w:t>SECRETAR,</w:t>
      </w:r>
    </w:p>
    <w:p w:rsidR="0059239E" w:rsidRPr="00AF2BE8" w:rsidRDefault="0059239E" w:rsidP="00D7781E">
      <w:pPr>
        <w:jc w:val="center"/>
        <w:rPr>
          <w:rFonts w:ascii="Tahoma" w:hAnsi="Tahoma" w:cs="Tahoma"/>
          <w:b/>
          <w:sz w:val="22"/>
          <w:szCs w:val="22"/>
        </w:rPr>
      </w:pPr>
    </w:p>
    <w:p w:rsidR="0059239E" w:rsidRPr="00AF2BE8" w:rsidRDefault="0059239E" w:rsidP="00D7781E">
      <w:pPr>
        <w:jc w:val="center"/>
        <w:rPr>
          <w:rFonts w:ascii="Tahoma" w:hAnsi="Tahoma" w:cs="Tahoma"/>
          <w:b/>
          <w:sz w:val="22"/>
          <w:szCs w:val="22"/>
        </w:rPr>
      </w:pPr>
      <w:r w:rsidRPr="00AF2BE8">
        <w:rPr>
          <w:rFonts w:ascii="Tahoma" w:hAnsi="Tahoma" w:cs="Tahoma"/>
          <w:b/>
          <w:sz w:val="22"/>
          <w:szCs w:val="22"/>
        </w:rPr>
        <w:t>CRISTINA POP</w:t>
      </w:r>
    </w:p>
    <w:sectPr w:rsidR="0059239E" w:rsidRPr="00AF2BE8" w:rsidSect="009C5F07">
      <w:footerReference w:type="default" r:id="rId14"/>
      <w:headerReference w:type="first" r:id="rId15"/>
      <w:footerReference w:type="first" r:id="rId16"/>
      <w:pgSz w:w="11906" w:h="16838" w:code="9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8ED" w:rsidRDefault="00C068ED">
      <w:r>
        <w:separator/>
      </w:r>
    </w:p>
  </w:endnote>
  <w:endnote w:type="continuationSeparator" w:id="0">
    <w:p w:rsidR="00C068ED" w:rsidRDefault="00C06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-916775793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:rsidR="000E41D8" w:rsidRDefault="000E41D8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E41D8" w:rsidRDefault="000E41D8">
                                  <w:pPr>
                                    <w:pStyle w:val="Subsol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4F7EA4" w:rsidRPr="004F7EA4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3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" fillcolor="#40618b" stroked="f">
                      <v:textbox>
                        <w:txbxContent>
                          <w:p w:rsidR="000E41D8" w:rsidRDefault="000E41D8">
                            <w:pPr>
                              <w:pStyle w:val="Subsol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4F7EA4" w:rsidRPr="004F7EA4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842046" w:rsidRPr="00272CD7" w:rsidRDefault="00842046">
    <w:pPr>
      <w:pStyle w:val="Subsol"/>
      <w:rPr>
        <w:rFonts w:ascii="Verdana" w:hAnsi="Verdana"/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</w:rPr>
      <w:id w:val="15419017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147557699"/>
        </w:sdtPr>
        <w:sdtEndPr/>
        <w:sdtContent>
          <w:p w:rsidR="0059239E" w:rsidRDefault="0059239E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4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9239E" w:rsidRDefault="0059239E">
                                  <w:pPr>
                                    <w:pStyle w:val="Subsol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="004F7EA4" w:rsidRPr="004F7EA4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4" o:spid="_x0000_s1027" style="position:absolute;margin-left:0;margin-top:0;width:49.35pt;height:49.3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" fillcolor="#40618b" stroked="f">
                      <v:textbox>
                        <w:txbxContent>
                          <w:p w:rsidR="0059239E" w:rsidRDefault="0059239E">
                            <w:pPr>
                              <w:pStyle w:val="Subsol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4F7EA4" w:rsidRPr="004F7EA4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842046" w:rsidRPr="001813AD" w:rsidRDefault="00842046" w:rsidP="007C25BD">
    <w:pPr>
      <w:pStyle w:val="Subsol"/>
      <w:tabs>
        <w:tab w:val="center" w:pos="4819"/>
      </w:tabs>
      <w:rPr>
        <w:rFonts w:ascii="Verdana" w:hAnsi="Verdana"/>
        <w:color w:val="808080"/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8ED" w:rsidRDefault="00C068ED">
      <w:r>
        <w:separator/>
      </w:r>
    </w:p>
  </w:footnote>
  <w:footnote w:type="continuationSeparator" w:id="0">
    <w:p w:rsidR="00C068ED" w:rsidRDefault="00C06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8" w:type="dxa"/>
      <w:tblLook w:val="04A0" w:firstRow="1" w:lastRow="0" w:firstColumn="1" w:lastColumn="0" w:noHBand="0" w:noVBand="1"/>
    </w:tblPr>
    <w:tblGrid>
      <w:gridCol w:w="1467"/>
      <w:gridCol w:w="6654"/>
      <w:gridCol w:w="1409"/>
    </w:tblGrid>
    <w:tr w:rsidR="00C20604" w:rsidTr="0013705A">
      <w:trPr>
        <w:trHeight w:val="1276"/>
      </w:trPr>
      <w:tc>
        <w:tcPr>
          <w:tcW w:w="1474" w:type="dxa"/>
          <w:shd w:val="clear" w:color="auto" w:fill="auto"/>
        </w:tcPr>
        <w:p w:rsidR="00C20604" w:rsidRPr="009A7B68" w:rsidRDefault="00CF0CF2" w:rsidP="009717F9">
          <w:pPr>
            <w:jc w:val="center"/>
            <w:rPr>
              <w:rFonts w:eastAsia="Calibri"/>
              <w:sz w:val="22"/>
              <w:szCs w:val="22"/>
            </w:rPr>
          </w:pPr>
          <w:r w:rsidRPr="009A7B68">
            <w:rPr>
              <w:rFonts w:ascii="Tahoma" w:eastAsia="Calibri" w:hAnsi="Tahoma" w:cs="Tahoma"/>
              <w:b/>
              <w:noProof/>
              <w:color w:val="000000"/>
              <w:sz w:val="22"/>
              <w:szCs w:val="22"/>
              <w:lang w:val="en-GB" w:eastAsia="en-GB"/>
            </w:rPr>
            <w:drawing>
              <wp:inline distT="0" distB="0" distL="0" distR="0">
                <wp:extent cx="561975" cy="781050"/>
                <wp:effectExtent l="0" t="0" r="9525" b="0"/>
                <wp:docPr id="1" name="Picture 3" descr="Description: C:\Users\ioana.zegrean.INFORMATICA\Desktop\imag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escription: C:\Users\ioana.zegrean.INFORMATICA\Desktop\imag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8" w:type="dxa"/>
          <w:shd w:val="clear" w:color="auto" w:fill="auto"/>
          <w:vAlign w:val="center"/>
        </w:tcPr>
        <w:p w:rsidR="00C20604" w:rsidRPr="00E20140" w:rsidRDefault="00C20604" w:rsidP="009717F9">
          <w:pPr>
            <w:jc w:val="center"/>
            <w:rPr>
              <w:rFonts w:ascii="Times New Roman" w:eastAsia="Calibri" w:hAnsi="Times New Roman"/>
              <w:b/>
              <w:sz w:val="28"/>
              <w:szCs w:val="22"/>
            </w:rPr>
          </w:pPr>
          <w:r w:rsidRPr="00E20140">
            <w:rPr>
              <w:rFonts w:ascii="Times New Roman" w:eastAsia="Calibri" w:hAnsi="Times New Roman"/>
              <w:b/>
              <w:sz w:val="28"/>
              <w:szCs w:val="22"/>
            </w:rPr>
            <w:t>ROMÂNIA</w:t>
          </w:r>
        </w:p>
        <w:p w:rsidR="00C20604" w:rsidRPr="00E20140" w:rsidRDefault="00C20604" w:rsidP="009717F9">
          <w:pPr>
            <w:jc w:val="center"/>
            <w:rPr>
              <w:rFonts w:ascii="Times New Roman" w:eastAsia="Calibri" w:hAnsi="Times New Roman"/>
              <w:b/>
              <w:sz w:val="28"/>
              <w:szCs w:val="22"/>
            </w:rPr>
          </w:pPr>
          <w:r w:rsidRPr="00E20140">
            <w:rPr>
              <w:rFonts w:ascii="Times New Roman" w:eastAsia="Calibri" w:hAnsi="Times New Roman"/>
              <w:b/>
              <w:sz w:val="28"/>
              <w:szCs w:val="22"/>
            </w:rPr>
            <w:t>JUDEŢUL CLUJ</w:t>
          </w:r>
        </w:p>
        <w:p w:rsidR="00C20604" w:rsidRPr="009717F9" w:rsidRDefault="00C20604" w:rsidP="009717F9">
          <w:pPr>
            <w:pStyle w:val="Titlu1"/>
            <w:pBdr>
              <w:bottom w:val="none" w:sz="0" w:space="0" w:color="auto"/>
            </w:pBdr>
            <w:ind w:left="0"/>
            <w:jc w:val="center"/>
            <w:rPr>
              <w:rFonts w:ascii="Verdana" w:eastAsia="Calibri" w:hAnsi="Verdana" w:cs="Tahoma"/>
              <w:color w:val="333333"/>
              <w:sz w:val="22"/>
              <w:szCs w:val="22"/>
              <w:lang w:val="fr-FR" w:eastAsia="ro-RO"/>
            </w:rPr>
          </w:pPr>
          <w:r w:rsidRPr="00E20140">
            <w:rPr>
              <w:rFonts w:ascii="Times New Roman" w:eastAsia="Calibri" w:hAnsi="Times New Roman"/>
              <w:color w:val="333333"/>
              <w:sz w:val="28"/>
              <w:szCs w:val="22"/>
              <w:lang w:val="fr-FR" w:eastAsia="ro-RO"/>
            </w:rPr>
            <w:t>MUNICIPIUL DEJ</w:t>
          </w:r>
        </w:p>
      </w:tc>
      <w:tc>
        <w:tcPr>
          <w:tcW w:w="1417" w:type="dxa"/>
          <w:shd w:val="clear" w:color="auto" w:fill="auto"/>
        </w:tcPr>
        <w:p w:rsidR="00C20604" w:rsidRPr="009A7B68" w:rsidRDefault="00CF0CF2" w:rsidP="009717F9">
          <w:pPr>
            <w:jc w:val="center"/>
            <w:rPr>
              <w:rFonts w:eastAsia="Calibri"/>
              <w:sz w:val="22"/>
              <w:szCs w:val="22"/>
            </w:rPr>
          </w:pPr>
          <w:r w:rsidRPr="009A7B68">
            <w:rPr>
              <w:rFonts w:ascii="Tahoma" w:eastAsia="Calibri" w:hAnsi="Tahoma" w:cs="Tahoma"/>
              <w:b/>
              <w:noProof/>
              <w:color w:val="000000"/>
              <w:sz w:val="22"/>
              <w:szCs w:val="22"/>
              <w:lang w:val="en-GB" w:eastAsia="en-GB"/>
            </w:rPr>
            <w:drawing>
              <wp:inline distT="0" distB="0" distL="0" distR="0">
                <wp:extent cx="504825" cy="781050"/>
                <wp:effectExtent l="0" t="0" r="9525" b="0"/>
                <wp:docPr id="2" name="Picture 1" descr="Description: Stema noua - m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cription: Stema noua - m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2046" w:rsidRPr="00E20140" w:rsidRDefault="00842046" w:rsidP="0077716C">
    <w:pPr>
      <w:pBdr>
        <w:bottom w:val="single" w:sz="6" w:space="1" w:color="auto"/>
      </w:pBdr>
      <w:jc w:val="center"/>
      <w:rPr>
        <w:rFonts w:ascii="Times New Roman" w:hAnsi="Times New Roman"/>
        <w:color w:val="333333"/>
        <w:sz w:val="20"/>
        <w:lang w:val="fr-FR"/>
      </w:rPr>
    </w:pPr>
    <w:proofErr w:type="spellStart"/>
    <w:r w:rsidRPr="00E20140">
      <w:rPr>
        <w:rFonts w:ascii="Times New Roman" w:hAnsi="Times New Roman"/>
        <w:color w:val="333333"/>
        <w:sz w:val="20"/>
        <w:lang w:val="fr-FR"/>
      </w:rPr>
      <w:t>Str</w:t>
    </w:r>
    <w:proofErr w:type="spellEnd"/>
    <w:r w:rsidRPr="00E20140">
      <w:rPr>
        <w:rFonts w:ascii="Times New Roman" w:hAnsi="Times New Roman"/>
        <w:color w:val="333333"/>
        <w:sz w:val="20"/>
        <w:lang w:val="fr-FR"/>
      </w:rPr>
      <w:t>. 1 Mai nr. 2, Tel.: 0264/211790*, Fax 0264/</w:t>
    </w:r>
    <w:r w:rsidR="00466DFF" w:rsidRPr="00E20140">
      <w:rPr>
        <w:rFonts w:ascii="Times New Roman" w:hAnsi="Times New Roman"/>
        <w:color w:val="333333"/>
        <w:sz w:val="20"/>
        <w:lang w:val="fr-FR"/>
      </w:rPr>
      <w:t>212388</w:t>
    </w:r>
    <w:r w:rsidRPr="00E20140">
      <w:rPr>
        <w:rFonts w:ascii="Times New Roman" w:hAnsi="Times New Roman"/>
        <w:color w:val="333333"/>
        <w:sz w:val="20"/>
        <w:lang w:val="fr-FR"/>
      </w:rPr>
      <w:t xml:space="preserve">, E-mail: </w:t>
    </w:r>
    <w:hyperlink r:id="rId3" w:history="1">
      <w:r w:rsidRPr="00E20140">
        <w:rPr>
          <w:rStyle w:val="Hyperlink"/>
          <w:rFonts w:ascii="Times New Roman" w:hAnsi="Times New Roman"/>
          <w:color w:val="333333"/>
          <w:sz w:val="20"/>
          <w:u w:val="none"/>
          <w:lang w:val="fr-FR"/>
        </w:rPr>
        <w:t>primaria@dej.ro</w:t>
      </w:r>
    </w:hyperlink>
  </w:p>
  <w:p w:rsidR="0077716C" w:rsidRPr="0077716C" w:rsidRDefault="0077716C" w:rsidP="0077716C">
    <w:pPr>
      <w:jc w:val="center"/>
      <w:rPr>
        <w:rFonts w:ascii="Verdana" w:hAnsi="Verdana"/>
        <w:color w:val="333333"/>
        <w:sz w:val="14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.85pt;height:.85pt" o:bullet="t">
        <v:imagedata r:id="rId1" o:title="Stema mica"/>
      </v:shape>
    </w:pict>
  </w:numPicBullet>
  <w:abstractNum w:abstractNumId="0" w15:restartNumberingAfterBreak="0">
    <w:nsid w:val="041247EC"/>
    <w:multiLevelType w:val="hybridMultilevel"/>
    <w:tmpl w:val="C26E9B52"/>
    <w:lvl w:ilvl="0" w:tplc="223A6E5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E0F3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D280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D0F3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208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9613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77C03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C6DE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D65D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5636E1E"/>
    <w:multiLevelType w:val="hybridMultilevel"/>
    <w:tmpl w:val="930CCFCA"/>
    <w:lvl w:ilvl="0" w:tplc="004832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5EB4776"/>
    <w:multiLevelType w:val="hybridMultilevel"/>
    <w:tmpl w:val="9028D9E4"/>
    <w:lvl w:ilvl="0" w:tplc="F63AD4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F2"/>
    <w:rsid w:val="00007F5F"/>
    <w:rsid w:val="00030130"/>
    <w:rsid w:val="000322B7"/>
    <w:rsid w:val="00055D15"/>
    <w:rsid w:val="000B4997"/>
    <w:rsid w:val="000C3C69"/>
    <w:rsid w:val="000E41D8"/>
    <w:rsid w:val="0013705A"/>
    <w:rsid w:val="00143BEA"/>
    <w:rsid w:val="00154809"/>
    <w:rsid w:val="00175DE7"/>
    <w:rsid w:val="00176986"/>
    <w:rsid w:val="0017733C"/>
    <w:rsid w:val="001813AD"/>
    <w:rsid w:val="00184ACD"/>
    <w:rsid w:val="001A449E"/>
    <w:rsid w:val="001C7D71"/>
    <w:rsid w:val="00202FE5"/>
    <w:rsid w:val="00244BF1"/>
    <w:rsid w:val="0026749C"/>
    <w:rsid w:val="00272CD7"/>
    <w:rsid w:val="002809AA"/>
    <w:rsid w:val="0028317E"/>
    <w:rsid w:val="002A22EC"/>
    <w:rsid w:val="002C0DD5"/>
    <w:rsid w:val="002C33ED"/>
    <w:rsid w:val="0032048C"/>
    <w:rsid w:val="003510BB"/>
    <w:rsid w:val="003775BF"/>
    <w:rsid w:val="003B615D"/>
    <w:rsid w:val="00417628"/>
    <w:rsid w:val="0042655F"/>
    <w:rsid w:val="00431F89"/>
    <w:rsid w:val="00454444"/>
    <w:rsid w:val="00461597"/>
    <w:rsid w:val="00466DFF"/>
    <w:rsid w:val="00486149"/>
    <w:rsid w:val="0049292C"/>
    <w:rsid w:val="004954C6"/>
    <w:rsid w:val="004E4ACB"/>
    <w:rsid w:val="004F7EA4"/>
    <w:rsid w:val="00500DF5"/>
    <w:rsid w:val="00503421"/>
    <w:rsid w:val="0051796F"/>
    <w:rsid w:val="00527BE5"/>
    <w:rsid w:val="005431E2"/>
    <w:rsid w:val="00561CF9"/>
    <w:rsid w:val="005768BA"/>
    <w:rsid w:val="0057776E"/>
    <w:rsid w:val="0059239E"/>
    <w:rsid w:val="005A005E"/>
    <w:rsid w:val="005A45B8"/>
    <w:rsid w:val="005A542C"/>
    <w:rsid w:val="005B739C"/>
    <w:rsid w:val="005C4DA2"/>
    <w:rsid w:val="005D04AC"/>
    <w:rsid w:val="005F26BA"/>
    <w:rsid w:val="005F2D38"/>
    <w:rsid w:val="00623F8D"/>
    <w:rsid w:val="00632037"/>
    <w:rsid w:val="006A0030"/>
    <w:rsid w:val="006B1270"/>
    <w:rsid w:val="006C2240"/>
    <w:rsid w:val="006D5CD6"/>
    <w:rsid w:val="007136ED"/>
    <w:rsid w:val="007579B3"/>
    <w:rsid w:val="00760175"/>
    <w:rsid w:val="00761A44"/>
    <w:rsid w:val="0077716C"/>
    <w:rsid w:val="007874C1"/>
    <w:rsid w:val="007C25BD"/>
    <w:rsid w:val="007C280B"/>
    <w:rsid w:val="007F0441"/>
    <w:rsid w:val="007F14C0"/>
    <w:rsid w:val="007F46C1"/>
    <w:rsid w:val="008127D4"/>
    <w:rsid w:val="00842046"/>
    <w:rsid w:val="0084586C"/>
    <w:rsid w:val="0085161B"/>
    <w:rsid w:val="00864B17"/>
    <w:rsid w:val="008944D2"/>
    <w:rsid w:val="008B23A8"/>
    <w:rsid w:val="008C0276"/>
    <w:rsid w:val="008D0CD0"/>
    <w:rsid w:val="008D6509"/>
    <w:rsid w:val="008F5829"/>
    <w:rsid w:val="00907631"/>
    <w:rsid w:val="00912D8F"/>
    <w:rsid w:val="00954CD0"/>
    <w:rsid w:val="00956FFA"/>
    <w:rsid w:val="009717F9"/>
    <w:rsid w:val="00992313"/>
    <w:rsid w:val="009A375E"/>
    <w:rsid w:val="009A7B68"/>
    <w:rsid w:val="009B1434"/>
    <w:rsid w:val="009B4D97"/>
    <w:rsid w:val="009C5F07"/>
    <w:rsid w:val="009E67EB"/>
    <w:rsid w:val="00A02D9C"/>
    <w:rsid w:val="00A24B87"/>
    <w:rsid w:val="00A378EE"/>
    <w:rsid w:val="00A37C7E"/>
    <w:rsid w:val="00A451ED"/>
    <w:rsid w:val="00A5258F"/>
    <w:rsid w:val="00A70744"/>
    <w:rsid w:val="00AA1B58"/>
    <w:rsid w:val="00AA32E8"/>
    <w:rsid w:val="00AB3B48"/>
    <w:rsid w:val="00AC0984"/>
    <w:rsid w:val="00AF17FE"/>
    <w:rsid w:val="00AF2BE8"/>
    <w:rsid w:val="00AF6C12"/>
    <w:rsid w:val="00B15D37"/>
    <w:rsid w:val="00B36E92"/>
    <w:rsid w:val="00B3709B"/>
    <w:rsid w:val="00B3754D"/>
    <w:rsid w:val="00B53011"/>
    <w:rsid w:val="00B6042A"/>
    <w:rsid w:val="00B91BEB"/>
    <w:rsid w:val="00BD250E"/>
    <w:rsid w:val="00BF4D2C"/>
    <w:rsid w:val="00C02FBE"/>
    <w:rsid w:val="00C068ED"/>
    <w:rsid w:val="00C20604"/>
    <w:rsid w:val="00C50CA5"/>
    <w:rsid w:val="00C617FE"/>
    <w:rsid w:val="00C75BCC"/>
    <w:rsid w:val="00C75DE1"/>
    <w:rsid w:val="00CA17AC"/>
    <w:rsid w:val="00CA1848"/>
    <w:rsid w:val="00CB0620"/>
    <w:rsid w:val="00CF0CF2"/>
    <w:rsid w:val="00D174D8"/>
    <w:rsid w:val="00D24E31"/>
    <w:rsid w:val="00D3670E"/>
    <w:rsid w:val="00D7781E"/>
    <w:rsid w:val="00DD1312"/>
    <w:rsid w:val="00E20140"/>
    <w:rsid w:val="00E20253"/>
    <w:rsid w:val="00E3390F"/>
    <w:rsid w:val="00E55A05"/>
    <w:rsid w:val="00E75ABE"/>
    <w:rsid w:val="00E90ABA"/>
    <w:rsid w:val="00E92C8E"/>
    <w:rsid w:val="00EB441A"/>
    <w:rsid w:val="00EC4214"/>
    <w:rsid w:val="00EC6134"/>
    <w:rsid w:val="00EE2203"/>
    <w:rsid w:val="00F156EC"/>
    <w:rsid w:val="00F44FF1"/>
    <w:rsid w:val="00F55F83"/>
    <w:rsid w:val="00F61F03"/>
    <w:rsid w:val="00F956B2"/>
    <w:rsid w:val="00FB495D"/>
    <w:rsid w:val="00FB6E74"/>
    <w:rsid w:val="00FD3754"/>
    <w:rsid w:val="00FE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690B475-0EE1-4E51-9C2D-365331BE7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9B3"/>
    <w:rPr>
      <w:rFonts w:ascii="Bookman Old Style" w:hAnsi="Bookman Old Style"/>
      <w:sz w:val="24"/>
      <w:lang w:val="ro-RO" w:eastAsia="ro-RO"/>
    </w:rPr>
  </w:style>
  <w:style w:type="paragraph" w:styleId="Titlu1">
    <w:name w:val="heading 1"/>
    <w:basedOn w:val="Normal"/>
    <w:next w:val="Normal"/>
    <w:link w:val="Titlu1Caracter"/>
    <w:qFormat/>
    <w:rsid w:val="007579B3"/>
    <w:pPr>
      <w:keepNext/>
      <w:pBdr>
        <w:bottom w:val="thinThickSmallGap" w:sz="24" w:space="1" w:color="auto"/>
      </w:pBdr>
      <w:ind w:left="1418"/>
      <w:outlineLvl w:val="0"/>
    </w:pPr>
    <w:rPr>
      <w:b/>
      <w:noProof/>
      <w:lang w:val="x-none" w:eastAsia="x-none"/>
    </w:rPr>
  </w:style>
  <w:style w:type="paragraph" w:styleId="Titlu3">
    <w:name w:val="heading 3"/>
    <w:basedOn w:val="Normal"/>
    <w:next w:val="Normal"/>
    <w:qFormat/>
    <w:rsid w:val="007579B3"/>
    <w:pPr>
      <w:keepNext/>
      <w:ind w:left="1560"/>
      <w:outlineLvl w:val="2"/>
    </w:pPr>
    <w:rPr>
      <w:rFonts w:ascii="Tahoma" w:hAnsi="Tahoma" w:cs="Tahoma"/>
      <w:b/>
      <w:color w:val="000000"/>
      <w:lang w:val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rsid w:val="007579B3"/>
    <w:pPr>
      <w:tabs>
        <w:tab w:val="center" w:pos="4536"/>
        <w:tab w:val="right" w:pos="9072"/>
      </w:tabs>
    </w:pPr>
  </w:style>
  <w:style w:type="paragraph" w:styleId="Subsol">
    <w:name w:val="footer"/>
    <w:basedOn w:val="Normal"/>
    <w:link w:val="SubsolCaracter"/>
    <w:uiPriority w:val="99"/>
    <w:rsid w:val="007579B3"/>
    <w:pPr>
      <w:tabs>
        <w:tab w:val="center" w:pos="4536"/>
        <w:tab w:val="right" w:pos="9072"/>
      </w:tabs>
    </w:pPr>
  </w:style>
  <w:style w:type="character" w:styleId="Hyperlink">
    <w:name w:val="Hyperlink"/>
    <w:rsid w:val="007579B3"/>
    <w:rPr>
      <w:color w:val="0000FF"/>
      <w:u w:val="single"/>
    </w:rPr>
  </w:style>
  <w:style w:type="table" w:customStyle="1" w:styleId="GrilTabel">
    <w:name w:val="Grilă Tabel"/>
    <w:basedOn w:val="TabelNormal"/>
    <w:uiPriority w:val="59"/>
    <w:rsid w:val="00C2060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u1Caracter">
    <w:name w:val="Titlu 1 Caracter"/>
    <w:link w:val="Titlu1"/>
    <w:rsid w:val="00C20604"/>
    <w:rPr>
      <w:rFonts w:ascii="Bookman Old Style" w:hAnsi="Bookman Old Style"/>
      <w:b/>
      <w:noProof/>
      <w:sz w:val="24"/>
    </w:rPr>
  </w:style>
  <w:style w:type="paragraph" w:styleId="Listparagraf">
    <w:name w:val="List Paragraph"/>
    <w:basedOn w:val="Normal"/>
    <w:uiPriority w:val="34"/>
    <w:qFormat/>
    <w:rsid w:val="00D3670E"/>
    <w:pPr>
      <w:ind w:left="720"/>
      <w:contextualSpacing/>
    </w:pPr>
  </w:style>
  <w:style w:type="paragraph" w:styleId="TextnBalon">
    <w:name w:val="Balloon Text"/>
    <w:basedOn w:val="Normal"/>
    <w:link w:val="TextnBalonCaracter"/>
    <w:rsid w:val="00BF4D2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rsid w:val="00BF4D2C"/>
    <w:rPr>
      <w:rFonts w:ascii="Segoe UI" w:hAnsi="Segoe UI" w:cs="Segoe UI"/>
      <w:sz w:val="18"/>
      <w:szCs w:val="18"/>
      <w:lang w:val="ro-RO" w:eastAsia="ro-RO"/>
    </w:rPr>
  </w:style>
  <w:style w:type="table" w:styleId="Tabelgril">
    <w:name w:val="Table Grid"/>
    <w:basedOn w:val="TabelNormal"/>
    <w:uiPriority w:val="59"/>
    <w:rsid w:val="00D7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bsolCaracter">
    <w:name w:val="Subsol Caracter"/>
    <w:basedOn w:val="Fontdeparagrafimplicit"/>
    <w:link w:val="Subsol"/>
    <w:uiPriority w:val="99"/>
    <w:rsid w:val="000E41D8"/>
    <w:rPr>
      <w:rFonts w:ascii="Bookman Old Style" w:hAnsi="Bookman Old Style"/>
      <w:sz w:val="24"/>
      <w:lang w:val="ro-RO" w:eastAsia="ro-RO"/>
    </w:rPr>
  </w:style>
  <w:style w:type="paragraph" w:styleId="Corptext">
    <w:name w:val="Body Text"/>
    <w:basedOn w:val="Normal"/>
    <w:link w:val="CorptextCaracter"/>
    <w:rsid w:val="00030130"/>
    <w:pPr>
      <w:spacing w:after="120"/>
    </w:pPr>
    <w:rPr>
      <w:rFonts w:ascii="Times New Roman" w:hAnsi="Times New Roman"/>
      <w:szCs w:val="24"/>
    </w:rPr>
  </w:style>
  <w:style w:type="character" w:customStyle="1" w:styleId="CorptextCaracter">
    <w:name w:val="Corp text Caracter"/>
    <w:basedOn w:val="Fontdeparagrafimplicit"/>
    <w:link w:val="Corptext"/>
    <w:rsid w:val="00030130"/>
    <w:rPr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imaria@dej.ro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ia.muresan\Desktop\Adresa%20inisterul%20Justitiei%20Bodea%20Lucian.dot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BFA4AB54A9342BE2938CEE289F44D" ma:contentTypeVersion="26" ma:contentTypeDescription="Creare document nou." ma:contentTypeScope="" ma:versionID="ac4367d73d2b386d986223b8e7f0edb7">
  <xsd:schema xmlns:xsd="http://www.w3.org/2001/XMLSchema" xmlns:xs="http://www.w3.org/2001/XMLSchema" xmlns:p="http://schemas.microsoft.com/office/2006/metadata/properties" xmlns:ns1="http://schemas.microsoft.com/sharepoint/v3" xmlns:ns2="49ad8bbe-11e1-42b2-a965-6a341b5f7ad4" targetNamespace="http://schemas.microsoft.com/office/2006/metadata/properties" ma:root="true" ma:fieldsID="cd37564444c7a4490ea9cfd3370f1fc9" ns1:_="" ns2:_="">
    <xsd:import namespace="http://schemas.microsoft.com/sharepoint/v3"/>
    <xsd:import namespace="49ad8bbe-11e1-42b2-a965-6a341b5f7ad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Programare dată de început" ma:internalName="PublishingStartDate">
      <xsd:simpleType>
        <xsd:restriction base="dms:Unknown"/>
      </xsd:simpleType>
    </xsd:element>
    <xsd:element name="PublishingExpirationDate" ma:index="12" nillable="true" ma:displayName="Programare dată de sfârșit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are ID document" ma:description="Valoarea ID-ului de document atribuită acestui element." ma:indexed="true" ma:internalName="_dlc_DocId" ma:readOnly="true">
      <xsd:simpleType>
        <xsd:restriction base="dms:Text"/>
      </xsd:simpleType>
    </xsd:element>
    <xsd:element name="_dlc_DocIdUrl" ma:index="9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55808-A259-40E9-8FDB-64E6BE14B8A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F6D4710-EDBF-420D-9F02-9588B79A346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D06C31F-8922-4422-B629-A4FDFBD2DE75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E988D223-8F35-4DDA-9F66-37A340407C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ad8bbe-11e1-42b2-a965-6a341b5f7a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D84A124-FF73-4D35-9388-D8CE4CBD961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E3FBBBE-53C2-4BC2-910F-2783FC7F5DE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7.xml><?xml version="1.0" encoding="utf-8"?>
<ds:datastoreItem xmlns:ds="http://schemas.openxmlformats.org/officeDocument/2006/customXml" ds:itemID="{E5914BF9-C0BB-4B98-BB0D-471163B10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Adresa inisterul Justitiei Bodea Lucian</Template>
  <TotalTime>0</TotalTime>
  <Pages>1</Pages>
  <Words>631</Words>
  <Characters>3598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MODEL - Antet sigla</vt:lpstr>
      <vt:lpstr>MODEL - Antet sigla</vt:lpstr>
    </vt:vector>
  </TitlesOfParts>
  <Company>Primăria Municipiului Dej</Company>
  <LinksUpToDate>false</LinksUpToDate>
  <CharactersWithSpaces>4221</CharactersWithSpaces>
  <SharedDoc>false</SharedDoc>
  <HLinks>
    <vt:vector size="6" baseType="variant">
      <vt:variant>
        <vt:i4>1507386</vt:i4>
      </vt:variant>
      <vt:variant>
        <vt:i4>3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- Antet sigla</dc:title>
  <dc:subject/>
  <dc:creator>Claudia Mureșan</dc:creator>
  <cp:keywords/>
  <cp:lastModifiedBy>Cristina.Pop</cp:lastModifiedBy>
  <cp:revision>5</cp:revision>
  <cp:lastPrinted>2018-05-07T06:47:00Z</cp:lastPrinted>
  <dcterms:created xsi:type="dcterms:W3CDTF">2019-03-07T09:05:00Z</dcterms:created>
  <dcterms:modified xsi:type="dcterms:W3CDTF">2019-03-07T09:06:00Z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Cristi Rusu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_dlc_DocId">
    <vt:lpwstr>PMD10-62-7</vt:lpwstr>
  </property>
  <property fmtid="{D5CDD505-2E9C-101B-9397-08002B2CF9AE}" pid="12" name="_dlc_DocIdItemGuid">
    <vt:lpwstr>370b518d-820b-401e-bd6b-8b4aa9d2059f</vt:lpwstr>
  </property>
  <property fmtid="{D5CDD505-2E9C-101B-9397-08002B2CF9AE}" pid="13" name="_dlc_DocIdUrl">
    <vt:lpwstr>http://smdoc/Doc/_layouts/DocIdRedir.aspx?ID=PMD10-62-7, PMD10-62-7</vt:lpwstr>
  </property>
  <property fmtid="{D5CDD505-2E9C-101B-9397-08002B2CF9AE}" pid="14" name="PublishingExpirationDate">
    <vt:lpwstr/>
  </property>
  <property fmtid="{D5CDD505-2E9C-101B-9397-08002B2CF9AE}" pid="15" name="PublishingStartDate">
    <vt:lpwstr/>
  </property>
</Properties>
</file>