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B5B" w:rsidRPr="00B66B5B" w:rsidRDefault="00B66B5B" w:rsidP="00B66B5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B66B5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ROMÂNIA</w:t>
      </w:r>
    </w:p>
    <w:p w:rsidR="00B66B5B" w:rsidRPr="00B66B5B" w:rsidRDefault="00B66B5B" w:rsidP="00B66B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B66B5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JUDEŢUL CLUJ</w:t>
      </w:r>
    </w:p>
    <w:p w:rsidR="00B66B5B" w:rsidRPr="00B66B5B" w:rsidRDefault="00B66B5B" w:rsidP="00B66B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B66B5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MUNICIPIUL DEJ</w:t>
      </w:r>
    </w:p>
    <w:p w:rsidR="00B66B5B" w:rsidRPr="00B66B5B" w:rsidRDefault="00B66B5B" w:rsidP="00B66B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B66B5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CONSILIUL LOCAL</w:t>
      </w:r>
    </w:p>
    <w:p w:rsidR="003C0682" w:rsidRPr="003C0682" w:rsidRDefault="00B66B5B" w:rsidP="003C0682">
      <w:pPr>
        <w:spacing w:line="256" w:lineRule="auto"/>
        <w:rPr>
          <w:rFonts w:ascii="Times New Roman" w:eastAsia="Times New Roman" w:hAnsi="Times New Roman" w:cs="Times New Roman"/>
          <w:b/>
          <w:bCs/>
          <w:iCs/>
          <w:spacing w:val="1"/>
          <w:lang w:eastAsia="ro-RO"/>
        </w:rPr>
      </w:pPr>
      <w:r w:rsidRPr="00B66B5B">
        <w:rPr>
          <w:rFonts w:ascii="Times New Roman" w:eastAsia="Times New Roman" w:hAnsi="Times New Roman" w:cs="Times New Roman"/>
          <w:b/>
          <w:bCs/>
          <w:iCs/>
          <w:spacing w:val="1"/>
          <w:sz w:val="24"/>
          <w:szCs w:val="24"/>
          <w:lang w:eastAsia="ro-RO"/>
        </w:rPr>
        <w:t xml:space="preserve">NR. </w:t>
      </w:r>
      <w:r w:rsidR="003C0682" w:rsidRPr="003C0682">
        <w:rPr>
          <w:rFonts w:ascii="Times New Roman" w:eastAsia="Times New Roman" w:hAnsi="Times New Roman" w:cs="Times New Roman"/>
          <w:color w:val="000000" w:themeColor="text1"/>
          <w:lang w:eastAsia="ro-RO"/>
        </w:rPr>
        <w:t xml:space="preserve"> </w:t>
      </w:r>
      <w:r w:rsidR="001B040B">
        <w:rPr>
          <w:rFonts w:ascii="Times New Roman" w:eastAsia="Times New Roman" w:hAnsi="Times New Roman" w:cs="Times New Roman"/>
          <w:color w:val="000000" w:themeColor="text1"/>
          <w:lang w:eastAsia="ro-RO"/>
        </w:rPr>
        <w:t>38.085 din 04.12.2025</w:t>
      </w:r>
    </w:p>
    <w:p w:rsidR="00B66B5B" w:rsidRPr="00B66B5B" w:rsidRDefault="00B66B5B" w:rsidP="00B66B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B66B5B" w:rsidRPr="00B66B5B" w:rsidRDefault="00B66B5B" w:rsidP="00B66B5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B66B5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PROIECT DE HOTĂRÂRE</w:t>
      </w:r>
    </w:p>
    <w:p w:rsidR="00B66B5B" w:rsidRPr="00B66B5B" w:rsidRDefault="00B66B5B" w:rsidP="00B66B5B">
      <w:pPr>
        <w:widowControl w:val="0"/>
        <w:suppressAutoHyphens/>
        <w:autoSpaceDN w:val="0"/>
        <w:spacing w:after="0" w:line="240" w:lineRule="auto"/>
        <w:ind w:leftChars="-200" w:left="-440" w:rightChars="-394" w:right="-867" w:firstLine="420"/>
        <w:jc w:val="center"/>
        <w:textAlignment w:val="baseline"/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val="en-GB" w:eastAsia="zh-CN" w:bidi="hi-IN"/>
        </w:rPr>
      </w:pPr>
      <w:proofErr w:type="spellStart"/>
      <w:r w:rsidRPr="00B66B5B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val="en-GB" w:eastAsia="zh-CN" w:bidi="hi-IN"/>
        </w:rPr>
        <w:t>Privind</w:t>
      </w:r>
      <w:proofErr w:type="spellEnd"/>
      <w:r w:rsidRPr="00B66B5B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proofErr w:type="gramStart"/>
      <w:r w:rsidRPr="00B66B5B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val="en-GB" w:eastAsia="zh-CN" w:bidi="hi-IN"/>
        </w:rPr>
        <w:t>aprobarea</w:t>
      </w:r>
      <w:proofErr w:type="spellEnd"/>
      <w:r w:rsidRPr="00B66B5B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val="en-GB" w:eastAsia="zh-CN" w:bidi="hi-IN"/>
        </w:rPr>
        <w:t xml:space="preserve">  </w:t>
      </w:r>
      <w:proofErr w:type="spellStart"/>
      <w:r w:rsidRPr="00B66B5B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val="en-GB" w:eastAsia="zh-CN" w:bidi="hi-IN"/>
        </w:rPr>
        <w:t>rectificării</w:t>
      </w:r>
      <w:proofErr w:type="spellEnd"/>
      <w:proofErr w:type="gramEnd"/>
      <w:r w:rsidRPr="00B66B5B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val="en-GB" w:eastAsia="zh-CN" w:bidi="hi-IN"/>
        </w:rPr>
        <w:t xml:space="preserve">  </w:t>
      </w:r>
      <w:proofErr w:type="spellStart"/>
      <w:r w:rsidRPr="00B66B5B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val="en-GB" w:eastAsia="zh-CN" w:bidi="hi-IN"/>
        </w:rPr>
        <w:t>bugetului</w:t>
      </w:r>
      <w:proofErr w:type="spellEnd"/>
      <w:r w:rsidRPr="00B66B5B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val="en-GB" w:eastAsia="zh-CN" w:bidi="hi-IN"/>
        </w:rPr>
        <w:t xml:space="preserve"> local al</w:t>
      </w:r>
    </w:p>
    <w:p w:rsidR="00B66B5B" w:rsidRPr="00CF0DF6" w:rsidRDefault="00B66B5B" w:rsidP="00B66B5B">
      <w:pPr>
        <w:widowControl w:val="0"/>
        <w:suppressAutoHyphens/>
        <w:autoSpaceDN w:val="0"/>
        <w:spacing w:after="0" w:line="240" w:lineRule="auto"/>
        <w:ind w:leftChars="-200" w:left="-440" w:rightChars="-394" w:right="-867" w:firstLine="420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B66B5B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val="en-GB" w:eastAsia="zh-CN" w:bidi="hi-IN"/>
        </w:rPr>
        <w:t>Municipiului</w:t>
      </w:r>
      <w:proofErr w:type="spellEnd"/>
      <w:r w:rsidRPr="00B66B5B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val="en-GB" w:eastAsia="zh-CN" w:bidi="hi-IN"/>
        </w:rPr>
        <w:t xml:space="preserve"> Dej </w:t>
      </w:r>
    </w:p>
    <w:p w:rsidR="00B66B5B" w:rsidRPr="00CF0DF6" w:rsidRDefault="00B66B5B" w:rsidP="00B66B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</w:pPr>
    </w:p>
    <w:p w:rsidR="00B66B5B" w:rsidRPr="00CF0DF6" w:rsidRDefault="00B66B5B" w:rsidP="003C0682">
      <w:pPr>
        <w:spacing w:line="256" w:lineRule="auto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CF0DF6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        </w:t>
      </w:r>
      <w:r w:rsidRPr="00CF0DF6">
        <w:rPr>
          <w:rFonts w:ascii="Times New Roman" w:eastAsia="Times New Roman" w:hAnsi="Times New Roman" w:cs="Times New Roman"/>
          <w:sz w:val="20"/>
          <w:szCs w:val="20"/>
          <w:lang w:eastAsia="ro-RO"/>
        </w:rPr>
        <w:tab/>
        <w:t xml:space="preserve">Având în vedere  referatul Serviciului Buget Contabilitate cu nr. </w:t>
      </w:r>
      <w:r w:rsidR="001B040B" w:rsidRPr="001B040B">
        <w:rPr>
          <w:rFonts w:ascii="Times New Roman" w:hAnsi="Times New Roman"/>
          <w:bCs/>
          <w:iCs/>
          <w:spacing w:val="1"/>
        </w:rPr>
        <w:t>38.08</w:t>
      </w:r>
      <w:r w:rsidR="00101C09">
        <w:rPr>
          <w:rFonts w:ascii="Times New Roman" w:hAnsi="Times New Roman"/>
          <w:bCs/>
          <w:iCs/>
          <w:spacing w:val="1"/>
        </w:rPr>
        <w:t>2</w:t>
      </w:r>
      <w:r w:rsidR="001B040B" w:rsidRPr="001B040B">
        <w:rPr>
          <w:rFonts w:ascii="Times New Roman" w:hAnsi="Times New Roman"/>
          <w:bCs/>
          <w:iCs/>
          <w:spacing w:val="1"/>
        </w:rPr>
        <w:t xml:space="preserve"> din 04.12.2025</w:t>
      </w:r>
      <w:r w:rsidR="001B040B">
        <w:rPr>
          <w:rFonts w:ascii="Times New Roman" w:hAnsi="Times New Roman"/>
          <w:bCs/>
          <w:iCs/>
          <w:spacing w:val="1"/>
        </w:rPr>
        <w:t xml:space="preserve"> </w:t>
      </w:r>
      <w:r w:rsidRPr="001B040B">
        <w:rPr>
          <w:rFonts w:ascii="Times New Roman" w:eastAsia="Times New Roman" w:hAnsi="Times New Roman" w:cs="Times New Roman"/>
          <w:sz w:val="20"/>
          <w:szCs w:val="20"/>
          <w:lang w:eastAsia="ro-RO"/>
        </w:rPr>
        <w:t>prin</w:t>
      </w:r>
      <w:r w:rsidRPr="00CF0DF6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care se propune spre aprobarea consiliului local proiectul de hotărâre p</w:t>
      </w:r>
      <w:proofErr w:type="spellStart"/>
      <w:r w:rsidRPr="00CF0DF6">
        <w:rPr>
          <w:rFonts w:ascii="Times New Roman" w:eastAsia="SimSun" w:hAnsi="Times New Roman" w:cs="Times New Roman"/>
          <w:bCs/>
          <w:iCs/>
          <w:kern w:val="3"/>
          <w:sz w:val="20"/>
          <w:szCs w:val="20"/>
          <w:lang w:val="en-GB" w:eastAsia="zh-CN" w:bidi="hi-IN"/>
        </w:rPr>
        <w:t>rivind</w:t>
      </w:r>
      <w:proofErr w:type="spellEnd"/>
      <w:r w:rsidRPr="00CF0DF6">
        <w:rPr>
          <w:rFonts w:ascii="Times New Roman" w:eastAsia="SimSun" w:hAnsi="Times New Roman" w:cs="Times New Roman"/>
          <w:bCs/>
          <w:iCs/>
          <w:kern w:val="3"/>
          <w:sz w:val="20"/>
          <w:szCs w:val="20"/>
          <w:lang w:val="en-GB" w:eastAsia="zh-CN" w:bidi="hi-IN"/>
        </w:rPr>
        <w:t xml:space="preserve"> </w:t>
      </w:r>
      <w:proofErr w:type="spellStart"/>
      <w:r w:rsidRPr="00CF0DF6">
        <w:rPr>
          <w:rFonts w:ascii="Times New Roman" w:eastAsia="SimSun" w:hAnsi="Times New Roman" w:cs="Times New Roman"/>
          <w:bCs/>
          <w:iCs/>
          <w:kern w:val="3"/>
          <w:sz w:val="20"/>
          <w:szCs w:val="20"/>
          <w:lang w:val="en-GB" w:eastAsia="zh-CN" w:bidi="hi-IN"/>
        </w:rPr>
        <w:t>aprobarea</w:t>
      </w:r>
      <w:proofErr w:type="spellEnd"/>
      <w:r w:rsidRPr="00CF0DF6">
        <w:rPr>
          <w:rFonts w:ascii="Times New Roman" w:eastAsia="SimSun" w:hAnsi="Times New Roman" w:cs="Times New Roman"/>
          <w:bCs/>
          <w:iCs/>
          <w:kern w:val="3"/>
          <w:sz w:val="20"/>
          <w:szCs w:val="20"/>
          <w:lang w:val="en-GB" w:eastAsia="zh-CN" w:bidi="hi-IN"/>
        </w:rPr>
        <w:t xml:space="preserve"> </w:t>
      </w:r>
      <w:proofErr w:type="spellStart"/>
      <w:r w:rsidRPr="00CF0DF6">
        <w:rPr>
          <w:rFonts w:ascii="Times New Roman" w:eastAsia="SimSun" w:hAnsi="Times New Roman" w:cs="Times New Roman"/>
          <w:bCs/>
          <w:iCs/>
          <w:kern w:val="3"/>
          <w:sz w:val="20"/>
          <w:szCs w:val="20"/>
          <w:lang w:val="en-GB" w:eastAsia="zh-CN" w:bidi="hi-IN"/>
        </w:rPr>
        <w:t>rectific</w:t>
      </w:r>
      <w:r w:rsidR="00D3721E" w:rsidRPr="00CF0DF6">
        <w:rPr>
          <w:rFonts w:ascii="Times New Roman" w:eastAsia="SimSun" w:hAnsi="Times New Roman" w:cs="Times New Roman"/>
          <w:bCs/>
          <w:iCs/>
          <w:kern w:val="3"/>
          <w:sz w:val="20"/>
          <w:szCs w:val="20"/>
          <w:lang w:val="en-GB" w:eastAsia="zh-CN" w:bidi="hi-IN"/>
        </w:rPr>
        <w:t>ării</w:t>
      </w:r>
      <w:proofErr w:type="spellEnd"/>
      <w:r w:rsidRPr="00CF0DF6">
        <w:rPr>
          <w:rFonts w:ascii="Times New Roman" w:eastAsia="SimSun" w:hAnsi="Times New Roman" w:cs="Times New Roman"/>
          <w:bCs/>
          <w:iCs/>
          <w:kern w:val="3"/>
          <w:sz w:val="20"/>
          <w:szCs w:val="20"/>
          <w:lang w:val="en-GB" w:eastAsia="zh-CN" w:bidi="hi-IN"/>
        </w:rPr>
        <w:t xml:space="preserve"> </w:t>
      </w:r>
      <w:proofErr w:type="spellStart"/>
      <w:r w:rsidRPr="00CF0DF6">
        <w:rPr>
          <w:rFonts w:ascii="Times New Roman" w:eastAsia="SimSun" w:hAnsi="Times New Roman" w:cs="Times New Roman"/>
          <w:bCs/>
          <w:iCs/>
          <w:kern w:val="3"/>
          <w:sz w:val="20"/>
          <w:szCs w:val="20"/>
          <w:lang w:val="en-GB" w:eastAsia="zh-CN" w:bidi="hi-IN"/>
        </w:rPr>
        <w:t>bugetul</w:t>
      </w:r>
      <w:r w:rsidR="00101C09">
        <w:rPr>
          <w:rFonts w:ascii="Times New Roman" w:eastAsia="SimSun" w:hAnsi="Times New Roman" w:cs="Times New Roman"/>
          <w:bCs/>
          <w:iCs/>
          <w:kern w:val="3"/>
          <w:sz w:val="20"/>
          <w:szCs w:val="20"/>
          <w:lang w:val="en-GB" w:eastAsia="zh-CN" w:bidi="hi-IN"/>
        </w:rPr>
        <w:t>ui</w:t>
      </w:r>
      <w:proofErr w:type="spellEnd"/>
      <w:r w:rsidR="00101C09">
        <w:rPr>
          <w:rFonts w:ascii="Times New Roman" w:eastAsia="SimSun" w:hAnsi="Times New Roman" w:cs="Times New Roman"/>
          <w:bCs/>
          <w:iCs/>
          <w:kern w:val="3"/>
          <w:sz w:val="20"/>
          <w:szCs w:val="20"/>
          <w:lang w:val="en-GB" w:eastAsia="zh-CN" w:bidi="hi-IN"/>
        </w:rPr>
        <w:t xml:space="preserve"> local al </w:t>
      </w:r>
      <w:proofErr w:type="spellStart"/>
      <w:r w:rsidR="00101C09">
        <w:rPr>
          <w:rFonts w:ascii="Times New Roman" w:eastAsia="SimSun" w:hAnsi="Times New Roman" w:cs="Times New Roman"/>
          <w:bCs/>
          <w:iCs/>
          <w:kern w:val="3"/>
          <w:sz w:val="20"/>
          <w:szCs w:val="20"/>
          <w:lang w:val="en-GB" w:eastAsia="zh-CN" w:bidi="hi-IN"/>
        </w:rPr>
        <w:t>Municipiului</w:t>
      </w:r>
      <w:proofErr w:type="spellEnd"/>
      <w:r w:rsidR="00101C09">
        <w:rPr>
          <w:rFonts w:ascii="Times New Roman" w:eastAsia="SimSun" w:hAnsi="Times New Roman" w:cs="Times New Roman"/>
          <w:bCs/>
          <w:iCs/>
          <w:kern w:val="3"/>
          <w:sz w:val="20"/>
          <w:szCs w:val="20"/>
          <w:lang w:val="en-GB" w:eastAsia="zh-CN" w:bidi="hi-IN"/>
        </w:rPr>
        <w:t xml:space="preserve"> Dej </w:t>
      </w:r>
    </w:p>
    <w:p w:rsidR="00B66B5B" w:rsidRPr="00CF0DF6" w:rsidRDefault="00B66B5B" w:rsidP="00B66B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 w:rsidRPr="00CF0DF6">
        <w:rPr>
          <w:rFonts w:ascii="Times New Roman" w:eastAsia="Times New Roman" w:hAnsi="Times New Roman" w:cs="Times New Roman"/>
          <w:sz w:val="20"/>
          <w:szCs w:val="20"/>
          <w:lang w:eastAsia="ro-RO"/>
        </w:rPr>
        <w:tab/>
        <w:t>In conformitate cu prevederile:</w:t>
      </w:r>
    </w:p>
    <w:p w:rsidR="00B66B5B" w:rsidRPr="00CF0DF6" w:rsidRDefault="00B66B5B" w:rsidP="00B66B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 w:rsidRPr="00CF0DF6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art.19 alin (2), art. 49 alin(4) și (5)  din L.273/2006-lege privind finanțele publice locale, cu modificările și completările ulterioare,</w:t>
      </w:r>
    </w:p>
    <w:p w:rsidR="00B66B5B" w:rsidRPr="00CF0DF6" w:rsidRDefault="00B66B5B" w:rsidP="00B66B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 w:rsidRPr="00CF0DF6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art. 129 alin.(2) lit. b), art. 129 alin.(4) lit. a), privind Codul administrativ, cu modificările și completările ulterioare,</w:t>
      </w:r>
    </w:p>
    <w:p w:rsidR="00B66B5B" w:rsidRPr="00CF0DF6" w:rsidRDefault="00B66B5B" w:rsidP="00B66B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 w:rsidRPr="00CF0DF6">
        <w:rPr>
          <w:rFonts w:ascii="Times New Roman" w:eastAsia="Times New Roman" w:hAnsi="Times New Roman" w:cs="Times New Roman"/>
          <w:sz w:val="20"/>
          <w:szCs w:val="20"/>
          <w:lang w:eastAsia="ro-RO"/>
        </w:rPr>
        <w:t>În temeiul art.139 alin.(3) lit a), art.196 alin(1) lit.a) din  OUG nr.57 din 2019 privind Codul Administrativ partea I cu modificările și completările ulterioare,</w:t>
      </w:r>
    </w:p>
    <w:p w:rsidR="00B66B5B" w:rsidRPr="00CF0DF6" w:rsidRDefault="00B66B5B" w:rsidP="00B66B5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:rsidR="00B66B5B" w:rsidRPr="00CF0DF6" w:rsidRDefault="00B66B5B" w:rsidP="00B66B5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o-RO"/>
        </w:rPr>
      </w:pPr>
      <w:r w:rsidRPr="00CF0DF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o-RO"/>
        </w:rPr>
        <w:t>HOTĂRĂŞTE</w:t>
      </w:r>
    </w:p>
    <w:p w:rsidR="00B66B5B" w:rsidRPr="00CF0DF6" w:rsidRDefault="00B66B5B" w:rsidP="00B66B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:rsidR="00B66B5B" w:rsidRDefault="00CF0DF6" w:rsidP="00B66B5B">
      <w:pPr>
        <w:keepNext/>
        <w:tabs>
          <w:tab w:val="left" w:pos="284"/>
        </w:tabs>
        <w:spacing w:after="0" w:line="240" w:lineRule="auto"/>
        <w:ind w:left="-284" w:hanging="283"/>
        <w:outlineLvl w:val="2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ab/>
      </w:r>
      <w:r w:rsidR="00B66B5B" w:rsidRPr="00CF0DF6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Art. 1 – Se aprobă </w:t>
      </w:r>
      <w:r w:rsidR="00B66B5B" w:rsidRPr="00CF0DF6">
        <w:rPr>
          <w:rFonts w:ascii="Times New Roman" w:eastAsia="Times New Roman" w:hAnsi="Times New Roman" w:cs="Times New Roman"/>
          <w:sz w:val="20"/>
          <w:szCs w:val="20"/>
          <w:lang w:eastAsia="ro-RO"/>
        </w:rPr>
        <w:t>rectificarea bugetului local al Municipiului Dej astfel:</w:t>
      </w:r>
    </w:p>
    <w:p w:rsidR="00A031A5" w:rsidRDefault="00A031A5" w:rsidP="00B66B5B">
      <w:pPr>
        <w:keepNext/>
        <w:tabs>
          <w:tab w:val="left" w:pos="284"/>
        </w:tabs>
        <w:spacing w:after="0" w:line="240" w:lineRule="auto"/>
        <w:ind w:left="-284" w:hanging="283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o-RO"/>
        </w:rPr>
        <w:tab/>
      </w:r>
      <w:r w:rsidRPr="00A031A5"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  <w:t>La parte de venituri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050"/>
        <w:gridCol w:w="879"/>
        <w:gridCol w:w="879"/>
        <w:gridCol w:w="1094"/>
        <w:gridCol w:w="879"/>
      </w:tblGrid>
      <w:tr w:rsidR="00C1370E" w:rsidRPr="00C1370E" w:rsidTr="00C1370E">
        <w:trPr>
          <w:trHeight w:val="300"/>
        </w:trPr>
        <w:tc>
          <w:tcPr>
            <w:tcW w:w="2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370E" w:rsidRPr="00C1370E" w:rsidRDefault="00C1370E" w:rsidP="00C1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370E" w:rsidRPr="00C1370E" w:rsidRDefault="00C1370E" w:rsidP="00C1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370E" w:rsidRPr="00C1370E" w:rsidRDefault="00C1370E" w:rsidP="00C1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370E" w:rsidRPr="00C1370E" w:rsidRDefault="00C1370E" w:rsidP="00C1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1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mii lei</w:t>
            </w:r>
          </w:p>
        </w:tc>
      </w:tr>
      <w:tr w:rsidR="00C1370E" w:rsidRPr="00C1370E" w:rsidTr="00C1370E">
        <w:trPr>
          <w:trHeight w:val="645"/>
        </w:trPr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Denumirea indicatorilor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Cod indicator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BUGET Aprobat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INFLUENTA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Buget  rectificat</w:t>
            </w:r>
          </w:p>
        </w:tc>
      </w:tr>
      <w:tr w:rsidR="00C1370E" w:rsidRPr="00C1370E" w:rsidTr="00C1370E">
        <w:trPr>
          <w:trHeight w:val="330"/>
        </w:trPr>
        <w:tc>
          <w:tcPr>
            <w:tcW w:w="2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Cote defalcate din Impozit pe venit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04.02.01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46.585,00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255,94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46.840,94</w:t>
            </w:r>
          </w:p>
        </w:tc>
      </w:tr>
      <w:tr w:rsidR="00C1370E" w:rsidRPr="00C1370E" w:rsidTr="00C1370E">
        <w:trPr>
          <w:trHeight w:val="300"/>
        </w:trPr>
        <w:tc>
          <w:tcPr>
            <w:tcW w:w="2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70E" w:rsidRPr="00C1370E" w:rsidRDefault="00C1370E" w:rsidP="00C1370E">
            <w:pPr>
              <w:spacing w:after="0" w:line="240" w:lineRule="auto"/>
              <w:rPr>
                <w:rFonts w:ascii="Verdana" w:eastAsia="Times New Roman" w:hAnsi="Verdana" w:cs="Calibri"/>
                <w:color w:val="201F35"/>
                <w:sz w:val="16"/>
                <w:szCs w:val="16"/>
                <w:lang w:eastAsia="ro-RO"/>
              </w:rPr>
            </w:pPr>
            <w:r w:rsidRPr="00C1370E">
              <w:rPr>
                <w:rFonts w:ascii="Verdana" w:eastAsia="Times New Roman" w:hAnsi="Verdana" w:cs="Calibri"/>
                <w:color w:val="201F35"/>
                <w:sz w:val="16"/>
                <w:szCs w:val="16"/>
                <w:lang w:eastAsia="ro-RO"/>
              </w:rPr>
              <w:t xml:space="preserve">Sume la </w:t>
            </w:r>
            <w:proofErr w:type="spellStart"/>
            <w:r w:rsidRPr="00C1370E">
              <w:rPr>
                <w:rFonts w:ascii="Verdana" w:eastAsia="Times New Roman" w:hAnsi="Verdana" w:cs="Calibri"/>
                <w:color w:val="201F35"/>
                <w:sz w:val="16"/>
                <w:szCs w:val="16"/>
                <w:lang w:eastAsia="ro-RO"/>
              </w:rPr>
              <w:t>dispozitia</w:t>
            </w:r>
            <w:proofErr w:type="spellEnd"/>
            <w:r w:rsidRPr="00C1370E">
              <w:rPr>
                <w:rFonts w:ascii="Verdana" w:eastAsia="Times New Roman" w:hAnsi="Verdana" w:cs="Calibri"/>
                <w:color w:val="201F35"/>
                <w:sz w:val="16"/>
                <w:szCs w:val="16"/>
                <w:lang w:eastAsia="ro-RO"/>
              </w:rPr>
              <w:t xml:space="preserve"> Consiliului </w:t>
            </w:r>
            <w:proofErr w:type="spellStart"/>
            <w:r w:rsidRPr="00C1370E">
              <w:rPr>
                <w:rFonts w:ascii="Verdana" w:eastAsia="Times New Roman" w:hAnsi="Verdana" w:cs="Calibri"/>
                <w:color w:val="201F35"/>
                <w:sz w:val="16"/>
                <w:szCs w:val="16"/>
                <w:lang w:eastAsia="ro-RO"/>
              </w:rPr>
              <w:t>Judetean</w:t>
            </w:r>
            <w:proofErr w:type="spellEnd"/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04.02.05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590,00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38,13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628,13</w:t>
            </w:r>
          </w:p>
        </w:tc>
      </w:tr>
      <w:tr w:rsidR="00C1370E" w:rsidRPr="00C1370E" w:rsidTr="00C1370E">
        <w:trPr>
          <w:trHeight w:val="300"/>
        </w:trPr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70E" w:rsidRPr="00C1370E" w:rsidRDefault="00C1370E" w:rsidP="00C137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Impozit si taxa pe teren de la persoane fizice *)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07.02.01.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2.257,76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100,00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2.357,76</w:t>
            </w:r>
          </w:p>
        </w:tc>
      </w:tr>
      <w:tr w:rsidR="00C1370E" w:rsidRPr="00C1370E" w:rsidTr="00C1370E">
        <w:trPr>
          <w:trHeight w:val="300"/>
        </w:trPr>
        <w:tc>
          <w:tcPr>
            <w:tcW w:w="2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70E" w:rsidRPr="00C1370E" w:rsidRDefault="00C1370E" w:rsidP="00C137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Impozit si taxa pe teren de la persoane juridice *)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07.02.02.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2.400,00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-50,00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2.350,00</w:t>
            </w:r>
          </w:p>
        </w:tc>
      </w:tr>
      <w:tr w:rsidR="00C1370E" w:rsidRPr="00C1370E" w:rsidTr="00C1370E">
        <w:trPr>
          <w:trHeight w:val="300"/>
        </w:trPr>
        <w:tc>
          <w:tcPr>
            <w:tcW w:w="2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70E" w:rsidRPr="00C1370E" w:rsidRDefault="00C1370E" w:rsidP="00C137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Taxe judiciare de timbru si alte taxe de timbru  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07.03.00.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620,00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-20,00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600,00</w:t>
            </w:r>
          </w:p>
        </w:tc>
      </w:tr>
      <w:tr w:rsidR="00C1370E" w:rsidRPr="00C1370E" w:rsidTr="00C1370E">
        <w:trPr>
          <w:trHeight w:val="480"/>
        </w:trPr>
        <w:tc>
          <w:tcPr>
            <w:tcW w:w="2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 xml:space="preserve">Sume defalcate din TVA pentru </w:t>
            </w:r>
            <w:proofErr w:type="spellStart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finanatraea</w:t>
            </w:r>
            <w:proofErr w:type="spellEnd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 xml:space="preserve"> drepturilor </w:t>
            </w:r>
            <w:proofErr w:type="spellStart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asistebntilor</w:t>
            </w:r>
            <w:proofErr w:type="spellEnd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 xml:space="preserve"> personali ai persoanelor cu handicap grav 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110202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18.506,00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34,00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18.540,00</w:t>
            </w:r>
          </w:p>
        </w:tc>
      </w:tr>
      <w:tr w:rsidR="00C1370E" w:rsidRPr="00C1370E" w:rsidTr="00C1370E">
        <w:trPr>
          <w:trHeight w:val="375"/>
        </w:trPr>
        <w:tc>
          <w:tcPr>
            <w:tcW w:w="2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70E" w:rsidRPr="00C1370E" w:rsidRDefault="00C1370E" w:rsidP="00C137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Alte venituri din concesiuni si </w:t>
            </w:r>
            <w:proofErr w:type="spellStart"/>
            <w:r w:rsidRPr="00C1370E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inchirieri</w:t>
            </w:r>
            <w:proofErr w:type="spellEnd"/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30.05.30.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5.300,00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720,00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6.020,00</w:t>
            </w:r>
          </w:p>
        </w:tc>
      </w:tr>
      <w:tr w:rsidR="00C1370E" w:rsidRPr="00C1370E" w:rsidTr="00C1370E">
        <w:trPr>
          <w:trHeight w:val="375"/>
        </w:trPr>
        <w:tc>
          <w:tcPr>
            <w:tcW w:w="2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70E" w:rsidRPr="00C1370E" w:rsidRDefault="00C1370E" w:rsidP="00C137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Alte venituri din </w:t>
            </w:r>
            <w:proofErr w:type="spellStart"/>
            <w:r w:rsidRPr="00C1370E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prestari</w:t>
            </w:r>
            <w:proofErr w:type="spellEnd"/>
            <w:r w:rsidRPr="00C1370E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 de servicii si alte </w:t>
            </w:r>
            <w:proofErr w:type="spellStart"/>
            <w:r w:rsidRPr="00C1370E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activitati</w:t>
            </w:r>
            <w:proofErr w:type="spellEnd"/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33.50.00.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500,00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20,00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520,00</w:t>
            </w:r>
          </w:p>
        </w:tc>
      </w:tr>
      <w:tr w:rsidR="00C1370E" w:rsidRPr="00C1370E" w:rsidTr="00C1370E">
        <w:trPr>
          <w:trHeight w:val="315"/>
        </w:trPr>
        <w:tc>
          <w:tcPr>
            <w:tcW w:w="2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70E" w:rsidRPr="00C1370E" w:rsidRDefault="00C1370E" w:rsidP="00C137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Alte venituri din taxe administrative, </w:t>
            </w:r>
            <w:proofErr w:type="spellStart"/>
            <w:r w:rsidRPr="00C1370E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eliberari</w:t>
            </w:r>
            <w:proofErr w:type="spellEnd"/>
            <w:r w:rsidRPr="00C1370E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 permise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34.50.00.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80,00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-10,00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70,00</w:t>
            </w:r>
          </w:p>
        </w:tc>
      </w:tr>
      <w:tr w:rsidR="00C1370E" w:rsidRPr="00C1370E" w:rsidTr="00C1370E">
        <w:trPr>
          <w:trHeight w:val="330"/>
        </w:trPr>
        <w:tc>
          <w:tcPr>
            <w:tcW w:w="2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70E" w:rsidRPr="00C1370E" w:rsidRDefault="00C1370E" w:rsidP="00C137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Venituri din amenzi si alte </w:t>
            </w:r>
            <w:proofErr w:type="spellStart"/>
            <w:r w:rsidRPr="00C1370E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sanctiuni</w:t>
            </w:r>
            <w:proofErr w:type="spellEnd"/>
            <w:r w:rsidRPr="00C1370E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 aplicate potrivit </w:t>
            </w:r>
            <w:proofErr w:type="spellStart"/>
            <w:r w:rsidRPr="00C1370E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dispozitiilor</w:t>
            </w:r>
            <w:proofErr w:type="spellEnd"/>
            <w:r w:rsidRPr="00C1370E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 legale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35.01.02.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1.200,00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30,00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1.230,00</w:t>
            </w:r>
          </w:p>
        </w:tc>
      </w:tr>
      <w:tr w:rsidR="00C1370E" w:rsidRPr="00C1370E" w:rsidTr="00C1370E">
        <w:trPr>
          <w:trHeight w:val="525"/>
        </w:trPr>
        <w:tc>
          <w:tcPr>
            <w:tcW w:w="2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70E" w:rsidRPr="00C1370E" w:rsidRDefault="00C1370E" w:rsidP="00C13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Subventii</w:t>
            </w:r>
            <w:proofErr w:type="spellEnd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 xml:space="preserve"> din bugetul de stat alocate conform contractelor </w:t>
            </w:r>
            <w:proofErr w:type="spellStart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incheiate</w:t>
            </w:r>
            <w:proofErr w:type="spellEnd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 xml:space="preserve">  cu </w:t>
            </w:r>
            <w:proofErr w:type="spellStart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directiile</w:t>
            </w:r>
            <w:proofErr w:type="spellEnd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sanatate</w:t>
            </w:r>
            <w:proofErr w:type="spellEnd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 xml:space="preserve"> publica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42.66.00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3.115,00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-530,00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2.585,00</w:t>
            </w:r>
          </w:p>
        </w:tc>
      </w:tr>
      <w:tr w:rsidR="00C1370E" w:rsidRPr="00C1370E" w:rsidTr="00C1370E">
        <w:trPr>
          <w:trHeight w:val="300"/>
        </w:trPr>
        <w:tc>
          <w:tcPr>
            <w:tcW w:w="2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Alte venituri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3650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1.552,00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1.009,63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2.561,63</w:t>
            </w:r>
          </w:p>
        </w:tc>
      </w:tr>
      <w:tr w:rsidR="00C1370E" w:rsidRPr="00C1370E" w:rsidTr="00C1370E">
        <w:trPr>
          <w:trHeight w:val="600"/>
        </w:trPr>
        <w:tc>
          <w:tcPr>
            <w:tcW w:w="2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Varsaminte</w:t>
            </w:r>
            <w:proofErr w:type="spellEnd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 xml:space="preserve"> din </w:t>
            </w:r>
            <w:proofErr w:type="spellStart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sectiunea</w:t>
            </w:r>
            <w:proofErr w:type="spellEnd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functionare</w:t>
            </w:r>
            <w:proofErr w:type="spellEnd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ptr</w:t>
            </w:r>
            <w:proofErr w:type="spellEnd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finantarea</w:t>
            </w:r>
            <w:proofErr w:type="spellEnd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sectiunii</w:t>
            </w:r>
            <w:proofErr w:type="spellEnd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 xml:space="preserve"> de dezvoltare a bugetului local(cu semnul minus)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370203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-17.260,01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-988,70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-18.248,71</w:t>
            </w:r>
          </w:p>
        </w:tc>
      </w:tr>
      <w:tr w:rsidR="00C1370E" w:rsidRPr="00C1370E" w:rsidTr="00C1370E">
        <w:trPr>
          <w:trHeight w:val="375"/>
        </w:trPr>
        <w:tc>
          <w:tcPr>
            <w:tcW w:w="2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Varsaminte</w:t>
            </w:r>
            <w:proofErr w:type="spellEnd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 xml:space="preserve"> din </w:t>
            </w:r>
            <w:proofErr w:type="spellStart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sectiunea</w:t>
            </w:r>
            <w:proofErr w:type="spellEnd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functionare</w:t>
            </w:r>
            <w:proofErr w:type="spellEnd"/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370204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17.260,01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988,70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18.248,71</w:t>
            </w:r>
          </w:p>
        </w:tc>
      </w:tr>
      <w:tr w:rsidR="00C1370E" w:rsidRPr="00C1370E" w:rsidTr="00C1370E">
        <w:trPr>
          <w:trHeight w:val="330"/>
        </w:trPr>
        <w:tc>
          <w:tcPr>
            <w:tcW w:w="2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Subventii</w:t>
            </w:r>
            <w:proofErr w:type="spellEnd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 xml:space="preserve"> de la bugetul de stat pentru bugetele locale pentru Anghel Saligny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420287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16.000,00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-2.000,00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14.000,00</w:t>
            </w:r>
          </w:p>
        </w:tc>
      </w:tr>
      <w:tr w:rsidR="00C1370E" w:rsidRPr="00C1370E" w:rsidTr="00C1370E">
        <w:trPr>
          <w:trHeight w:val="360"/>
        </w:trPr>
        <w:tc>
          <w:tcPr>
            <w:tcW w:w="2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 xml:space="preserve">Fonduri din </w:t>
            </w:r>
            <w:proofErr w:type="spellStart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imprumut</w:t>
            </w:r>
            <w:proofErr w:type="spellEnd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 xml:space="preserve"> rambursabil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42028801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33.801,23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-25.220,18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8.581,05</w:t>
            </w:r>
          </w:p>
        </w:tc>
      </w:tr>
      <w:tr w:rsidR="00C1370E" w:rsidRPr="00C1370E" w:rsidTr="00C1370E">
        <w:trPr>
          <w:trHeight w:val="465"/>
        </w:trPr>
        <w:tc>
          <w:tcPr>
            <w:tcW w:w="2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lastRenderedPageBreak/>
              <w:t>Sume aferente TVA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42028803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6.539,79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-2.963,00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3.576,79</w:t>
            </w:r>
          </w:p>
        </w:tc>
      </w:tr>
      <w:tr w:rsidR="00C1370E" w:rsidRPr="00C1370E" w:rsidTr="00C1370E">
        <w:trPr>
          <w:trHeight w:val="390"/>
        </w:trPr>
        <w:tc>
          <w:tcPr>
            <w:tcW w:w="2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 xml:space="preserve">Fonduri din </w:t>
            </w:r>
            <w:proofErr w:type="spellStart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imprumut</w:t>
            </w:r>
            <w:proofErr w:type="spellEnd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 xml:space="preserve"> rambursabil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42028901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3.190,39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4.677,99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7.868,38</w:t>
            </w:r>
          </w:p>
        </w:tc>
      </w:tr>
      <w:tr w:rsidR="00C1370E" w:rsidRPr="00C1370E" w:rsidTr="00C1370E">
        <w:trPr>
          <w:trHeight w:val="435"/>
        </w:trPr>
        <w:tc>
          <w:tcPr>
            <w:tcW w:w="2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Sume aferente TVA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42028903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491,14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695,00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1.186,14</w:t>
            </w:r>
          </w:p>
        </w:tc>
      </w:tr>
      <w:tr w:rsidR="00C1370E" w:rsidRPr="00C1370E" w:rsidTr="00C1370E">
        <w:trPr>
          <w:trHeight w:val="525"/>
        </w:trPr>
        <w:tc>
          <w:tcPr>
            <w:tcW w:w="2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Subventii</w:t>
            </w:r>
            <w:proofErr w:type="spellEnd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 xml:space="preserve"> de la bugetul de stat </w:t>
            </w:r>
            <w:proofErr w:type="spellStart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catre</w:t>
            </w:r>
            <w:proofErr w:type="spellEnd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 xml:space="preserve"> bugetele locale necesare </w:t>
            </w:r>
            <w:proofErr w:type="spellStart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sustinerii</w:t>
            </w:r>
            <w:proofErr w:type="spellEnd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derularii</w:t>
            </w:r>
            <w:proofErr w:type="spellEnd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 xml:space="preserve"> proiectelor </w:t>
            </w:r>
            <w:proofErr w:type="spellStart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finantate</w:t>
            </w:r>
            <w:proofErr w:type="spellEnd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 xml:space="preserve"> din FEN </w:t>
            </w:r>
            <w:proofErr w:type="spellStart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postaderare</w:t>
            </w:r>
            <w:proofErr w:type="spellEnd"/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 xml:space="preserve">, 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42029303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7.659,95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-4.750,62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2.909,33</w:t>
            </w:r>
          </w:p>
        </w:tc>
      </w:tr>
      <w:tr w:rsidR="00C1370E" w:rsidRPr="00C1370E" w:rsidTr="00C1370E">
        <w:trPr>
          <w:trHeight w:val="300"/>
        </w:trPr>
        <w:tc>
          <w:tcPr>
            <w:tcW w:w="2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Fondul European de Dezvoltare Regionala (FEDR), aferent cadrului financiar 2021-2027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450248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42.667,79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-8.210,69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  <w:t>34.457,10</w:t>
            </w:r>
          </w:p>
        </w:tc>
      </w:tr>
      <w:tr w:rsidR="00C1370E" w:rsidRPr="00C1370E" w:rsidTr="00C1370E">
        <w:trPr>
          <w:trHeight w:val="300"/>
        </w:trPr>
        <w:tc>
          <w:tcPr>
            <w:tcW w:w="2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  <w:t>TOTAL INFLUENTA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  <w:t>-36.173,80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70E" w:rsidRPr="00C1370E" w:rsidRDefault="00C1370E" w:rsidP="00C137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C137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  <w:t> </w:t>
            </w:r>
          </w:p>
        </w:tc>
      </w:tr>
    </w:tbl>
    <w:p w:rsidR="00C1370E" w:rsidRDefault="00C1370E" w:rsidP="00B66B5B">
      <w:pPr>
        <w:keepNext/>
        <w:tabs>
          <w:tab w:val="left" w:pos="284"/>
        </w:tabs>
        <w:spacing w:after="0" w:line="240" w:lineRule="auto"/>
        <w:ind w:left="-284" w:hanging="283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</w:pPr>
    </w:p>
    <w:p w:rsidR="00A031A5" w:rsidRDefault="00A031A5" w:rsidP="00B66B5B">
      <w:pPr>
        <w:keepNext/>
        <w:tabs>
          <w:tab w:val="left" w:pos="284"/>
        </w:tabs>
        <w:spacing w:after="0" w:line="240" w:lineRule="auto"/>
        <w:ind w:left="-284" w:hanging="283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  <w:tab/>
      </w:r>
      <w:r w:rsidRPr="00A031A5"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  <w:t xml:space="preserve">La parte de cheltuieli </w:t>
      </w:r>
    </w:p>
    <w:p w:rsidR="00457976" w:rsidRDefault="00457976" w:rsidP="00B66B5B">
      <w:pPr>
        <w:keepNext/>
        <w:tabs>
          <w:tab w:val="left" w:pos="284"/>
        </w:tabs>
        <w:spacing w:after="0" w:line="240" w:lineRule="auto"/>
        <w:ind w:left="-284" w:hanging="283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99"/>
        <w:gridCol w:w="1350"/>
        <w:gridCol w:w="1159"/>
        <w:gridCol w:w="1073"/>
      </w:tblGrid>
      <w:tr w:rsidR="00457976" w:rsidRPr="00457976" w:rsidTr="00457976">
        <w:trPr>
          <w:trHeight w:val="300"/>
        </w:trPr>
        <w:tc>
          <w:tcPr>
            <w:tcW w:w="3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7976" w:rsidRPr="00457976" w:rsidRDefault="00457976" w:rsidP="0045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7976" w:rsidRPr="00457976" w:rsidRDefault="00457976" w:rsidP="0045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7976" w:rsidRPr="00457976" w:rsidRDefault="00457976" w:rsidP="0045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mii lei</w:t>
            </w:r>
          </w:p>
        </w:tc>
      </w:tr>
      <w:tr w:rsidR="00457976" w:rsidRPr="00457976" w:rsidTr="00457976">
        <w:trPr>
          <w:trHeight w:val="300"/>
        </w:trPr>
        <w:tc>
          <w:tcPr>
            <w:tcW w:w="3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 </w:t>
            </w:r>
            <w:r w:rsidR="00BC2F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Denumire capitol bugetar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</w:rPr>
              <w:t>BUGET Aprobat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</w:rPr>
              <w:t>INFLUENTA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</w:rPr>
              <w:t>Buget</w:t>
            </w:r>
          </w:p>
        </w:tc>
      </w:tr>
      <w:tr w:rsidR="00457976" w:rsidRPr="00457976" w:rsidTr="00457976">
        <w:trPr>
          <w:trHeight w:val="300"/>
        </w:trPr>
        <w:tc>
          <w:tcPr>
            <w:tcW w:w="3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</w:rPr>
              <w:t xml:space="preserve"> rectificat</w:t>
            </w:r>
          </w:p>
        </w:tc>
      </w:tr>
      <w:tr w:rsidR="00457976" w:rsidRPr="00457976" w:rsidTr="00457976">
        <w:trPr>
          <w:trHeight w:val="300"/>
        </w:trPr>
        <w:tc>
          <w:tcPr>
            <w:tcW w:w="3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Cap.51 </w:t>
            </w:r>
            <w:proofErr w:type="spellStart"/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Autoritati</w:t>
            </w:r>
            <w:proofErr w:type="spellEnd"/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publice locale titlul 71 Active nefinanciare 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4.892,30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200,00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5.092,30</w:t>
            </w:r>
          </w:p>
        </w:tc>
      </w:tr>
      <w:tr w:rsidR="00457976" w:rsidRPr="00457976" w:rsidTr="00457976">
        <w:trPr>
          <w:trHeight w:val="300"/>
        </w:trPr>
        <w:tc>
          <w:tcPr>
            <w:tcW w:w="3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Cap.65 </w:t>
            </w:r>
            <w:proofErr w:type="spellStart"/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Invatamant</w:t>
            </w:r>
            <w:proofErr w:type="spellEnd"/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Titlul 56 Proiecte cu </w:t>
            </w:r>
            <w:proofErr w:type="spellStart"/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finantare</w:t>
            </w:r>
            <w:proofErr w:type="spellEnd"/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din FEN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1.114,20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-177,87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936,33</w:t>
            </w:r>
          </w:p>
        </w:tc>
      </w:tr>
      <w:tr w:rsidR="00457976" w:rsidRPr="00457976" w:rsidTr="00457976">
        <w:trPr>
          <w:trHeight w:val="765"/>
        </w:trPr>
        <w:tc>
          <w:tcPr>
            <w:tcW w:w="3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Cap.65 </w:t>
            </w:r>
            <w:proofErr w:type="spellStart"/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Invatamant</w:t>
            </w:r>
            <w:proofErr w:type="spellEnd"/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Titlul 60 PROIECTE CU FINANTARE DIN SUMELE REPREZENTAND ASISTENTA FINANCIARA NERAMBURSABILA AFERENTA PNRR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15.778,11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-899,00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14.879,11</w:t>
            </w:r>
          </w:p>
        </w:tc>
      </w:tr>
      <w:tr w:rsidR="00457976" w:rsidRPr="00457976" w:rsidTr="00457976">
        <w:trPr>
          <w:trHeight w:val="300"/>
        </w:trPr>
        <w:tc>
          <w:tcPr>
            <w:tcW w:w="3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Cap.65 </w:t>
            </w:r>
            <w:proofErr w:type="spellStart"/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Invatamant</w:t>
            </w:r>
            <w:proofErr w:type="spellEnd"/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Titlul 71 Active nefinanciare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4.535,43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-2,63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4.532,80</w:t>
            </w:r>
          </w:p>
        </w:tc>
      </w:tr>
      <w:tr w:rsidR="00457976" w:rsidRPr="00457976" w:rsidTr="00457976">
        <w:trPr>
          <w:trHeight w:val="765"/>
        </w:trPr>
        <w:tc>
          <w:tcPr>
            <w:tcW w:w="3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Cap.66 </w:t>
            </w:r>
            <w:proofErr w:type="spellStart"/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Sanatate</w:t>
            </w:r>
            <w:proofErr w:type="spellEnd"/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Titlul 60  PROIECTE CU FINANTARE DIN SUMELE REPREZENTAND ASISTENTA FINANCIARA NERAMBURSABILA AFERENTA PNRR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18.847,00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-4.650,00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14.197,00</w:t>
            </w:r>
          </w:p>
        </w:tc>
      </w:tr>
      <w:tr w:rsidR="00457976" w:rsidRPr="00457976" w:rsidTr="00457976">
        <w:trPr>
          <w:trHeight w:val="300"/>
        </w:trPr>
        <w:tc>
          <w:tcPr>
            <w:tcW w:w="3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Cap.66 </w:t>
            </w:r>
            <w:proofErr w:type="spellStart"/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Sanatate</w:t>
            </w:r>
            <w:proofErr w:type="spellEnd"/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Titlul 71 Active nefinanciare 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224,00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-49,00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175,00</w:t>
            </w:r>
          </w:p>
        </w:tc>
      </w:tr>
      <w:tr w:rsidR="00457976" w:rsidRPr="00457976" w:rsidTr="00457976">
        <w:trPr>
          <w:trHeight w:val="300"/>
        </w:trPr>
        <w:tc>
          <w:tcPr>
            <w:tcW w:w="3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Cap.67 Cultura Sport Recreere Religie Titlul 56 Proiecte cu </w:t>
            </w:r>
            <w:proofErr w:type="spellStart"/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finantare</w:t>
            </w:r>
            <w:proofErr w:type="spellEnd"/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din FEN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35.199,01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-14.849,00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20.350,01</w:t>
            </w:r>
          </w:p>
        </w:tc>
      </w:tr>
      <w:tr w:rsidR="00457976" w:rsidRPr="00457976" w:rsidTr="00457976">
        <w:trPr>
          <w:trHeight w:val="300"/>
        </w:trPr>
        <w:tc>
          <w:tcPr>
            <w:tcW w:w="3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Cap.67 Cultura Sport Recreere Religie Titlul 71 Active nefinanciare 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12.157,30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-8.709,30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3.448,00</w:t>
            </w:r>
          </w:p>
        </w:tc>
      </w:tr>
      <w:tr w:rsidR="00457976" w:rsidRPr="00457976" w:rsidTr="00457976">
        <w:trPr>
          <w:trHeight w:val="300"/>
        </w:trPr>
        <w:tc>
          <w:tcPr>
            <w:tcW w:w="3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Cap.68 Asistenta sociala Titlul 57 Asistenta sociala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14.491,00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34,00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14.525,00</w:t>
            </w:r>
          </w:p>
        </w:tc>
      </w:tr>
      <w:tr w:rsidR="00457976" w:rsidRPr="00457976" w:rsidTr="00457976">
        <w:trPr>
          <w:trHeight w:val="300"/>
        </w:trPr>
        <w:tc>
          <w:tcPr>
            <w:tcW w:w="3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Cap.70 </w:t>
            </w:r>
            <w:proofErr w:type="spellStart"/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Locuinte</w:t>
            </w:r>
            <w:proofErr w:type="spellEnd"/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 Servicii Dezvoltare Titlul 20 Bunuri si servicii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2.800,00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300,00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3.100,00</w:t>
            </w:r>
          </w:p>
        </w:tc>
      </w:tr>
      <w:tr w:rsidR="00457976" w:rsidRPr="00457976" w:rsidTr="00457976">
        <w:trPr>
          <w:trHeight w:val="300"/>
        </w:trPr>
        <w:tc>
          <w:tcPr>
            <w:tcW w:w="3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Cap.74 </w:t>
            </w:r>
            <w:proofErr w:type="spellStart"/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Protectia</w:t>
            </w:r>
            <w:proofErr w:type="spellEnd"/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mediului Titlul 20 Bunuri si servicii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2.232,60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75,00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2.307,60</w:t>
            </w:r>
          </w:p>
        </w:tc>
      </w:tr>
      <w:tr w:rsidR="00457976" w:rsidRPr="00457976" w:rsidTr="00457976">
        <w:trPr>
          <w:trHeight w:val="300"/>
        </w:trPr>
        <w:tc>
          <w:tcPr>
            <w:tcW w:w="3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Cap.84 Transporturi Titlul 20 Bunuri si servicii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4.775,30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200,00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4.975,30</w:t>
            </w:r>
          </w:p>
        </w:tc>
      </w:tr>
      <w:tr w:rsidR="00457976" w:rsidRPr="00457976" w:rsidTr="00457976">
        <w:trPr>
          <w:trHeight w:val="300"/>
        </w:trPr>
        <w:tc>
          <w:tcPr>
            <w:tcW w:w="3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Cap.84 Transporturi Titlul 56 Proiecte cu </w:t>
            </w:r>
            <w:proofErr w:type="spellStart"/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finantare</w:t>
            </w:r>
            <w:proofErr w:type="spellEnd"/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din FEN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13.441,20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-6.700,00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6.741,20</w:t>
            </w:r>
          </w:p>
        </w:tc>
      </w:tr>
      <w:tr w:rsidR="00457976" w:rsidRPr="00457976" w:rsidTr="00457976">
        <w:trPr>
          <w:trHeight w:val="300"/>
        </w:trPr>
        <w:tc>
          <w:tcPr>
            <w:tcW w:w="3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Cap.84 Transporturi Titlul 71 Active nefinanciare 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26.093,40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-946,00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25.147,40</w:t>
            </w:r>
          </w:p>
        </w:tc>
      </w:tr>
      <w:tr w:rsidR="00457976" w:rsidRPr="00457976" w:rsidTr="00457976">
        <w:trPr>
          <w:trHeight w:val="300"/>
        </w:trPr>
        <w:tc>
          <w:tcPr>
            <w:tcW w:w="3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</w:rPr>
              <w:t>TOTAL INFLUENTA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</w:rPr>
              <w:t>-36.173,80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976" w:rsidRPr="00457976" w:rsidRDefault="00457976" w:rsidP="00457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4579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</w:rPr>
              <w:t> </w:t>
            </w:r>
          </w:p>
        </w:tc>
      </w:tr>
    </w:tbl>
    <w:p w:rsidR="00A031A5" w:rsidRDefault="00A031A5" w:rsidP="00B66B5B">
      <w:pPr>
        <w:keepNext/>
        <w:tabs>
          <w:tab w:val="left" w:pos="284"/>
        </w:tabs>
        <w:spacing w:after="0" w:line="240" w:lineRule="auto"/>
        <w:ind w:left="-284" w:hanging="283"/>
        <w:outlineLvl w:val="2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:rsidR="00E41C14" w:rsidRPr="00CF0DF6" w:rsidRDefault="00CF0DF6" w:rsidP="001B040B">
      <w:pPr>
        <w:keepNext/>
        <w:tabs>
          <w:tab w:val="left" w:pos="284"/>
        </w:tabs>
        <w:spacing w:after="0" w:line="240" w:lineRule="auto"/>
        <w:ind w:left="-284" w:hanging="283"/>
        <w:outlineLvl w:val="2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 w:rsidRPr="00CF0DF6"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  <w:tab/>
      </w:r>
      <w:r w:rsidRPr="00CF0DF6"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  <w:tab/>
      </w:r>
      <w:r w:rsidR="00E41C14" w:rsidRPr="00CF0DF6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Art. 2.  Cu ducerea la îndeplinire se încredințează Serviciul Buget Contabilitate din cadrul aparatului de specialitate al UATM Dej </w:t>
      </w:r>
      <w:r w:rsidR="00057E64">
        <w:rPr>
          <w:rFonts w:ascii="Times New Roman" w:eastAsia="Times New Roman" w:hAnsi="Times New Roman" w:cs="Times New Roman"/>
          <w:sz w:val="20"/>
          <w:szCs w:val="20"/>
          <w:lang w:eastAsia="ro-RO"/>
        </w:rPr>
        <w:t>.</w:t>
      </w:r>
    </w:p>
    <w:p w:rsidR="00E41C14" w:rsidRPr="00CF0DF6" w:rsidRDefault="00E41C14" w:rsidP="00E41C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:rsidR="00E41C14" w:rsidRPr="00CF0DF6" w:rsidRDefault="001B040B" w:rsidP="00E41C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    </w:t>
      </w:r>
      <w:r w:rsidRPr="00CF0DF6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Art.3 </w:t>
      </w:r>
      <w:r w:rsidR="00E41C14" w:rsidRPr="00CF0DF6">
        <w:rPr>
          <w:rFonts w:ascii="Times New Roman" w:eastAsia="Times New Roman" w:hAnsi="Times New Roman" w:cs="Times New Roman"/>
          <w:sz w:val="20"/>
          <w:szCs w:val="20"/>
          <w:lang w:eastAsia="ro-RO"/>
        </w:rPr>
        <w:t>Prezenta hotărâre se comunică prin intermediul Secretarului General al Municipiului Dej în termenul prevăzut de lege : Primarului Municipiului Dej, Serviciul buget contabilitate financiar gestiuni,  Instituției  prefectului- Județul Cluj.</w:t>
      </w:r>
    </w:p>
    <w:p w:rsidR="00E41C14" w:rsidRPr="00CF0DF6" w:rsidRDefault="00E41C14" w:rsidP="00E41C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:rsidR="00E41C14" w:rsidRPr="00CF0DF6" w:rsidRDefault="00E41C14" w:rsidP="00E41C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:rsidR="00E41C14" w:rsidRPr="00CF0DF6" w:rsidRDefault="00E41C14" w:rsidP="00E41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</w:pPr>
      <w:r w:rsidRPr="00CF0DF6"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  <w:t>INITIATOR</w:t>
      </w:r>
    </w:p>
    <w:p w:rsidR="00E41C14" w:rsidRPr="00CF0DF6" w:rsidRDefault="00E41C14" w:rsidP="00E41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</w:pPr>
      <w:r w:rsidRPr="00CF0DF6"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  <w:t>PRIMAR</w:t>
      </w:r>
    </w:p>
    <w:p w:rsidR="00E41C14" w:rsidRPr="00CF0DF6" w:rsidRDefault="00E41C14" w:rsidP="00E41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o-RO"/>
        </w:rPr>
      </w:pPr>
      <w:r w:rsidRPr="00CF0DF6">
        <w:rPr>
          <w:rFonts w:ascii="Times New Roman" w:eastAsia="Times New Roman" w:hAnsi="Times New Roman" w:cs="Times New Roman"/>
          <w:b/>
          <w:caps/>
          <w:sz w:val="20"/>
          <w:szCs w:val="20"/>
          <w:lang w:eastAsia="ro-RO"/>
        </w:rPr>
        <w:t>Costan Morar</w:t>
      </w:r>
    </w:p>
    <w:p w:rsidR="00E41C14" w:rsidRPr="00CF0DF6" w:rsidRDefault="00E41C14" w:rsidP="00E41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o-RO"/>
        </w:rPr>
      </w:pPr>
      <w:bookmarkStart w:id="0" w:name="_GoBack"/>
      <w:bookmarkEnd w:id="0"/>
    </w:p>
    <w:p w:rsidR="00E41C14" w:rsidRPr="00CF0DF6" w:rsidRDefault="00E41C14" w:rsidP="00E41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</w:pPr>
    </w:p>
    <w:p w:rsidR="00E41C14" w:rsidRPr="00CF0DF6" w:rsidRDefault="00E41C14" w:rsidP="00E41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</w:pPr>
    </w:p>
    <w:p w:rsidR="00E41C14" w:rsidRPr="00CF0DF6" w:rsidRDefault="00E41C14" w:rsidP="00E41C14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</w:pPr>
      <w:r w:rsidRPr="00CF0DF6"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  <w:t xml:space="preserve">Avizat </w:t>
      </w:r>
    </w:p>
    <w:p w:rsidR="00E41C14" w:rsidRPr="00CF0DF6" w:rsidRDefault="00E41C14" w:rsidP="00E41C14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</w:pPr>
      <w:r w:rsidRPr="00CF0DF6"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  <w:t>Secretar General al Municipiului</w:t>
      </w:r>
    </w:p>
    <w:p w:rsidR="00E41C14" w:rsidRPr="00CF0DF6" w:rsidRDefault="00E41C14" w:rsidP="00E41C14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</w:pPr>
      <w:r w:rsidRPr="00CF0DF6"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  <w:t>POP CRISTINA SABINA</w:t>
      </w:r>
    </w:p>
    <w:p w:rsidR="00E41C14" w:rsidRPr="00CF0DF6" w:rsidRDefault="00E41C14" w:rsidP="00E41C14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</w:pPr>
    </w:p>
    <w:p w:rsidR="00B66B5B" w:rsidRPr="00CF0DF6" w:rsidRDefault="00E41C14" w:rsidP="00457976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CF0DF6"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  <w:t xml:space="preserve">  Viza CFP,</w:t>
      </w:r>
    </w:p>
    <w:sectPr w:rsidR="00B66B5B" w:rsidRPr="00CF0DF6" w:rsidSect="007C6632">
      <w:pgSz w:w="11906" w:h="16838"/>
      <w:pgMar w:top="993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762BE"/>
    <w:multiLevelType w:val="hybridMultilevel"/>
    <w:tmpl w:val="7D26930C"/>
    <w:lvl w:ilvl="0" w:tplc="236C3F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B5B"/>
    <w:rsid w:val="00057E64"/>
    <w:rsid w:val="00101C09"/>
    <w:rsid w:val="001B040B"/>
    <w:rsid w:val="00205319"/>
    <w:rsid w:val="00220FA1"/>
    <w:rsid w:val="00236F3D"/>
    <w:rsid w:val="002C1AC7"/>
    <w:rsid w:val="002E08EF"/>
    <w:rsid w:val="003537E3"/>
    <w:rsid w:val="003C0682"/>
    <w:rsid w:val="00405AFE"/>
    <w:rsid w:val="00457976"/>
    <w:rsid w:val="004D7290"/>
    <w:rsid w:val="007C6632"/>
    <w:rsid w:val="00826BB5"/>
    <w:rsid w:val="008736BF"/>
    <w:rsid w:val="0087651A"/>
    <w:rsid w:val="009961EE"/>
    <w:rsid w:val="00A031A5"/>
    <w:rsid w:val="00A47769"/>
    <w:rsid w:val="00B66B5B"/>
    <w:rsid w:val="00BC2F19"/>
    <w:rsid w:val="00C1370E"/>
    <w:rsid w:val="00CA18AA"/>
    <w:rsid w:val="00CF0DF6"/>
    <w:rsid w:val="00D3721E"/>
    <w:rsid w:val="00DE3A31"/>
    <w:rsid w:val="00E23825"/>
    <w:rsid w:val="00E41C14"/>
    <w:rsid w:val="00EB7167"/>
    <w:rsid w:val="00EC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703A"/>
  <w15:chartTrackingRefBased/>
  <w15:docId w15:val="{F5DD6AF4-4F34-4DBC-A604-C2A44F76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101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01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745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Gabriela.Cuzdriorean</dc:creator>
  <cp:keywords/>
  <dc:description/>
  <cp:lastModifiedBy>Gabriela.Cuzdriorean</cp:lastModifiedBy>
  <cp:revision>8</cp:revision>
  <cp:lastPrinted>2025-12-10T10:00:00Z</cp:lastPrinted>
  <dcterms:created xsi:type="dcterms:W3CDTF">2025-12-09T10:50:00Z</dcterms:created>
  <dcterms:modified xsi:type="dcterms:W3CDTF">2025-12-12T08:30:00Z</dcterms:modified>
</cp:coreProperties>
</file>