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E1E8C" w14:textId="77777777" w:rsidR="00EF7539" w:rsidRDefault="00EF7539" w:rsidP="009B49C9">
      <w:pPr>
        <w:rPr>
          <w:rFonts w:ascii="Tahoma" w:hAnsi="Tahoma" w:cs="Tahoma"/>
          <w:b/>
        </w:rPr>
      </w:pPr>
    </w:p>
    <w:p w14:paraId="044D214A" w14:textId="763469DC" w:rsidR="009B49C9" w:rsidRPr="001643A7" w:rsidRDefault="009B49C9" w:rsidP="009B49C9">
      <w:pPr>
        <w:rPr>
          <w:rFonts w:ascii="Tahoma" w:hAnsi="Tahoma" w:cs="Tahoma"/>
          <w:b/>
        </w:rPr>
      </w:pPr>
      <w:r w:rsidRPr="001643A7">
        <w:rPr>
          <w:rFonts w:ascii="Tahoma" w:hAnsi="Tahoma" w:cs="Tahoma"/>
          <w:b/>
        </w:rPr>
        <w:t>ROMÂNIA</w:t>
      </w:r>
    </w:p>
    <w:p w14:paraId="1E02BC0C" w14:textId="77777777" w:rsidR="009B49C9" w:rsidRDefault="009B49C9" w:rsidP="009B49C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JUDEŢUL CLUJ</w:t>
      </w:r>
    </w:p>
    <w:p w14:paraId="69F4D99F" w14:textId="77777777" w:rsidR="009B49C9" w:rsidRPr="001643A7" w:rsidRDefault="009B49C9" w:rsidP="009B49C9">
      <w:pPr>
        <w:rPr>
          <w:rFonts w:ascii="Tahoma" w:hAnsi="Tahoma" w:cs="Tahoma"/>
          <w:b/>
        </w:rPr>
      </w:pPr>
      <w:r w:rsidRPr="001643A7">
        <w:rPr>
          <w:rFonts w:ascii="Tahoma" w:hAnsi="Tahoma" w:cs="Tahoma"/>
          <w:b/>
        </w:rPr>
        <w:t xml:space="preserve"> MUNICIPIULUI DEJ</w:t>
      </w:r>
    </w:p>
    <w:p w14:paraId="714D8A9E" w14:textId="77777777" w:rsidR="009B49C9" w:rsidRDefault="009B49C9" w:rsidP="009B49C9">
      <w:pPr>
        <w:rPr>
          <w:rFonts w:ascii="Tahoma" w:hAnsi="Tahoma" w:cs="Tahoma"/>
        </w:rPr>
      </w:pPr>
      <w:r w:rsidRPr="001643A7">
        <w:rPr>
          <w:rFonts w:ascii="Tahoma" w:hAnsi="Tahoma" w:cs="Tahoma"/>
        </w:rPr>
        <w:t xml:space="preserve">Str. 1 Mai nr. 2, Tel.: 0264/211790*, Fax 0264/223260, E-mail: </w:t>
      </w:r>
      <w:hyperlink r:id="rId6" w:history="1">
        <w:r w:rsidRPr="001643A7">
          <w:rPr>
            <w:rStyle w:val="Hyperlink"/>
            <w:rFonts w:ascii="Tahoma" w:hAnsi="Tahoma" w:cs="Tahoma"/>
          </w:rPr>
          <w:t>primaria@dej.ro</w:t>
        </w:r>
      </w:hyperlink>
    </w:p>
    <w:p w14:paraId="46CBB1C7" w14:textId="0B8AE639" w:rsidR="009B49C9" w:rsidRDefault="009B49C9" w:rsidP="009B49C9">
      <w:pPr>
        <w:rPr>
          <w:rFonts w:ascii="Tahoma" w:hAnsi="Tahoma" w:cs="Tahoma"/>
          <w:b/>
        </w:rPr>
      </w:pPr>
      <w:r w:rsidRPr="00B55073">
        <w:rPr>
          <w:rFonts w:ascii="Tahoma" w:hAnsi="Tahoma" w:cs="Tahoma"/>
          <w:b/>
        </w:rPr>
        <w:t xml:space="preserve">Nr. </w:t>
      </w:r>
      <w:r w:rsidR="000F7117" w:rsidRPr="000F7117">
        <w:rPr>
          <w:rFonts w:ascii="Tahoma" w:hAnsi="Tahoma" w:cs="Tahoma"/>
          <w:b/>
          <w:i/>
          <w:iCs/>
        </w:rPr>
        <w:t>nr. </w:t>
      </w:r>
      <w:r w:rsidR="000F7117" w:rsidRPr="000F7117">
        <w:rPr>
          <w:rFonts w:ascii="Tahoma" w:hAnsi="Tahoma" w:cs="Tahoma"/>
          <w:b/>
          <w:bCs/>
          <w:i/>
          <w:iCs/>
        </w:rPr>
        <w:t>9524</w:t>
      </w:r>
      <w:r w:rsidR="000F7117" w:rsidRPr="000F7117">
        <w:rPr>
          <w:rFonts w:ascii="Tahoma" w:hAnsi="Tahoma" w:cs="Tahoma"/>
          <w:b/>
          <w:i/>
          <w:iCs/>
        </w:rPr>
        <w:t> din </w:t>
      </w:r>
      <w:r w:rsidR="000F7117" w:rsidRPr="000F7117">
        <w:rPr>
          <w:rFonts w:ascii="Tahoma" w:hAnsi="Tahoma" w:cs="Tahoma"/>
          <w:b/>
          <w:bCs/>
          <w:i/>
          <w:iCs/>
        </w:rPr>
        <w:t>20.03.2023</w:t>
      </w:r>
    </w:p>
    <w:p w14:paraId="0F700C2B" w14:textId="77777777" w:rsidR="009B49C9" w:rsidRDefault="009B49C9" w:rsidP="009B49C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APROB,</w:t>
      </w:r>
    </w:p>
    <w:p w14:paraId="588F7E2C" w14:textId="77777777" w:rsidR="009B49C9" w:rsidRDefault="009B49C9" w:rsidP="009B49C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 PRIMAR</w:t>
      </w:r>
    </w:p>
    <w:p w14:paraId="13E852CD" w14:textId="77777777" w:rsidR="009B49C9" w:rsidRDefault="009B49C9" w:rsidP="009B49C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ing. MORAR COSTAN</w:t>
      </w:r>
    </w:p>
    <w:p w14:paraId="52BD3CC4" w14:textId="77777777" w:rsidR="009B49C9" w:rsidRDefault="009B49C9" w:rsidP="009B49C9">
      <w:pPr>
        <w:jc w:val="center"/>
        <w:rPr>
          <w:rFonts w:ascii="Tahoma" w:hAnsi="Tahoma" w:cs="Tahoma"/>
          <w:b/>
          <w:sz w:val="24"/>
          <w:szCs w:val="24"/>
        </w:rPr>
      </w:pPr>
    </w:p>
    <w:p w14:paraId="2F8CF3B8" w14:textId="77777777" w:rsidR="009B49C9" w:rsidRDefault="009B49C9" w:rsidP="009B49C9">
      <w:pPr>
        <w:rPr>
          <w:rFonts w:ascii="Tahoma" w:hAnsi="Tahoma" w:cs="Tahoma"/>
          <w:b/>
          <w:sz w:val="28"/>
          <w:szCs w:val="28"/>
          <w:u w:val="single"/>
        </w:rPr>
      </w:pPr>
    </w:p>
    <w:p w14:paraId="4D6EA3CC" w14:textId="5345E86B" w:rsidR="009B49C9" w:rsidRPr="00B55073" w:rsidRDefault="009B49C9" w:rsidP="009B49C9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B55073">
        <w:rPr>
          <w:rFonts w:ascii="Tahoma" w:hAnsi="Tahoma" w:cs="Tahoma"/>
          <w:b/>
          <w:sz w:val="28"/>
          <w:szCs w:val="28"/>
          <w:u w:val="single"/>
        </w:rPr>
        <w:t xml:space="preserve">RAPORT </w:t>
      </w:r>
      <w:r w:rsidR="00B60384">
        <w:rPr>
          <w:rFonts w:ascii="Tahoma" w:hAnsi="Tahoma" w:cs="Tahoma"/>
          <w:b/>
          <w:sz w:val="28"/>
          <w:szCs w:val="28"/>
          <w:u w:val="single"/>
        </w:rPr>
        <w:t>PRELIMINAR</w:t>
      </w:r>
    </w:p>
    <w:p w14:paraId="7F0B213A" w14:textId="77777777" w:rsidR="009B49C9" w:rsidRPr="009B49C9" w:rsidRDefault="009B49C9" w:rsidP="009B49C9">
      <w:pPr>
        <w:jc w:val="center"/>
        <w:rPr>
          <w:rFonts w:ascii="Tahoma" w:hAnsi="Tahoma" w:cs="Tahoma"/>
          <w:b/>
          <w:sz w:val="28"/>
          <w:szCs w:val="28"/>
        </w:rPr>
      </w:pPr>
      <w:r w:rsidRPr="009B49C9">
        <w:rPr>
          <w:rFonts w:ascii="Tahoma" w:hAnsi="Tahoma" w:cs="Tahoma"/>
          <w:b/>
          <w:sz w:val="28"/>
          <w:szCs w:val="28"/>
        </w:rPr>
        <w:t>privind lista proiectelor sportive selectate</w:t>
      </w:r>
    </w:p>
    <w:p w14:paraId="04A92376" w14:textId="6585D0B1" w:rsidR="009B49C9" w:rsidRDefault="009B49C9" w:rsidP="009B49C9">
      <w:pPr>
        <w:jc w:val="center"/>
        <w:rPr>
          <w:rFonts w:ascii="Tahoma" w:hAnsi="Tahoma" w:cs="Tahoma"/>
          <w:b/>
          <w:sz w:val="28"/>
          <w:szCs w:val="28"/>
        </w:rPr>
      </w:pPr>
      <w:r w:rsidRPr="009B49C9">
        <w:rPr>
          <w:rFonts w:ascii="Tahoma" w:hAnsi="Tahoma" w:cs="Tahoma"/>
          <w:b/>
          <w:sz w:val="28"/>
          <w:szCs w:val="28"/>
        </w:rPr>
        <w:t>pentru a primi finanțare nerambursabil</w:t>
      </w:r>
      <w:r>
        <w:rPr>
          <w:rFonts w:ascii="Tahoma" w:hAnsi="Tahoma" w:cs="Tahoma"/>
          <w:b/>
          <w:sz w:val="28"/>
          <w:szCs w:val="28"/>
        </w:rPr>
        <w:t>ă</w:t>
      </w:r>
    </w:p>
    <w:p w14:paraId="59A3FD7A" w14:textId="77777777" w:rsidR="009B49C9" w:rsidRDefault="009B49C9" w:rsidP="009B49C9">
      <w:pPr>
        <w:jc w:val="center"/>
        <w:rPr>
          <w:rFonts w:ascii="Tahoma" w:hAnsi="Tahoma" w:cs="Tahoma"/>
          <w:b/>
          <w:sz w:val="28"/>
          <w:szCs w:val="28"/>
        </w:rPr>
      </w:pPr>
    </w:p>
    <w:p w14:paraId="1A2E0F58" w14:textId="381EAB39" w:rsidR="009B49C9" w:rsidRDefault="009B49C9" w:rsidP="009B49C9">
      <w:pPr>
        <w:jc w:val="both"/>
        <w:rPr>
          <w:rFonts w:ascii="Tahoma" w:hAnsi="Tahoma" w:cs="Tahoma"/>
          <w:b/>
          <w:sz w:val="28"/>
          <w:szCs w:val="28"/>
        </w:rPr>
      </w:pPr>
      <w:r w:rsidRPr="00BE4D23">
        <w:rPr>
          <w:rFonts w:ascii="Tahoma" w:eastAsiaTheme="minorHAnsi" w:hAnsi="Tahoma" w:cs="Tahoma"/>
          <w:sz w:val="24"/>
          <w:szCs w:val="24"/>
          <w:lang w:eastAsia="en-US"/>
        </w:rPr>
        <w:tab/>
        <w:t xml:space="preserve">Comisia de selecție înființată conform ‘art. 4’, ‘art. 8’, ‘art. 27’ din Legea Nr. 350/2005, ‘art. 12’, din Ordonanța Nr. 2/2008  și a Dispoziției Nr. </w:t>
      </w:r>
      <w:r>
        <w:rPr>
          <w:rFonts w:ascii="Tahoma" w:eastAsiaTheme="minorHAnsi" w:hAnsi="Tahoma" w:cs="Tahoma"/>
          <w:sz w:val="24"/>
          <w:szCs w:val="24"/>
          <w:lang w:eastAsia="en-US"/>
        </w:rPr>
        <w:t>19</w:t>
      </w:r>
      <w:r w:rsidRPr="00BE4D23">
        <w:rPr>
          <w:rFonts w:ascii="Tahoma" w:eastAsiaTheme="minorHAnsi" w:hAnsi="Tahoma" w:cs="Tahoma"/>
          <w:sz w:val="24"/>
          <w:szCs w:val="24"/>
          <w:lang w:eastAsia="en-US"/>
        </w:rPr>
        <w:t xml:space="preserve"> din data de </w:t>
      </w:r>
      <w:r w:rsidR="00005ED8">
        <w:rPr>
          <w:rFonts w:ascii="Tahoma" w:eastAsiaTheme="minorHAnsi" w:hAnsi="Tahoma" w:cs="Tahoma"/>
          <w:sz w:val="24"/>
          <w:szCs w:val="24"/>
          <w:lang w:eastAsia="en-US"/>
        </w:rPr>
        <w:t xml:space="preserve">20 ianuarie 2023 </w:t>
      </w:r>
      <w:bookmarkStart w:id="0" w:name="_GoBack"/>
      <w:bookmarkEnd w:id="0"/>
      <w:r w:rsidRPr="00BE4D23">
        <w:rPr>
          <w:rFonts w:ascii="Tahoma" w:eastAsiaTheme="minorHAnsi" w:hAnsi="Tahoma" w:cs="Tahoma"/>
          <w:sz w:val="24"/>
          <w:szCs w:val="24"/>
          <w:lang w:eastAsia="en-US"/>
        </w:rPr>
        <w:t xml:space="preserve">, a Primarului Municipiului Dej, privind îmbunătățirea sistemului de finanțare a programelor sportive și culturale, stabilește că următoarele dosare au îndeplinit condițiile de eligibilitate prevăzute în Ghidul solicitantului și s-au calificat pentru obținerea finanțării nerambursabile din fonduri publice: </w:t>
      </w:r>
    </w:p>
    <w:p w14:paraId="740F69D9" w14:textId="77777777" w:rsidR="009B49C9" w:rsidRDefault="009B49C9" w:rsidP="009B49C9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07"/>
        <w:gridCol w:w="3713"/>
        <w:gridCol w:w="2273"/>
        <w:gridCol w:w="2269"/>
      </w:tblGrid>
      <w:tr w:rsidR="009B49C9" w14:paraId="456858C0" w14:textId="77777777" w:rsidTr="006B7567">
        <w:tc>
          <w:tcPr>
            <w:tcW w:w="807" w:type="dxa"/>
          </w:tcPr>
          <w:p w14:paraId="0E5CA398" w14:textId="77777777" w:rsidR="009B49C9" w:rsidRDefault="009B49C9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Nr.</w:t>
            </w:r>
          </w:p>
          <w:p w14:paraId="12FCB824" w14:textId="77777777" w:rsidR="009B49C9" w:rsidRDefault="009B49C9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crt.</w:t>
            </w:r>
          </w:p>
        </w:tc>
        <w:tc>
          <w:tcPr>
            <w:tcW w:w="3713" w:type="dxa"/>
          </w:tcPr>
          <w:p w14:paraId="04310038" w14:textId="77777777" w:rsidR="009B49C9" w:rsidRDefault="009B49C9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Denumirea Asociației</w:t>
            </w:r>
          </w:p>
        </w:tc>
        <w:tc>
          <w:tcPr>
            <w:tcW w:w="2273" w:type="dxa"/>
          </w:tcPr>
          <w:p w14:paraId="66E20E3A" w14:textId="77777777" w:rsidR="009B49C9" w:rsidRDefault="009B49C9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Punctajul obținut</w:t>
            </w:r>
          </w:p>
        </w:tc>
        <w:tc>
          <w:tcPr>
            <w:tcW w:w="2269" w:type="dxa"/>
          </w:tcPr>
          <w:p w14:paraId="0948B585" w14:textId="77777777" w:rsidR="009B49C9" w:rsidRDefault="009B49C9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Suma aprobată</w:t>
            </w:r>
          </w:p>
        </w:tc>
      </w:tr>
      <w:tr w:rsidR="009B49C9" w14:paraId="12FF798E" w14:textId="77777777" w:rsidTr="006B7567">
        <w:tc>
          <w:tcPr>
            <w:tcW w:w="807" w:type="dxa"/>
          </w:tcPr>
          <w:p w14:paraId="4F21A8BF" w14:textId="77777777" w:rsidR="009B49C9" w:rsidRDefault="009B49C9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</w:p>
        </w:tc>
        <w:tc>
          <w:tcPr>
            <w:tcW w:w="3713" w:type="dxa"/>
          </w:tcPr>
          <w:p w14:paraId="59538FE9" w14:textId="77777777" w:rsidR="009B49C9" w:rsidRDefault="009B49C9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Clubul Sportiv ”Unirea” Dej Volei</w:t>
            </w:r>
          </w:p>
        </w:tc>
        <w:tc>
          <w:tcPr>
            <w:tcW w:w="2273" w:type="dxa"/>
          </w:tcPr>
          <w:p w14:paraId="75C4C664" w14:textId="72A978CA" w:rsidR="009B49C9" w:rsidRDefault="009414B3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100</w:t>
            </w:r>
            <w:r w:rsidR="009B49C9" w:rsidRPr="002C54C3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269" w:type="dxa"/>
          </w:tcPr>
          <w:p w14:paraId="18FBE7FC" w14:textId="36395216" w:rsidR="009B49C9" w:rsidRDefault="000A6BDC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  <w:r w:rsidR="000F7117">
              <w:rPr>
                <w:rFonts w:ascii="Tahoma" w:hAnsi="Tahoma" w:cs="Tahoma"/>
                <w:b/>
                <w:sz w:val="24"/>
                <w:szCs w:val="24"/>
              </w:rPr>
              <w:t>5</w:t>
            </w:r>
            <w:r w:rsidR="00F338DE">
              <w:rPr>
                <w:rFonts w:ascii="Tahoma" w:hAnsi="Tahoma" w:cs="Tahoma"/>
                <w:b/>
                <w:sz w:val="24"/>
                <w:szCs w:val="24"/>
              </w:rPr>
              <w:t>0</w:t>
            </w:r>
            <w:r w:rsidR="009B49C9">
              <w:rPr>
                <w:rFonts w:ascii="Tahoma" w:hAnsi="Tahoma" w:cs="Tahoma"/>
                <w:b/>
                <w:sz w:val="24"/>
                <w:szCs w:val="24"/>
              </w:rPr>
              <w:t>.000</w:t>
            </w:r>
            <w:r w:rsidR="009B49C9" w:rsidRPr="002C54C3">
              <w:rPr>
                <w:rFonts w:ascii="Tahoma" w:hAnsi="Tahoma" w:cs="Tahoma"/>
                <w:b/>
                <w:sz w:val="24"/>
                <w:szCs w:val="24"/>
              </w:rPr>
              <w:t xml:space="preserve"> lei</w:t>
            </w:r>
          </w:p>
        </w:tc>
      </w:tr>
      <w:tr w:rsidR="009B49C9" w14:paraId="618E9712" w14:textId="77777777" w:rsidTr="006B7567">
        <w:tc>
          <w:tcPr>
            <w:tcW w:w="807" w:type="dxa"/>
          </w:tcPr>
          <w:p w14:paraId="6DE6E93E" w14:textId="77777777" w:rsidR="009B49C9" w:rsidRDefault="009B49C9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</w:p>
        </w:tc>
        <w:tc>
          <w:tcPr>
            <w:tcW w:w="3713" w:type="dxa"/>
          </w:tcPr>
          <w:p w14:paraId="22B13466" w14:textId="77777777" w:rsidR="000F7117" w:rsidRPr="000F7117" w:rsidRDefault="000F7117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7117">
              <w:rPr>
                <w:rFonts w:ascii="Tahoma" w:hAnsi="Tahoma" w:cs="Tahoma"/>
                <w:b/>
                <w:sz w:val="24"/>
                <w:szCs w:val="24"/>
              </w:rPr>
              <w:t>Club Sportiv „Vulturii” Dej</w:t>
            </w:r>
          </w:p>
          <w:p w14:paraId="4E8ED341" w14:textId="25D783C8" w:rsidR="009B49C9" w:rsidRDefault="009B49C9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14:paraId="584B3576" w14:textId="5C23B08B" w:rsidR="009B49C9" w:rsidRDefault="009414B3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62</w:t>
            </w:r>
            <w:r w:rsidR="00424FDB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0F7117" w:rsidRPr="000F7117">
              <w:rPr>
                <w:rFonts w:ascii="Tahoma" w:hAnsi="Tahoma" w:cs="Tahoma"/>
                <w:b/>
                <w:sz w:val="24"/>
                <w:szCs w:val="24"/>
              </w:rPr>
              <w:t>puncte</w:t>
            </w:r>
          </w:p>
        </w:tc>
        <w:tc>
          <w:tcPr>
            <w:tcW w:w="2269" w:type="dxa"/>
          </w:tcPr>
          <w:p w14:paraId="584EC955" w14:textId="608F950A" w:rsidR="009B49C9" w:rsidRDefault="000F7117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7117">
              <w:rPr>
                <w:rFonts w:ascii="Tahoma" w:hAnsi="Tahoma" w:cs="Tahoma"/>
                <w:b/>
                <w:sz w:val="24"/>
                <w:szCs w:val="24"/>
              </w:rPr>
              <w:t>14.000 lei</w:t>
            </w:r>
          </w:p>
        </w:tc>
      </w:tr>
      <w:tr w:rsidR="009B49C9" w14:paraId="48D733A3" w14:textId="77777777" w:rsidTr="006B7567">
        <w:tc>
          <w:tcPr>
            <w:tcW w:w="807" w:type="dxa"/>
          </w:tcPr>
          <w:p w14:paraId="36467B89" w14:textId="77777777" w:rsidR="009B49C9" w:rsidRDefault="009B49C9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</w:p>
        </w:tc>
        <w:tc>
          <w:tcPr>
            <w:tcW w:w="3713" w:type="dxa"/>
          </w:tcPr>
          <w:p w14:paraId="010F20C8" w14:textId="77777777" w:rsidR="009B49C9" w:rsidRDefault="0068584F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8584F">
              <w:rPr>
                <w:rFonts w:ascii="Tahoma" w:hAnsi="Tahoma" w:cs="Tahoma"/>
                <w:b/>
                <w:sz w:val="24"/>
                <w:szCs w:val="24"/>
              </w:rPr>
              <w:t>Clubul de dans sportiv</w:t>
            </w:r>
          </w:p>
          <w:p w14:paraId="53CA999F" w14:textId="0D949482" w:rsidR="0068584F" w:rsidRDefault="0068584F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8584F">
              <w:rPr>
                <w:rFonts w:ascii="Tahoma" w:hAnsi="Tahoma" w:cs="Tahoma"/>
                <w:b/>
                <w:sz w:val="24"/>
                <w:szCs w:val="24"/>
              </w:rPr>
              <w:t>”Latino Angels”</w:t>
            </w:r>
          </w:p>
        </w:tc>
        <w:tc>
          <w:tcPr>
            <w:tcW w:w="2273" w:type="dxa"/>
          </w:tcPr>
          <w:p w14:paraId="1E744F0B" w14:textId="0107F307" w:rsidR="009B49C9" w:rsidRDefault="009414B3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58,1 </w:t>
            </w:r>
            <w:r w:rsidR="0068584F" w:rsidRPr="0068584F">
              <w:rPr>
                <w:rFonts w:ascii="Tahoma" w:hAnsi="Tahoma" w:cs="Tahoma"/>
                <w:b/>
                <w:sz w:val="24"/>
                <w:szCs w:val="24"/>
              </w:rPr>
              <w:t>puncte</w:t>
            </w:r>
          </w:p>
        </w:tc>
        <w:tc>
          <w:tcPr>
            <w:tcW w:w="2269" w:type="dxa"/>
          </w:tcPr>
          <w:p w14:paraId="6F090A26" w14:textId="5E611859" w:rsidR="009B49C9" w:rsidRDefault="0068584F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8584F">
              <w:rPr>
                <w:rFonts w:ascii="Tahoma" w:hAnsi="Tahoma" w:cs="Tahoma"/>
                <w:b/>
                <w:sz w:val="24"/>
                <w:szCs w:val="24"/>
              </w:rPr>
              <w:t>13.000 lei</w:t>
            </w:r>
          </w:p>
        </w:tc>
      </w:tr>
      <w:tr w:rsidR="009B49C9" w14:paraId="67449AF0" w14:textId="77777777" w:rsidTr="006B7567">
        <w:trPr>
          <w:trHeight w:val="633"/>
        </w:trPr>
        <w:tc>
          <w:tcPr>
            <w:tcW w:w="807" w:type="dxa"/>
          </w:tcPr>
          <w:p w14:paraId="02E4DA59" w14:textId="77777777" w:rsidR="009B49C9" w:rsidRDefault="009B49C9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</w:t>
            </w:r>
          </w:p>
        </w:tc>
        <w:tc>
          <w:tcPr>
            <w:tcW w:w="3713" w:type="dxa"/>
          </w:tcPr>
          <w:p w14:paraId="20992B8D" w14:textId="1B69E0EA" w:rsidR="0068584F" w:rsidRDefault="0068584F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8584F">
              <w:rPr>
                <w:rFonts w:ascii="Tahoma" w:hAnsi="Tahoma" w:cs="Tahoma"/>
                <w:b/>
                <w:sz w:val="24"/>
                <w:szCs w:val="24"/>
              </w:rPr>
              <w:t>Clubul Sportiv Tenis Club</w:t>
            </w:r>
          </w:p>
          <w:p w14:paraId="47E62DB3" w14:textId="020B5AF7" w:rsidR="009B49C9" w:rsidRPr="0068584F" w:rsidRDefault="0068584F" w:rsidP="009414B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8584F">
              <w:rPr>
                <w:rFonts w:ascii="Tahoma" w:hAnsi="Tahoma" w:cs="Tahoma"/>
                <w:b/>
                <w:sz w:val="24"/>
                <w:szCs w:val="24"/>
              </w:rPr>
              <w:t>Dej</w:t>
            </w:r>
          </w:p>
        </w:tc>
        <w:tc>
          <w:tcPr>
            <w:tcW w:w="2273" w:type="dxa"/>
          </w:tcPr>
          <w:p w14:paraId="2F2881F0" w14:textId="5EDDDFD9" w:rsidR="009B49C9" w:rsidRDefault="009414B3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55,3  </w:t>
            </w:r>
            <w:r w:rsidR="0068584F" w:rsidRPr="0068584F">
              <w:rPr>
                <w:rFonts w:ascii="Tahoma" w:hAnsi="Tahoma" w:cs="Tahoma"/>
                <w:b/>
                <w:sz w:val="24"/>
                <w:szCs w:val="24"/>
              </w:rPr>
              <w:t>puncte</w:t>
            </w:r>
          </w:p>
        </w:tc>
        <w:tc>
          <w:tcPr>
            <w:tcW w:w="2269" w:type="dxa"/>
          </w:tcPr>
          <w:p w14:paraId="400DAA21" w14:textId="09A34F1B" w:rsidR="009B49C9" w:rsidRDefault="0068584F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8584F">
              <w:rPr>
                <w:rFonts w:ascii="Tahoma" w:hAnsi="Tahoma" w:cs="Tahoma"/>
                <w:b/>
                <w:sz w:val="24"/>
                <w:szCs w:val="24"/>
              </w:rPr>
              <w:t>13.000 lei</w:t>
            </w:r>
          </w:p>
        </w:tc>
      </w:tr>
      <w:tr w:rsidR="009B49C9" w14:paraId="07FAAEE7" w14:textId="77777777" w:rsidTr="006B7567">
        <w:tc>
          <w:tcPr>
            <w:tcW w:w="807" w:type="dxa"/>
          </w:tcPr>
          <w:p w14:paraId="4DF8D90E" w14:textId="77777777" w:rsidR="009B49C9" w:rsidRDefault="009B49C9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5.</w:t>
            </w:r>
          </w:p>
        </w:tc>
        <w:tc>
          <w:tcPr>
            <w:tcW w:w="3713" w:type="dxa"/>
          </w:tcPr>
          <w:p w14:paraId="5EABCF31" w14:textId="596FE590" w:rsidR="009B49C9" w:rsidRDefault="0068584F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8584F">
              <w:rPr>
                <w:rFonts w:ascii="Tahoma" w:hAnsi="Tahoma" w:cs="Tahoma"/>
                <w:b/>
                <w:sz w:val="24"/>
                <w:szCs w:val="24"/>
              </w:rPr>
              <w:t>Club Aeromodele „Gloria” Dej</w:t>
            </w:r>
          </w:p>
        </w:tc>
        <w:tc>
          <w:tcPr>
            <w:tcW w:w="2273" w:type="dxa"/>
          </w:tcPr>
          <w:p w14:paraId="0038743B" w14:textId="11DE9296" w:rsidR="009B49C9" w:rsidRDefault="009414B3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52,35 </w:t>
            </w:r>
            <w:r w:rsidR="0068584F" w:rsidRPr="0068584F">
              <w:rPr>
                <w:rFonts w:ascii="Tahoma" w:hAnsi="Tahoma" w:cs="Tahoma"/>
                <w:b/>
                <w:sz w:val="24"/>
                <w:szCs w:val="24"/>
              </w:rPr>
              <w:t>puncte</w:t>
            </w:r>
          </w:p>
        </w:tc>
        <w:tc>
          <w:tcPr>
            <w:tcW w:w="2269" w:type="dxa"/>
          </w:tcPr>
          <w:p w14:paraId="10CF9E5A" w14:textId="361DE6AF" w:rsidR="009B49C9" w:rsidRDefault="0068584F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8584F">
              <w:rPr>
                <w:rFonts w:ascii="Tahoma" w:hAnsi="Tahoma" w:cs="Tahoma"/>
                <w:b/>
                <w:sz w:val="24"/>
                <w:szCs w:val="24"/>
              </w:rPr>
              <w:t>5.000 lei</w:t>
            </w:r>
          </w:p>
        </w:tc>
      </w:tr>
      <w:tr w:rsidR="000A6BDC" w14:paraId="11684CC9" w14:textId="77777777" w:rsidTr="006B7567">
        <w:tc>
          <w:tcPr>
            <w:tcW w:w="807" w:type="dxa"/>
          </w:tcPr>
          <w:p w14:paraId="008E3D9D" w14:textId="347AC891" w:rsidR="000A6BDC" w:rsidRDefault="000A6BDC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6.</w:t>
            </w:r>
          </w:p>
        </w:tc>
        <w:tc>
          <w:tcPr>
            <w:tcW w:w="3713" w:type="dxa"/>
          </w:tcPr>
          <w:p w14:paraId="6BDE61DC" w14:textId="7B45B8DC" w:rsidR="000A6BDC" w:rsidRDefault="0068584F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8584F">
              <w:rPr>
                <w:rFonts w:ascii="Tahoma" w:hAnsi="Tahoma" w:cs="Tahoma"/>
                <w:b/>
                <w:sz w:val="24"/>
                <w:szCs w:val="24"/>
              </w:rPr>
              <w:t>As. Sportivă „Young Boys” Dej</w:t>
            </w:r>
          </w:p>
        </w:tc>
        <w:tc>
          <w:tcPr>
            <w:tcW w:w="2273" w:type="dxa"/>
          </w:tcPr>
          <w:p w14:paraId="4D5D2D1C" w14:textId="2F0E8F41" w:rsidR="000A6BDC" w:rsidRDefault="009414B3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43,18 </w:t>
            </w:r>
            <w:r w:rsidR="0068584F" w:rsidRPr="0068584F">
              <w:rPr>
                <w:rFonts w:ascii="Tahoma" w:hAnsi="Tahoma" w:cs="Tahoma"/>
                <w:b/>
                <w:sz w:val="24"/>
                <w:szCs w:val="24"/>
              </w:rPr>
              <w:t>puncte</w:t>
            </w:r>
          </w:p>
        </w:tc>
        <w:tc>
          <w:tcPr>
            <w:tcW w:w="2269" w:type="dxa"/>
          </w:tcPr>
          <w:p w14:paraId="0A9857AD" w14:textId="08ACBB2D" w:rsidR="000A6BDC" w:rsidRDefault="0068584F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8584F">
              <w:rPr>
                <w:rFonts w:ascii="Tahoma" w:hAnsi="Tahoma" w:cs="Tahoma"/>
                <w:b/>
                <w:sz w:val="24"/>
                <w:szCs w:val="24"/>
              </w:rPr>
              <w:t>5.000 lei</w:t>
            </w:r>
          </w:p>
        </w:tc>
      </w:tr>
      <w:tr w:rsidR="007D042A" w14:paraId="4D54A797" w14:textId="77777777" w:rsidTr="006B7567">
        <w:tc>
          <w:tcPr>
            <w:tcW w:w="807" w:type="dxa"/>
          </w:tcPr>
          <w:p w14:paraId="5E2CC1B1" w14:textId="09F77A34" w:rsidR="007D042A" w:rsidRDefault="007D042A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7.</w:t>
            </w:r>
          </w:p>
        </w:tc>
        <w:tc>
          <w:tcPr>
            <w:tcW w:w="3713" w:type="dxa"/>
          </w:tcPr>
          <w:p w14:paraId="760F98A3" w14:textId="2742CF2C" w:rsidR="007D042A" w:rsidRDefault="00965F62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Club Sportiv „Minerul 1947</w:t>
            </w:r>
            <w:r w:rsidRPr="00965F62">
              <w:rPr>
                <w:rFonts w:ascii="Tahoma" w:hAnsi="Tahoma" w:cs="Tahoma"/>
                <w:b/>
                <w:sz w:val="24"/>
                <w:szCs w:val="24"/>
              </w:rPr>
              <w:t xml:space="preserve">”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 Ocna Dej</w:t>
            </w:r>
          </w:p>
        </w:tc>
        <w:tc>
          <w:tcPr>
            <w:tcW w:w="2273" w:type="dxa"/>
          </w:tcPr>
          <w:p w14:paraId="4F5F9049" w14:textId="5C9A8941" w:rsidR="007D042A" w:rsidRDefault="00424FDB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Neeligibil</w:t>
            </w:r>
          </w:p>
        </w:tc>
        <w:tc>
          <w:tcPr>
            <w:tcW w:w="2269" w:type="dxa"/>
          </w:tcPr>
          <w:p w14:paraId="202F3017" w14:textId="680678E6" w:rsidR="007D042A" w:rsidRDefault="007D042A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4F571E35" w14:textId="5759991C" w:rsidR="009B49C9" w:rsidRDefault="009B49C9" w:rsidP="00DD4B27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5C2EB3B7" w14:textId="77777777" w:rsidR="009B49C9" w:rsidRPr="000C2597" w:rsidRDefault="009B49C9" w:rsidP="009B49C9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>COMISIA:</w:t>
      </w:r>
    </w:p>
    <w:p w14:paraId="06B16141" w14:textId="77777777" w:rsidR="009B49C9" w:rsidRPr="000C2597" w:rsidRDefault="009B49C9" w:rsidP="009B49C9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>Albinetz Constantin – președinte</w:t>
      </w:r>
    </w:p>
    <w:p w14:paraId="5DECB20F" w14:textId="4C0C5966" w:rsidR="009B49C9" w:rsidRPr="000C2597" w:rsidRDefault="009B49C9" w:rsidP="009B49C9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>
        <w:rPr>
          <w:rFonts w:ascii="Tahoma" w:eastAsiaTheme="minorHAnsi" w:hAnsi="Tahoma" w:cs="Tahoma"/>
          <w:b/>
          <w:sz w:val="24"/>
          <w:szCs w:val="24"/>
          <w:lang w:eastAsia="en-US"/>
        </w:rPr>
        <w:t>Rus Ovidiu</w:t>
      </w:r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 – membru</w:t>
      </w:r>
    </w:p>
    <w:p w14:paraId="5C77D32C" w14:textId="77777777" w:rsidR="009B49C9" w:rsidRPr="000C2597" w:rsidRDefault="009B49C9" w:rsidP="009B49C9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>Postevca Valentin – membru</w:t>
      </w:r>
    </w:p>
    <w:p w14:paraId="7BED2422" w14:textId="0216AAFA" w:rsidR="009B49C9" w:rsidRPr="000C2597" w:rsidRDefault="00424FDB" w:rsidP="009B49C9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Rus Laviniu </w:t>
      </w:r>
      <w:r w:rsidR="009B49C9"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 – membru</w:t>
      </w:r>
    </w:p>
    <w:p w14:paraId="539034CC" w14:textId="77777777" w:rsidR="009B49C9" w:rsidRPr="000C2597" w:rsidRDefault="009B49C9" w:rsidP="009B49C9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>Tecar Lucian – membru</w:t>
      </w:r>
    </w:p>
    <w:p w14:paraId="5E46471B" w14:textId="77777777" w:rsidR="009B49C9" w:rsidRPr="000C2597" w:rsidRDefault="009B49C9" w:rsidP="009B49C9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</w:p>
    <w:p w14:paraId="4922BE36" w14:textId="12A4A250" w:rsidR="009B49C9" w:rsidRPr="000C2597" w:rsidRDefault="009B49C9" w:rsidP="009B49C9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>
        <w:rPr>
          <w:rFonts w:ascii="Tahoma" w:eastAsiaTheme="minorHAnsi" w:hAnsi="Tahoma" w:cs="Tahoma"/>
          <w:b/>
          <w:sz w:val="24"/>
          <w:szCs w:val="24"/>
          <w:lang w:eastAsia="en-US"/>
        </w:rPr>
        <w:t>Danciu Nicoleta</w:t>
      </w:r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 – secretar </w:t>
      </w:r>
    </w:p>
    <w:p w14:paraId="54E7EA91" w14:textId="77777777" w:rsidR="009B49C9" w:rsidRPr="00BE261D" w:rsidRDefault="009B49C9" w:rsidP="009B49C9">
      <w:pPr>
        <w:jc w:val="center"/>
        <w:rPr>
          <w:rFonts w:ascii="Tahoma" w:hAnsi="Tahoma" w:cs="Tahoma"/>
          <w:b/>
          <w:sz w:val="24"/>
          <w:szCs w:val="24"/>
        </w:rPr>
      </w:pPr>
    </w:p>
    <w:p w14:paraId="11374227" w14:textId="62AB330E" w:rsidR="006307D2" w:rsidRDefault="006307D2"/>
    <w:sectPr w:rsidR="006307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AC066" w14:textId="77777777" w:rsidR="00F83F5A" w:rsidRDefault="00F83F5A">
      <w:r>
        <w:separator/>
      </w:r>
    </w:p>
  </w:endnote>
  <w:endnote w:type="continuationSeparator" w:id="0">
    <w:p w14:paraId="54EB01AA" w14:textId="77777777" w:rsidR="00F83F5A" w:rsidRDefault="00F8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6698322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14:paraId="72319602" w14:textId="77777777" w:rsidR="007E47DF" w:rsidRDefault="00380BF5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64080E" wp14:editId="5D95AFFD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1EAB6B" w14:textId="711A9C9D" w:rsidR="007E47DF" w:rsidRDefault="00380BF5">
                                  <w:pPr>
                                    <w:pStyle w:val="Subsol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separate"/>
                                  </w:r>
                                  <w:r w:rsidR="00F83F5A" w:rsidRPr="00F83F5A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64080E" id="Oval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            <v:textbox inset="0,,0">
                        <w:txbxContent>
                          <w:p w14:paraId="601EAB6B" w14:textId="711A9C9D" w:rsidR="007E47DF" w:rsidRDefault="00380BF5">
                            <w:pPr>
                              <w:pStyle w:val="Subsol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fldChar w:fldCharType="separate"/>
                            </w:r>
                            <w:r w:rsidR="00F83F5A" w:rsidRPr="00F83F5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7354B4BF" w14:textId="77777777" w:rsidR="007E47DF" w:rsidRDefault="00F83F5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B1946" w14:textId="77777777" w:rsidR="00F83F5A" w:rsidRDefault="00F83F5A">
      <w:r>
        <w:separator/>
      </w:r>
    </w:p>
  </w:footnote>
  <w:footnote w:type="continuationSeparator" w:id="0">
    <w:p w14:paraId="635E8F36" w14:textId="77777777" w:rsidR="00F83F5A" w:rsidRDefault="00F83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AE"/>
    <w:rsid w:val="00005ED8"/>
    <w:rsid w:val="000A6BDC"/>
    <w:rsid w:val="000F7117"/>
    <w:rsid w:val="00231A34"/>
    <w:rsid w:val="00380BF5"/>
    <w:rsid w:val="003D0725"/>
    <w:rsid w:val="003E648A"/>
    <w:rsid w:val="00424FDB"/>
    <w:rsid w:val="00586CE5"/>
    <w:rsid w:val="006307D2"/>
    <w:rsid w:val="00664EAF"/>
    <w:rsid w:val="0068584F"/>
    <w:rsid w:val="00727D6D"/>
    <w:rsid w:val="007D042A"/>
    <w:rsid w:val="00877FE9"/>
    <w:rsid w:val="009414B3"/>
    <w:rsid w:val="00965F62"/>
    <w:rsid w:val="009B49C9"/>
    <w:rsid w:val="00A53F8E"/>
    <w:rsid w:val="00A6508F"/>
    <w:rsid w:val="00B60384"/>
    <w:rsid w:val="00D26F7C"/>
    <w:rsid w:val="00DD4B27"/>
    <w:rsid w:val="00E275D0"/>
    <w:rsid w:val="00EF7539"/>
    <w:rsid w:val="00F03F25"/>
    <w:rsid w:val="00F13FAE"/>
    <w:rsid w:val="00F338DE"/>
    <w:rsid w:val="00F8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E872"/>
  <w15:chartTrackingRefBased/>
  <w15:docId w15:val="{80A31EAC-7CD5-4897-ACA3-0A04A379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9B49C9"/>
    <w:rPr>
      <w:color w:val="0000FF"/>
      <w:u w:val="single"/>
    </w:rPr>
  </w:style>
  <w:style w:type="table" w:styleId="Tabelgril">
    <w:name w:val="Table Grid"/>
    <w:basedOn w:val="TabelNormal"/>
    <w:uiPriority w:val="59"/>
    <w:rsid w:val="009B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sol">
    <w:name w:val="footer"/>
    <w:basedOn w:val="Normal"/>
    <w:link w:val="SubsolCaracter"/>
    <w:uiPriority w:val="99"/>
    <w:unhideWhenUsed/>
    <w:rsid w:val="009B49C9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B49C9"/>
    <w:rPr>
      <w:rFonts w:ascii="Times New Roman" w:eastAsia="Times New Roman" w:hAnsi="Times New Roman" w:cs="Times New Roman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maria@dej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239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Nicoleta Danciu</cp:lastModifiedBy>
  <cp:revision>11</cp:revision>
  <cp:lastPrinted>2022-03-22T07:16:00Z</cp:lastPrinted>
  <dcterms:created xsi:type="dcterms:W3CDTF">2023-03-20T11:40:00Z</dcterms:created>
  <dcterms:modified xsi:type="dcterms:W3CDTF">2023-03-20T12:11:00Z</dcterms:modified>
</cp:coreProperties>
</file>