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               ORDIN  Nr. 4087/2069/2015 din 22 decembrie 2015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privind aprobarea unui formular tipizat pentru activitatea de colectare a impozitelor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taxelor locale, </w:t>
      </w:r>
      <w:r w:rsidR="00A6244B" w:rsidRPr="00242F06">
        <w:rPr>
          <w:rFonts w:ascii="Courier New" w:hAnsi="Courier New" w:cs="Courier New"/>
        </w:rPr>
        <w:t>desfășurată</w:t>
      </w:r>
      <w:r w:rsidRPr="00242F06">
        <w:rPr>
          <w:rFonts w:ascii="Courier New" w:hAnsi="Courier New" w:cs="Courier New"/>
        </w:rPr>
        <w:t xml:space="preserve"> de către organele fiscale locale, privind Legea nr. 227/2015 privind Codul fiscal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EMITENT:     MINISTERUL FINANŢELOR PUBLICE - Nr. 4.087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         MINISTERUL DEZVOLTĂRII REGIONALE ŞI ADMINISTRAŢIEI PUBLICE - Nr. 2.069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PUBLICAT ÎN: MONITORUL OFICIAL  NR. 972 din 29 decembrie 2015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În temeiul prevederilor art. 495 lit. a) din Legea nr. 227/2015 privind Codul fiscal, cu modificările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completările ulterioare, al prevederilor art. 10 alin. (4) din Hotărârea Guvernului nr. 34/2009 privind organizarea </w:t>
      </w:r>
      <w:r w:rsidR="00A6244B" w:rsidRPr="00242F06">
        <w:rPr>
          <w:rFonts w:ascii="Courier New" w:hAnsi="Courier New" w:cs="Courier New"/>
        </w:rPr>
        <w:t>și</w:t>
      </w:r>
      <w:r w:rsidRPr="00242F06">
        <w:rPr>
          <w:rFonts w:ascii="Courier New" w:hAnsi="Courier New" w:cs="Courier New"/>
        </w:rPr>
        <w:t xml:space="preserve"> </w:t>
      </w:r>
      <w:r w:rsidR="00A6244B" w:rsidRPr="00242F06">
        <w:rPr>
          <w:rFonts w:ascii="Courier New" w:hAnsi="Courier New" w:cs="Courier New"/>
        </w:rPr>
        <w:t>funcționarea</w:t>
      </w:r>
      <w:r w:rsidRPr="00242F06">
        <w:rPr>
          <w:rFonts w:ascii="Courier New" w:hAnsi="Courier New" w:cs="Courier New"/>
        </w:rPr>
        <w:t xml:space="preserve"> Ministerului </w:t>
      </w:r>
      <w:r w:rsidR="00A6244B" w:rsidRPr="00242F06">
        <w:rPr>
          <w:rFonts w:ascii="Courier New" w:hAnsi="Courier New" w:cs="Courier New"/>
        </w:rPr>
        <w:t>Finanțelor</w:t>
      </w:r>
      <w:r w:rsidRPr="00242F06">
        <w:rPr>
          <w:rFonts w:ascii="Courier New" w:hAnsi="Courier New" w:cs="Courier New"/>
        </w:rPr>
        <w:t xml:space="preserve"> Publice, cu modificările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completările ulterioare, precum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al prevederilor art. 12 alin. (7) din Hotărârea Guvernului nr. 1/2013 privind organizarea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</w:t>
      </w:r>
      <w:r w:rsidR="00A6244B" w:rsidRPr="00242F06">
        <w:rPr>
          <w:rFonts w:ascii="Courier New" w:hAnsi="Courier New" w:cs="Courier New"/>
        </w:rPr>
        <w:t>funcționarea</w:t>
      </w:r>
      <w:r w:rsidRPr="00242F06">
        <w:rPr>
          <w:rFonts w:ascii="Courier New" w:hAnsi="Courier New" w:cs="Courier New"/>
        </w:rPr>
        <w:t xml:space="preserve"> Ministerului Dezvoltării Regionale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</w:t>
      </w:r>
      <w:r w:rsidR="00A6244B" w:rsidRPr="00242F06">
        <w:rPr>
          <w:rFonts w:ascii="Courier New" w:hAnsi="Courier New" w:cs="Courier New"/>
        </w:rPr>
        <w:t>Administrației</w:t>
      </w:r>
      <w:r w:rsidRPr="00242F06">
        <w:rPr>
          <w:rFonts w:ascii="Courier New" w:hAnsi="Courier New" w:cs="Courier New"/>
        </w:rPr>
        <w:t xml:space="preserve"> Publice, cu modificările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completările ulterioare,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2F06" w:rsidRPr="00242F06" w:rsidRDefault="00A6244B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M</w:t>
      </w:r>
      <w:r w:rsidR="00242F06" w:rsidRPr="00242F06">
        <w:rPr>
          <w:rFonts w:ascii="Courier New" w:hAnsi="Courier New" w:cs="Courier New"/>
          <w:b/>
          <w:bCs/>
        </w:rPr>
        <w:t xml:space="preserve">inistrul </w:t>
      </w:r>
      <w:r w:rsidRPr="00242F06">
        <w:rPr>
          <w:rFonts w:ascii="Courier New" w:hAnsi="Courier New" w:cs="Courier New"/>
          <w:b/>
          <w:bCs/>
        </w:rPr>
        <w:t>finanțelor</w:t>
      </w:r>
      <w:r w:rsidR="00242F06" w:rsidRPr="00242F06">
        <w:rPr>
          <w:rFonts w:ascii="Courier New" w:hAnsi="Courier New" w:cs="Courier New"/>
          <w:b/>
          <w:bCs/>
        </w:rPr>
        <w:t xml:space="preserve"> publice</w:t>
      </w:r>
      <w:r w:rsidR="00242F06" w:rsidRPr="00242F06">
        <w:rPr>
          <w:rFonts w:ascii="Courier New" w:hAnsi="Courier New" w:cs="Courier New"/>
        </w:rPr>
        <w:t xml:space="preserve"> </w:t>
      </w:r>
      <w:r w:rsidRPr="00242F06">
        <w:rPr>
          <w:rFonts w:ascii="Courier New" w:hAnsi="Courier New" w:cs="Courier New"/>
        </w:rPr>
        <w:t>și</w:t>
      </w:r>
      <w:r w:rsidR="00242F06" w:rsidRPr="00242F06">
        <w:rPr>
          <w:rFonts w:ascii="Courier New" w:hAnsi="Courier New" w:cs="Courier New"/>
        </w:rPr>
        <w:t xml:space="preserve"> </w:t>
      </w:r>
      <w:r w:rsidR="00242F06" w:rsidRPr="00242F06">
        <w:rPr>
          <w:rFonts w:ascii="Courier New" w:hAnsi="Courier New" w:cs="Courier New"/>
          <w:b/>
          <w:bCs/>
        </w:rPr>
        <w:t xml:space="preserve">viceprim-ministrul, ministrul dezvoltării regionale </w:t>
      </w:r>
      <w:r w:rsidRPr="00242F06">
        <w:rPr>
          <w:rFonts w:ascii="Courier New" w:hAnsi="Courier New" w:cs="Courier New"/>
          <w:b/>
          <w:bCs/>
        </w:rPr>
        <w:t>și</w:t>
      </w:r>
      <w:r w:rsidR="00242F06" w:rsidRPr="00242F06">
        <w:rPr>
          <w:rFonts w:ascii="Courier New" w:hAnsi="Courier New" w:cs="Courier New"/>
          <w:b/>
          <w:bCs/>
        </w:rPr>
        <w:t xml:space="preserve"> </w:t>
      </w:r>
      <w:r w:rsidRPr="00242F06">
        <w:rPr>
          <w:rFonts w:ascii="Courier New" w:hAnsi="Courier New" w:cs="Courier New"/>
          <w:b/>
          <w:bCs/>
        </w:rPr>
        <w:t>administrației</w:t>
      </w:r>
      <w:r w:rsidR="00242F06" w:rsidRPr="00242F06">
        <w:rPr>
          <w:rFonts w:ascii="Courier New" w:hAnsi="Courier New" w:cs="Courier New"/>
          <w:b/>
          <w:bCs/>
        </w:rPr>
        <w:t xml:space="preserve"> publice</w:t>
      </w:r>
      <w:r w:rsidR="00242F06" w:rsidRPr="00242F06">
        <w:rPr>
          <w:rFonts w:ascii="Courier New" w:hAnsi="Courier New" w:cs="Courier New"/>
        </w:rPr>
        <w:t>, emit următorul ordin: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ART. 1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(1) Se aprobă formularul tipizat pentru activitatea de colectare a impozitelor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taxelor locale, </w:t>
      </w:r>
      <w:r w:rsidR="00A6244B" w:rsidRPr="00242F06">
        <w:rPr>
          <w:rFonts w:ascii="Courier New" w:hAnsi="Courier New" w:cs="Courier New"/>
        </w:rPr>
        <w:t>desfășurată</w:t>
      </w:r>
      <w:r w:rsidRPr="00242F06">
        <w:rPr>
          <w:rFonts w:ascii="Courier New" w:hAnsi="Courier New" w:cs="Courier New"/>
        </w:rPr>
        <w:t xml:space="preserve"> de către organele fiscale locale, privind Legea nr. 227/2015 privind Codul fiscal, cu modificările </w:t>
      </w:r>
      <w:r w:rsidR="00A6244B" w:rsidRPr="00242F06">
        <w:rPr>
          <w:rFonts w:ascii="Courier New" w:hAnsi="Courier New" w:cs="Courier New"/>
        </w:rPr>
        <w:t>și</w:t>
      </w:r>
      <w:r w:rsidRPr="00242F06">
        <w:rPr>
          <w:rFonts w:ascii="Courier New" w:hAnsi="Courier New" w:cs="Courier New"/>
        </w:rPr>
        <w:t xml:space="preserve"> completările ulterioare, prevăzut în anexă, după cum urmează: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|Nr. |                          Denumirea                          |   Anexa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|crt.|                                                             |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|____|_____________________________________________________________|___________|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1.| </w:t>
      </w:r>
      <w:bookmarkStart w:id="0" w:name="_GoBack"/>
      <w:r w:rsidR="00CA63A5" w:rsidRPr="00242F06">
        <w:rPr>
          <w:rFonts w:ascii="Courier New" w:hAnsi="Courier New" w:cs="Courier New"/>
        </w:rPr>
        <w:t>Declarație</w:t>
      </w:r>
      <w:r w:rsidRPr="00242F06">
        <w:rPr>
          <w:rFonts w:ascii="Courier New" w:hAnsi="Courier New" w:cs="Courier New"/>
        </w:rPr>
        <w:t xml:space="preserve"> fiscală pentru stabilirea impozitului/taxei pe   | MODEL 2016|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| clădirile </w:t>
      </w:r>
      <w:r w:rsidR="00CA63A5" w:rsidRPr="00242F06">
        <w:rPr>
          <w:rFonts w:ascii="Courier New" w:hAnsi="Courier New" w:cs="Courier New"/>
        </w:rPr>
        <w:t>rezidențiale</w:t>
      </w:r>
      <w:r w:rsidRPr="00242F06">
        <w:rPr>
          <w:rFonts w:ascii="Courier New" w:hAnsi="Courier New" w:cs="Courier New"/>
        </w:rPr>
        <w:t>/</w:t>
      </w:r>
      <w:r w:rsidR="00CA63A5" w:rsidRPr="00242F06">
        <w:rPr>
          <w:rFonts w:ascii="Courier New" w:hAnsi="Courier New" w:cs="Courier New"/>
        </w:rPr>
        <w:t>nerezidențiale</w:t>
      </w:r>
      <w:r w:rsidRPr="00242F06">
        <w:rPr>
          <w:rFonts w:ascii="Courier New" w:hAnsi="Courier New" w:cs="Courier New"/>
        </w:rPr>
        <w:t xml:space="preserve">/cu </w:t>
      </w:r>
      <w:r w:rsidR="00CA63A5" w:rsidRPr="00242F06">
        <w:rPr>
          <w:rFonts w:ascii="Courier New" w:hAnsi="Courier New" w:cs="Courier New"/>
        </w:rPr>
        <w:t>destinație</w:t>
      </w:r>
      <w:r w:rsidRPr="00242F06">
        <w:rPr>
          <w:rFonts w:ascii="Courier New" w:hAnsi="Courier New" w:cs="Courier New"/>
        </w:rPr>
        <w:t xml:space="preserve"> mixtă,  | ITL-001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| aflate în proprietatea persoanelor fizice                   </w:t>
      </w:r>
      <w:bookmarkEnd w:id="0"/>
      <w:r w:rsidRPr="00242F06">
        <w:rPr>
          <w:rFonts w:ascii="Courier New" w:hAnsi="Courier New" w:cs="Courier New"/>
        </w:rPr>
        <w:t>|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|____|_____________________________________________________________|___________|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(2) Domeniul de activitate referitor la impozitele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taxele locale care se stabilesc, potrivit legii, de organele fiscale locale se codifică cu "Model 2016", grupa de litere "ITL"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cifrele "001", care reprezintă elementele de identificare a formularului tipizat.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ART. 2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(1) Tipărirea formularului prevăzut la art. 1 se face cu respectarea strictă a modelului aprobat prin prezentul ordin.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lastRenderedPageBreak/>
        <w:t xml:space="preserve">    (2) Organele fiscale locale, în </w:t>
      </w:r>
      <w:proofErr w:type="spellStart"/>
      <w:r w:rsidRPr="00242F06">
        <w:rPr>
          <w:rFonts w:ascii="Courier New" w:hAnsi="Courier New" w:cs="Courier New"/>
        </w:rPr>
        <w:t>condiţii</w:t>
      </w:r>
      <w:proofErr w:type="spellEnd"/>
      <w:r w:rsidRPr="00242F06">
        <w:rPr>
          <w:rFonts w:ascii="Courier New" w:hAnsi="Courier New" w:cs="Courier New"/>
        </w:rPr>
        <w:t xml:space="preserve"> de autonomie locală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de </w:t>
      </w:r>
      <w:proofErr w:type="spellStart"/>
      <w:r w:rsidRPr="00242F06">
        <w:rPr>
          <w:rFonts w:ascii="Courier New" w:hAnsi="Courier New" w:cs="Courier New"/>
        </w:rPr>
        <w:t>eficienţă</w:t>
      </w:r>
      <w:proofErr w:type="spellEnd"/>
      <w:r w:rsidRPr="00242F06">
        <w:rPr>
          <w:rFonts w:ascii="Courier New" w:hAnsi="Courier New" w:cs="Courier New"/>
        </w:rPr>
        <w:t xml:space="preserve"> economică, pot opta pentru </w:t>
      </w:r>
      <w:proofErr w:type="spellStart"/>
      <w:r w:rsidRPr="00242F06">
        <w:rPr>
          <w:rFonts w:ascii="Courier New" w:hAnsi="Courier New" w:cs="Courier New"/>
        </w:rPr>
        <w:t>achiziţionarea</w:t>
      </w:r>
      <w:proofErr w:type="spellEnd"/>
      <w:r w:rsidRPr="00242F06">
        <w:rPr>
          <w:rFonts w:ascii="Courier New" w:hAnsi="Courier New" w:cs="Courier New"/>
        </w:rPr>
        <w:t xml:space="preserve"> formularului tipizat ori pot imprima acest formular utilizând sistemele informatice proprii.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(3) Organele fiscale locale care au pagină de internet proprie vor asigura publicarea formularului tipizat pe pagina respectivă, astfel încât acesta să poată fi consultat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imprimat de către contribuabili utilizând sisteme informatice proprii.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ART. 3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Organele fiscale locale gestionează </w:t>
      </w:r>
      <w:proofErr w:type="spellStart"/>
      <w:r w:rsidRPr="00242F06">
        <w:rPr>
          <w:rFonts w:ascii="Courier New" w:hAnsi="Courier New" w:cs="Courier New"/>
        </w:rPr>
        <w:t>informaţiile</w:t>
      </w:r>
      <w:proofErr w:type="spellEnd"/>
      <w:r w:rsidRPr="00242F06">
        <w:rPr>
          <w:rFonts w:ascii="Courier New" w:hAnsi="Courier New" w:cs="Courier New"/>
        </w:rPr>
        <w:t xml:space="preserve"> din formularul prevăzut la art. 1, depus de contribuabili.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ART. 4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Anexa face parte integrantă din prezentul ordin.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ART. 5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Prevederile prezentului ordin vor fi duse la îndeplinire de către primarii municipiilor, ai sectoarelor municipiului </w:t>
      </w:r>
      <w:proofErr w:type="spellStart"/>
      <w:r w:rsidRPr="00242F06">
        <w:rPr>
          <w:rFonts w:ascii="Courier New" w:hAnsi="Courier New" w:cs="Courier New"/>
        </w:rPr>
        <w:t>Bucureşti</w:t>
      </w:r>
      <w:proofErr w:type="spellEnd"/>
      <w:r w:rsidRPr="00242F06">
        <w:rPr>
          <w:rFonts w:ascii="Courier New" w:hAnsi="Courier New" w:cs="Courier New"/>
        </w:rPr>
        <w:t xml:space="preserve">, ai </w:t>
      </w:r>
      <w:proofErr w:type="spellStart"/>
      <w:r w:rsidRPr="00242F06">
        <w:rPr>
          <w:rFonts w:ascii="Courier New" w:hAnsi="Courier New" w:cs="Courier New"/>
        </w:rPr>
        <w:t>oraşelor</w:t>
      </w:r>
      <w:proofErr w:type="spellEnd"/>
      <w:r w:rsidRPr="00242F06">
        <w:rPr>
          <w:rFonts w:ascii="Courier New" w:hAnsi="Courier New" w:cs="Courier New"/>
        </w:rPr>
        <w:t xml:space="preserve">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ai comunelor.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ART. 6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Prezentul ordin se publică în Monitorul Oficial al României, Partea I,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intră în vigoare la data de 1 ianuarie 2016.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                          Ministrul </w:t>
      </w:r>
      <w:proofErr w:type="spellStart"/>
      <w:r w:rsidRPr="00242F06">
        <w:rPr>
          <w:rFonts w:ascii="Courier New" w:hAnsi="Courier New" w:cs="Courier New"/>
        </w:rPr>
        <w:t>finanţelor</w:t>
      </w:r>
      <w:proofErr w:type="spellEnd"/>
      <w:r w:rsidRPr="00242F06">
        <w:rPr>
          <w:rFonts w:ascii="Courier New" w:hAnsi="Courier New" w:cs="Courier New"/>
        </w:rPr>
        <w:t xml:space="preserve"> publice,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                          </w:t>
      </w:r>
      <w:r w:rsidRPr="00242F06">
        <w:rPr>
          <w:rFonts w:ascii="Courier New" w:hAnsi="Courier New" w:cs="Courier New"/>
          <w:b/>
          <w:bCs/>
        </w:rPr>
        <w:t>Anca Dana Dragu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                          Viceprim-ministru,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                          ministrul dezvoltării regionale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                         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</w:t>
      </w:r>
      <w:proofErr w:type="spellStart"/>
      <w:r w:rsidRPr="00242F06">
        <w:rPr>
          <w:rFonts w:ascii="Courier New" w:hAnsi="Courier New" w:cs="Courier New"/>
        </w:rPr>
        <w:t>administraţiei</w:t>
      </w:r>
      <w:proofErr w:type="spellEnd"/>
      <w:r w:rsidRPr="00242F06">
        <w:rPr>
          <w:rFonts w:ascii="Courier New" w:hAnsi="Courier New" w:cs="Courier New"/>
        </w:rPr>
        <w:t xml:space="preserve"> publice,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                          </w:t>
      </w:r>
      <w:r w:rsidRPr="00242F06">
        <w:rPr>
          <w:rFonts w:ascii="Courier New" w:hAnsi="Courier New" w:cs="Courier New"/>
          <w:b/>
          <w:bCs/>
        </w:rPr>
        <w:t xml:space="preserve">Vasile </w:t>
      </w:r>
      <w:proofErr w:type="spellStart"/>
      <w:r w:rsidRPr="00242F06">
        <w:rPr>
          <w:rFonts w:ascii="Courier New" w:hAnsi="Courier New" w:cs="Courier New"/>
          <w:b/>
          <w:bCs/>
        </w:rPr>
        <w:t>Dîncu</w:t>
      </w:r>
      <w:proofErr w:type="spellEnd"/>
    </w:p>
    <w:p w:rsid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90817" w:rsidRDefault="00590817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90817" w:rsidRDefault="00590817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90817" w:rsidRDefault="00590817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6244B" w:rsidRDefault="00A624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lastRenderedPageBreak/>
        <w:t xml:space="preserve">    ANEXĂ*)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*) Anexa este reprodusă în facsimil.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___________________________________________________________________________________________________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|STEMA UNITĂŢII|                       </w:t>
      </w:r>
      <w:r w:rsidRPr="00242F06">
        <w:rPr>
          <w:rFonts w:ascii="Courier New" w:hAnsi="Courier New" w:cs="Courier New"/>
          <w:b/>
          <w:bCs/>
        </w:rPr>
        <w:t>ROMÂNIA</w:t>
      </w:r>
      <w:r w:rsidRPr="00242F06">
        <w:rPr>
          <w:rFonts w:ascii="Courier New" w:hAnsi="Courier New" w:cs="Courier New"/>
        </w:rPr>
        <w:t xml:space="preserve">                                  |    Model 2016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|ADMINISTRATIV-| </w:t>
      </w:r>
      <w:r w:rsidR="00A6244B" w:rsidRPr="00242F06">
        <w:rPr>
          <w:rFonts w:ascii="Courier New" w:hAnsi="Courier New" w:cs="Courier New"/>
        </w:rPr>
        <w:t>Județul</w:t>
      </w:r>
      <w:r w:rsidR="00BE70D9">
        <w:rPr>
          <w:rFonts w:ascii="Courier New" w:hAnsi="Courier New" w:cs="Courier New"/>
        </w:rPr>
        <w:t xml:space="preserve"> </w:t>
      </w:r>
      <w:r w:rsidR="00590817" w:rsidRPr="00BE70D9">
        <w:rPr>
          <w:rFonts w:ascii="Courier New" w:hAnsi="Courier New" w:cs="Courier New"/>
          <w:b/>
          <w:sz w:val="24"/>
          <w:szCs w:val="28"/>
        </w:rPr>
        <w:t>CLUJ</w:t>
      </w:r>
      <w:r w:rsidRPr="00BE70D9">
        <w:rPr>
          <w:rFonts w:ascii="Courier New" w:hAnsi="Courier New" w:cs="Courier New"/>
          <w:sz w:val="24"/>
          <w:szCs w:val="28"/>
        </w:rPr>
        <w:t xml:space="preserve"> </w:t>
      </w:r>
      <w:r w:rsidRPr="00242F06">
        <w:rPr>
          <w:rFonts w:ascii="Courier New" w:hAnsi="Courier New" w:cs="Courier New"/>
        </w:rPr>
        <w:t>....</w:t>
      </w:r>
      <w:r w:rsidR="00A6244B">
        <w:rPr>
          <w:rFonts w:ascii="Courier New" w:hAnsi="Courier New" w:cs="Courier New"/>
        </w:rPr>
        <w:t>.................................</w:t>
      </w:r>
      <w:r w:rsidRPr="00242F06">
        <w:rPr>
          <w:rFonts w:ascii="Courier New" w:hAnsi="Courier New" w:cs="Courier New"/>
        </w:rPr>
        <w:t xml:space="preserve">             |    </w:t>
      </w:r>
      <w:r w:rsidRPr="00242F06">
        <w:rPr>
          <w:rFonts w:ascii="Courier New" w:hAnsi="Courier New" w:cs="Courier New"/>
          <w:b/>
          <w:bCs/>
        </w:rPr>
        <w:t>ITL - 001</w:t>
      </w:r>
      <w:r w:rsidRPr="00242F06">
        <w:rPr>
          <w:rFonts w:ascii="Courier New" w:hAnsi="Courier New" w:cs="Courier New"/>
        </w:rPr>
        <w:t xml:space="preserve">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|TERITORIALE   | </w:t>
      </w:r>
      <w:r w:rsidRPr="00242F06">
        <w:rPr>
          <w:rFonts w:ascii="Courier New" w:hAnsi="Courier New" w:cs="Courier New"/>
          <w:b/>
          <w:bCs/>
        </w:rPr>
        <w:t>UNITATEA/SUBDIVIZIUNEA ADMINISTRATIV-TERITORIALĂ</w:t>
      </w:r>
      <w:r w:rsidRPr="00242F06">
        <w:rPr>
          <w:rFonts w:ascii="Courier New" w:hAnsi="Courier New" w:cs="Courier New"/>
        </w:rPr>
        <w:t xml:space="preserve">               |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     | </w:t>
      </w:r>
      <w:r w:rsidR="00590817" w:rsidRPr="00590817">
        <w:rPr>
          <w:rFonts w:ascii="Courier New" w:hAnsi="Courier New" w:cs="Courier New"/>
          <w:b/>
        </w:rPr>
        <w:t>MUNICIPIUL DEJ</w:t>
      </w:r>
      <w:r w:rsidRPr="00242F06">
        <w:rPr>
          <w:rFonts w:ascii="Courier New" w:hAnsi="Courier New" w:cs="Courier New"/>
        </w:rPr>
        <w:t>..........................</w:t>
      </w:r>
      <w:r w:rsidR="00A6244B">
        <w:rPr>
          <w:rFonts w:ascii="Courier New" w:hAnsi="Courier New" w:cs="Courier New"/>
        </w:rPr>
        <w:t>....................</w:t>
      </w:r>
      <w:r w:rsidRPr="00242F06">
        <w:rPr>
          <w:rFonts w:ascii="Courier New" w:hAnsi="Courier New" w:cs="Courier New"/>
        </w:rPr>
        <w:t>.. |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| Codul de înregistrare fiscală:</w:t>
      </w:r>
      <w:r w:rsidR="00590817">
        <w:rPr>
          <w:rFonts w:ascii="Courier New" w:hAnsi="Courier New" w:cs="Courier New"/>
        </w:rPr>
        <w:t xml:space="preserve"> </w:t>
      </w:r>
      <w:r w:rsidR="00590817" w:rsidRPr="00590817">
        <w:rPr>
          <w:rFonts w:ascii="Courier New" w:hAnsi="Courier New" w:cs="Courier New"/>
          <w:b/>
        </w:rPr>
        <w:t>4349179</w:t>
      </w:r>
      <w:r w:rsidRPr="00242F06">
        <w:rPr>
          <w:rFonts w:ascii="Courier New" w:hAnsi="Courier New" w:cs="Courier New"/>
        </w:rPr>
        <w:t xml:space="preserve"> </w:t>
      </w:r>
      <w:r w:rsidR="00590817">
        <w:rPr>
          <w:rFonts w:ascii="Courier New" w:hAnsi="Courier New" w:cs="Courier New"/>
        </w:rPr>
        <w:tab/>
      </w:r>
      <w:r w:rsidR="00590817">
        <w:rPr>
          <w:rFonts w:ascii="Courier New" w:hAnsi="Courier New" w:cs="Courier New"/>
        </w:rPr>
        <w:tab/>
      </w:r>
      <w:r w:rsidR="00590817">
        <w:rPr>
          <w:rFonts w:ascii="Courier New" w:hAnsi="Courier New" w:cs="Courier New"/>
        </w:rPr>
        <w:tab/>
      </w:r>
      <w:r w:rsidRPr="00242F06">
        <w:rPr>
          <w:rFonts w:ascii="Courier New" w:hAnsi="Courier New" w:cs="Courier New"/>
        </w:rPr>
        <w:t>......... |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     | Adresa de </w:t>
      </w:r>
      <w:r w:rsidR="00A6244B" w:rsidRPr="00242F06">
        <w:rPr>
          <w:rFonts w:ascii="Courier New" w:hAnsi="Courier New" w:cs="Courier New"/>
        </w:rPr>
        <w:t>poștă</w:t>
      </w:r>
      <w:r w:rsidRPr="00242F06">
        <w:rPr>
          <w:rFonts w:ascii="Courier New" w:hAnsi="Courier New" w:cs="Courier New"/>
        </w:rPr>
        <w:t xml:space="preserve"> electronică a organului fiscal:</w:t>
      </w:r>
      <w:r w:rsidR="00A6244B">
        <w:rPr>
          <w:rFonts w:ascii="Courier New" w:hAnsi="Courier New" w:cs="Courier New"/>
        </w:rPr>
        <w:t xml:space="preserve"> primaria@dej.ro</w:t>
      </w:r>
      <w:r w:rsidRPr="00242F06">
        <w:rPr>
          <w:rFonts w:ascii="Courier New" w:hAnsi="Courier New" w:cs="Courier New"/>
        </w:rPr>
        <w:t>|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|______________|________________________________________________________________|___________________|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>Numărul de rol</w:t>
      </w:r>
      <w:r w:rsidRPr="00242F06">
        <w:rPr>
          <w:rFonts w:ascii="Courier New" w:hAnsi="Courier New" w:cs="Courier New"/>
        </w:rPr>
        <w:t xml:space="preserve">|          | </w:t>
      </w:r>
      <w:r w:rsidRPr="00242F06">
        <w:rPr>
          <w:rFonts w:ascii="Courier New" w:hAnsi="Courier New" w:cs="Courier New"/>
          <w:b/>
          <w:bCs/>
        </w:rPr>
        <w:t>Registrul</w:t>
      </w:r>
      <w:r w:rsidRPr="00242F06">
        <w:rPr>
          <w:rFonts w:ascii="Courier New" w:hAnsi="Courier New" w:cs="Courier New"/>
        </w:rPr>
        <w:t xml:space="preserve"> | Tipul:     | Volumul:     | </w:t>
      </w:r>
      <w:proofErr w:type="spellStart"/>
      <w:r w:rsidRPr="00242F06">
        <w:rPr>
          <w:rFonts w:ascii="Courier New" w:hAnsi="Courier New" w:cs="Courier New"/>
        </w:rPr>
        <w:t>Poziţia</w:t>
      </w:r>
      <w:proofErr w:type="spellEnd"/>
      <w:r w:rsidRPr="00242F06">
        <w:rPr>
          <w:rFonts w:ascii="Courier New" w:hAnsi="Courier New" w:cs="Courier New"/>
        </w:rPr>
        <w:t>: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>nominal unic</w:t>
      </w:r>
      <w:r w:rsidRPr="00242F06">
        <w:rPr>
          <w:rFonts w:ascii="Courier New" w:hAnsi="Courier New" w:cs="Courier New"/>
        </w:rPr>
        <w:t xml:space="preserve">  |          | </w:t>
      </w:r>
      <w:r w:rsidRPr="00242F06">
        <w:rPr>
          <w:rFonts w:ascii="Courier New" w:hAnsi="Courier New" w:cs="Courier New"/>
          <w:b/>
          <w:bCs/>
        </w:rPr>
        <w:t>agricol</w:t>
      </w:r>
      <w:r w:rsidRPr="00242F06">
        <w:rPr>
          <w:rFonts w:ascii="Courier New" w:hAnsi="Courier New" w:cs="Courier New"/>
        </w:rPr>
        <w:t xml:space="preserve">   |            |              |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|______________|__________|___________|____________|______________|_________________________________|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>DECLARAŢIE</w:t>
      </w:r>
      <w:r w:rsidRPr="00242F06">
        <w:rPr>
          <w:rFonts w:ascii="Courier New" w:hAnsi="Courier New" w:cs="Courier New"/>
        </w:rPr>
        <w:t xml:space="preserve">    |                                                  _                _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>FISCALĂ:</w:t>
      </w:r>
      <w:r w:rsidRPr="00242F06">
        <w:rPr>
          <w:rFonts w:ascii="Courier New" w:hAnsi="Courier New" w:cs="Courier New"/>
        </w:rPr>
        <w:t xml:space="preserve">      |</w:t>
      </w:r>
      <w:r w:rsidRPr="00242F06">
        <w:rPr>
          <w:rFonts w:ascii="Courier New" w:hAnsi="Courier New" w:cs="Courier New"/>
          <w:b/>
          <w:bCs/>
        </w:rPr>
        <w:t>PENTRU STABILIREA IMPOZITULUI/TAXEI PE CLĂDIRILE</w:t>
      </w:r>
      <w:r w:rsidRPr="00242F06">
        <w:rPr>
          <w:rFonts w:ascii="Courier New" w:hAnsi="Courier New" w:cs="Courier New"/>
        </w:rPr>
        <w:t xml:space="preserve"> |_| </w:t>
      </w:r>
      <w:r w:rsidRPr="00242F06">
        <w:rPr>
          <w:rFonts w:ascii="Courier New" w:hAnsi="Courier New" w:cs="Courier New"/>
          <w:b/>
          <w:bCs/>
        </w:rPr>
        <w:t>REZIDENŢIALE</w:t>
      </w:r>
      <w:r w:rsidRPr="00242F06">
        <w:rPr>
          <w:rFonts w:ascii="Courier New" w:hAnsi="Courier New" w:cs="Courier New"/>
        </w:rPr>
        <w:t xml:space="preserve"> |_| </w:t>
      </w:r>
      <w:r w:rsidRPr="00242F06">
        <w:rPr>
          <w:rFonts w:ascii="Courier New" w:hAnsi="Courier New" w:cs="Courier New"/>
          <w:b/>
          <w:bCs/>
        </w:rPr>
        <w:t>NEREZIDENŢIALE</w:t>
      </w:r>
      <w:r w:rsidRPr="00242F06">
        <w:rPr>
          <w:rFonts w:ascii="Courier New" w:hAnsi="Courier New" w:cs="Courier New"/>
        </w:rPr>
        <w:t>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| _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     ||_| </w:t>
      </w:r>
      <w:r w:rsidRPr="00242F06">
        <w:rPr>
          <w:rFonts w:ascii="Courier New" w:hAnsi="Courier New" w:cs="Courier New"/>
          <w:b/>
          <w:bCs/>
        </w:rPr>
        <w:t>CU DESTINAŢIE MIXTĂ AFLATE ÎN PROPRIETATEA PERSOANELOR FIZICE</w:t>
      </w:r>
      <w:r w:rsidRPr="00242F06">
        <w:rPr>
          <w:rFonts w:ascii="Courier New" w:hAnsi="Courier New" w:cs="Courier New"/>
        </w:rPr>
        <w:t xml:space="preserve">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>I. DATE DE IDENTIFICARE A CONTRIBUABILULUI (în cazul a mai mult de trei coproprietari se</w:t>
      </w:r>
      <w:r w:rsidRPr="00242F06">
        <w:rPr>
          <w:rFonts w:ascii="Courier New" w:hAnsi="Courier New" w:cs="Courier New"/>
        </w:rPr>
        <w:t xml:space="preserve">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 xml:space="preserve">completează o nouă </w:t>
      </w:r>
      <w:proofErr w:type="spellStart"/>
      <w:r w:rsidRPr="00242F06">
        <w:rPr>
          <w:rFonts w:ascii="Courier New" w:hAnsi="Courier New" w:cs="Courier New"/>
          <w:b/>
          <w:bCs/>
        </w:rPr>
        <w:t>declaraţie</w:t>
      </w:r>
      <w:proofErr w:type="spellEnd"/>
      <w:r w:rsidRPr="00242F06">
        <w:rPr>
          <w:rFonts w:ascii="Courier New" w:hAnsi="Courier New" w:cs="Courier New"/>
          <w:b/>
          <w:bCs/>
        </w:rPr>
        <w:t>)</w:t>
      </w:r>
      <w:r w:rsidRPr="00242F06">
        <w:rPr>
          <w:rFonts w:ascii="Courier New" w:hAnsi="Courier New" w:cs="Courier New"/>
        </w:rPr>
        <w:t xml:space="preserve">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|                                |  _               _                   _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|1. Numele     |                                | |_| Codul de    |_| Codul numeric   |_| Număr de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|                                | identificare    personal            înregistrare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     |                                | fiscală                             </w:t>
      </w:r>
      <w:proofErr w:type="spellStart"/>
      <w:r w:rsidRPr="00242F06">
        <w:rPr>
          <w:rFonts w:ascii="Courier New" w:hAnsi="Courier New" w:cs="Courier New"/>
        </w:rPr>
        <w:t>fiscală</w:t>
      </w:r>
      <w:proofErr w:type="spellEnd"/>
      <w:r w:rsidRPr="00242F06">
        <w:rPr>
          <w:rFonts w:ascii="Courier New" w:hAnsi="Courier New" w:cs="Courier New"/>
        </w:rPr>
        <w:t xml:space="preserve">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|______________|________________________________|___________________________________________________|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|Prenumele     |                                |   |   |   |   |   |   |   |   |   |   |   |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|______________|________________________________|___|___|___|___|___|___|___|___|___|___|___|___|___|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|Numărul tel./ |              |Adresa de </w:t>
      </w:r>
      <w:proofErr w:type="spellStart"/>
      <w:r w:rsidRPr="00242F06">
        <w:rPr>
          <w:rFonts w:ascii="Courier New" w:hAnsi="Courier New" w:cs="Courier New"/>
        </w:rPr>
        <w:t>poştă</w:t>
      </w:r>
      <w:proofErr w:type="spellEnd"/>
      <w:r w:rsidRPr="00242F06">
        <w:rPr>
          <w:rFonts w:ascii="Courier New" w:hAnsi="Courier New" w:cs="Courier New"/>
        </w:rPr>
        <w:t xml:space="preserve">  |           |Strada |       |Nr.|   |Cod </w:t>
      </w:r>
      <w:proofErr w:type="spellStart"/>
      <w:r w:rsidRPr="00242F06">
        <w:rPr>
          <w:rFonts w:ascii="Courier New" w:hAnsi="Courier New" w:cs="Courier New"/>
        </w:rPr>
        <w:t>poştal</w:t>
      </w:r>
      <w:proofErr w:type="spellEnd"/>
      <w:r w:rsidRPr="00242F06">
        <w:rPr>
          <w:rFonts w:ascii="Courier New" w:hAnsi="Courier New" w:cs="Courier New"/>
        </w:rPr>
        <w:t xml:space="preserve">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|fax           |              |electronică      |           |       |       |   |   | 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|______________|______________|_________________|___________|_______|_______|___|___|___________|___|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|Bloc|  |Scara |  |Etaj|  |Apartament|  |Localitatea |     |</w:t>
      </w:r>
      <w:proofErr w:type="spellStart"/>
      <w:r w:rsidRPr="00242F06">
        <w:rPr>
          <w:rFonts w:ascii="Courier New" w:hAnsi="Courier New" w:cs="Courier New"/>
        </w:rPr>
        <w:t>Judeţul</w:t>
      </w:r>
      <w:proofErr w:type="spellEnd"/>
      <w:r w:rsidRPr="00242F06">
        <w:rPr>
          <w:rFonts w:ascii="Courier New" w:hAnsi="Courier New" w:cs="Courier New"/>
        </w:rPr>
        <w:t>/|    |</w:t>
      </w:r>
      <w:proofErr w:type="spellStart"/>
      <w:r w:rsidRPr="00242F06">
        <w:rPr>
          <w:rFonts w:ascii="Courier New" w:hAnsi="Courier New" w:cs="Courier New"/>
        </w:rPr>
        <w:t>Ţara</w:t>
      </w:r>
      <w:proofErr w:type="spellEnd"/>
      <w:r w:rsidRPr="00242F06">
        <w:rPr>
          <w:rFonts w:ascii="Courier New" w:hAnsi="Courier New" w:cs="Courier New"/>
        </w:rPr>
        <w:t>|     |Cotă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|  |      |  |    |  |          |  |            |     |Sectorul|    |    |     |proprietate|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|____|__|______|__|____|__|__________|__|____________|_____|________|____|____|_____|___________|___|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lastRenderedPageBreak/>
        <w:t>|Adresa de     |Strada |        |Nr.|  |Codul |  |Blocul|  |Scara|  |Etaj|  |Ap.|   |Localitate|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corespondenţă</w:t>
      </w:r>
      <w:proofErr w:type="spellEnd"/>
      <w:r w:rsidRPr="00242F06">
        <w:rPr>
          <w:rFonts w:ascii="Courier New" w:hAnsi="Courier New" w:cs="Courier New"/>
        </w:rPr>
        <w:t xml:space="preserve"> |       |        |   |  |</w:t>
      </w:r>
      <w:proofErr w:type="spellStart"/>
      <w:r w:rsidRPr="00242F06">
        <w:rPr>
          <w:rFonts w:ascii="Courier New" w:hAnsi="Courier New" w:cs="Courier New"/>
        </w:rPr>
        <w:t>poştal</w:t>
      </w:r>
      <w:proofErr w:type="spellEnd"/>
      <w:r w:rsidRPr="00242F06">
        <w:rPr>
          <w:rFonts w:ascii="Courier New" w:hAnsi="Courier New" w:cs="Courier New"/>
        </w:rPr>
        <w:t>|  |      |  |     |  |    |  |   |   |          |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|______________|_______|________|___|__|______|__|______|__|_____|__|____|__|___|___|__________|____|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|Sunt de acord ca actele administrative fiscale să-mi fie comunicate exclusiv la adresa de </w:t>
      </w:r>
      <w:proofErr w:type="spellStart"/>
      <w:r w:rsidRPr="00242F06">
        <w:rPr>
          <w:rFonts w:ascii="Courier New" w:hAnsi="Courier New" w:cs="Courier New"/>
        </w:rPr>
        <w:t>poştă</w:t>
      </w:r>
      <w:proofErr w:type="spellEnd"/>
      <w:r w:rsidRPr="00242F06">
        <w:rPr>
          <w:rFonts w:ascii="Courier New" w:hAnsi="Courier New" w:cs="Courier New"/>
        </w:rPr>
        <w:t xml:space="preserve">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|electronică   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_      _ 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DA |_| NU |_|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|                                |  _               _                   _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|2. Numele     |                                | |_| Codul de    |_| Codul numeric   |_| Număr de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|                                | identificare    personal            înregistrare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     |                                | fiscală                             </w:t>
      </w:r>
      <w:proofErr w:type="spellStart"/>
      <w:r w:rsidRPr="00242F06">
        <w:rPr>
          <w:rFonts w:ascii="Courier New" w:hAnsi="Courier New" w:cs="Courier New"/>
        </w:rPr>
        <w:t>fiscală</w:t>
      </w:r>
      <w:proofErr w:type="spellEnd"/>
      <w:r w:rsidRPr="00242F06">
        <w:rPr>
          <w:rFonts w:ascii="Courier New" w:hAnsi="Courier New" w:cs="Courier New"/>
        </w:rPr>
        <w:t xml:space="preserve">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|______________|________________________________|___________________________________________________|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|Prenumele     |                                |   |   |   |   |   |   |   |   |   |   |   |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|______________|________________________________|___|___|___|___|___|___|___|___|___|___|___|___|___|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|Numărul tel./ |              |Adresa de </w:t>
      </w:r>
      <w:proofErr w:type="spellStart"/>
      <w:r w:rsidRPr="00242F06">
        <w:rPr>
          <w:rFonts w:ascii="Courier New" w:hAnsi="Courier New" w:cs="Courier New"/>
        </w:rPr>
        <w:t>poştă</w:t>
      </w:r>
      <w:proofErr w:type="spellEnd"/>
      <w:r w:rsidRPr="00242F06">
        <w:rPr>
          <w:rFonts w:ascii="Courier New" w:hAnsi="Courier New" w:cs="Courier New"/>
        </w:rPr>
        <w:t xml:space="preserve">  |           |Strada |       |Nr.|   |Cod </w:t>
      </w:r>
      <w:proofErr w:type="spellStart"/>
      <w:r w:rsidRPr="00242F06">
        <w:rPr>
          <w:rFonts w:ascii="Courier New" w:hAnsi="Courier New" w:cs="Courier New"/>
        </w:rPr>
        <w:t>poştal</w:t>
      </w:r>
      <w:proofErr w:type="spellEnd"/>
      <w:r w:rsidRPr="00242F06">
        <w:rPr>
          <w:rFonts w:ascii="Courier New" w:hAnsi="Courier New" w:cs="Courier New"/>
        </w:rPr>
        <w:t xml:space="preserve">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|fax           |              |electronică      |           |       |       |   |   | 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|______________|______________|_________________|___________|_______|_______|___|___|___________|___|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|Bloc|  |Scara |  |Etaj|  |Apartament|  |Localitatea |     |</w:t>
      </w:r>
      <w:proofErr w:type="spellStart"/>
      <w:r w:rsidRPr="00242F06">
        <w:rPr>
          <w:rFonts w:ascii="Courier New" w:hAnsi="Courier New" w:cs="Courier New"/>
        </w:rPr>
        <w:t>Judeţul</w:t>
      </w:r>
      <w:proofErr w:type="spellEnd"/>
      <w:r w:rsidRPr="00242F06">
        <w:rPr>
          <w:rFonts w:ascii="Courier New" w:hAnsi="Courier New" w:cs="Courier New"/>
        </w:rPr>
        <w:t>/|    |</w:t>
      </w:r>
      <w:proofErr w:type="spellStart"/>
      <w:r w:rsidRPr="00242F06">
        <w:rPr>
          <w:rFonts w:ascii="Courier New" w:hAnsi="Courier New" w:cs="Courier New"/>
        </w:rPr>
        <w:t>Ţara</w:t>
      </w:r>
      <w:proofErr w:type="spellEnd"/>
      <w:r w:rsidRPr="00242F06">
        <w:rPr>
          <w:rFonts w:ascii="Courier New" w:hAnsi="Courier New" w:cs="Courier New"/>
        </w:rPr>
        <w:t>|     |Cotă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|  |      |  |    |  |          |  |            |     |Sectorul|    |    |     |proprietate|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|____|__|______|__|____|__|__________|__|____________|_____|________|____|____|_____|___________|___|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|Adresa de     |Strada |        |Nr.|  |Codul |  |Blocul|  |Scara|  |Etaj|  |Ap.|   |Localitate|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corespondenţă</w:t>
      </w:r>
      <w:proofErr w:type="spellEnd"/>
      <w:r w:rsidRPr="00242F06">
        <w:rPr>
          <w:rFonts w:ascii="Courier New" w:hAnsi="Courier New" w:cs="Courier New"/>
        </w:rPr>
        <w:t xml:space="preserve"> |       |        |   |  |</w:t>
      </w:r>
      <w:proofErr w:type="spellStart"/>
      <w:r w:rsidRPr="00242F06">
        <w:rPr>
          <w:rFonts w:ascii="Courier New" w:hAnsi="Courier New" w:cs="Courier New"/>
        </w:rPr>
        <w:t>poştal</w:t>
      </w:r>
      <w:proofErr w:type="spellEnd"/>
      <w:r w:rsidRPr="00242F06">
        <w:rPr>
          <w:rFonts w:ascii="Courier New" w:hAnsi="Courier New" w:cs="Courier New"/>
        </w:rPr>
        <w:t>|  |      |  |     |  |    |  |   |   |          |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|______________|_______|________|___|__|______|__|______|__|_____|__|____|__|___|___|__________|____|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|Sunt de acord ca actele administrative fiscale să-mi fie comunicate exclusiv la adresa de </w:t>
      </w:r>
      <w:proofErr w:type="spellStart"/>
      <w:r w:rsidRPr="00242F06">
        <w:rPr>
          <w:rFonts w:ascii="Courier New" w:hAnsi="Courier New" w:cs="Courier New"/>
        </w:rPr>
        <w:t>poştă</w:t>
      </w:r>
      <w:proofErr w:type="spellEnd"/>
      <w:r w:rsidRPr="00242F06">
        <w:rPr>
          <w:rFonts w:ascii="Courier New" w:hAnsi="Courier New" w:cs="Courier New"/>
        </w:rPr>
        <w:t xml:space="preserve">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|electronică   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_      _ 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DA |_| NU |_|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|                                |  _               _                   _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|3. Numele     |                                | |_| Codul de    |_| Codul numeric   |_| Număr de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|                                | identificare    personal            înregistrare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     |                                | fiscală                             </w:t>
      </w:r>
      <w:proofErr w:type="spellStart"/>
      <w:r w:rsidRPr="00242F06">
        <w:rPr>
          <w:rFonts w:ascii="Courier New" w:hAnsi="Courier New" w:cs="Courier New"/>
        </w:rPr>
        <w:t>fiscală</w:t>
      </w:r>
      <w:proofErr w:type="spellEnd"/>
      <w:r w:rsidRPr="00242F06">
        <w:rPr>
          <w:rFonts w:ascii="Courier New" w:hAnsi="Courier New" w:cs="Courier New"/>
        </w:rPr>
        <w:t xml:space="preserve">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|______________|________________________________|___________________________________________________|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|Prenumele     |                                |   |   |   |   |   |   |   |   |   |   |   |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|______________|________________________________|___|___|___|___|___|___|___|___|___|___|___|___|___|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lastRenderedPageBreak/>
        <w:t xml:space="preserve">|Numărul tel./ |              |Adresa de </w:t>
      </w:r>
      <w:proofErr w:type="spellStart"/>
      <w:r w:rsidRPr="00242F06">
        <w:rPr>
          <w:rFonts w:ascii="Courier New" w:hAnsi="Courier New" w:cs="Courier New"/>
        </w:rPr>
        <w:t>poştă</w:t>
      </w:r>
      <w:proofErr w:type="spellEnd"/>
      <w:r w:rsidRPr="00242F06">
        <w:rPr>
          <w:rFonts w:ascii="Courier New" w:hAnsi="Courier New" w:cs="Courier New"/>
        </w:rPr>
        <w:t xml:space="preserve">  |           |Strada |       |Nr.|   |Cod </w:t>
      </w:r>
      <w:proofErr w:type="spellStart"/>
      <w:r w:rsidRPr="00242F06">
        <w:rPr>
          <w:rFonts w:ascii="Courier New" w:hAnsi="Courier New" w:cs="Courier New"/>
        </w:rPr>
        <w:t>poştal</w:t>
      </w:r>
      <w:proofErr w:type="spellEnd"/>
      <w:r w:rsidRPr="00242F06">
        <w:rPr>
          <w:rFonts w:ascii="Courier New" w:hAnsi="Courier New" w:cs="Courier New"/>
        </w:rPr>
        <w:t xml:space="preserve">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|fax           |              |electronică      |           |       |       |   |   | 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|______________|______________|_________________|___________|_______|_______|___|___|___________|___|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|Bloc|  |Scara |  |Etaj|  |Apartament|  |Localitatea |     |</w:t>
      </w:r>
      <w:proofErr w:type="spellStart"/>
      <w:r w:rsidRPr="00242F06">
        <w:rPr>
          <w:rFonts w:ascii="Courier New" w:hAnsi="Courier New" w:cs="Courier New"/>
        </w:rPr>
        <w:t>Judeţul</w:t>
      </w:r>
      <w:proofErr w:type="spellEnd"/>
      <w:r w:rsidRPr="00242F06">
        <w:rPr>
          <w:rFonts w:ascii="Courier New" w:hAnsi="Courier New" w:cs="Courier New"/>
        </w:rPr>
        <w:t>/|    |</w:t>
      </w:r>
      <w:proofErr w:type="spellStart"/>
      <w:r w:rsidRPr="00242F06">
        <w:rPr>
          <w:rFonts w:ascii="Courier New" w:hAnsi="Courier New" w:cs="Courier New"/>
        </w:rPr>
        <w:t>Ţara</w:t>
      </w:r>
      <w:proofErr w:type="spellEnd"/>
      <w:r w:rsidRPr="00242F06">
        <w:rPr>
          <w:rFonts w:ascii="Courier New" w:hAnsi="Courier New" w:cs="Courier New"/>
        </w:rPr>
        <w:t>|     |Cotă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|  |      |  |    |  |          |  |            |     |Sectorul|    |    |     |proprietate|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|____|__|______|__|____|__|__________|__|____________|_____|________|____|____|_____|___________|___|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|Adresa de     |Strada |        |Nr.|  |Codul |  |Blocul|  |Scara|  |Etaj|  |Ap.|   |Localitate|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corespondenţă</w:t>
      </w:r>
      <w:proofErr w:type="spellEnd"/>
      <w:r w:rsidRPr="00242F06">
        <w:rPr>
          <w:rFonts w:ascii="Courier New" w:hAnsi="Courier New" w:cs="Courier New"/>
        </w:rPr>
        <w:t xml:space="preserve"> |       |        |   |  |</w:t>
      </w:r>
      <w:proofErr w:type="spellStart"/>
      <w:r w:rsidRPr="00242F06">
        <w:rPr>
          <w:rFonts w:ascii="Courier New" w:hAnsi="Courier New" w:cs="Courier New"/>
        </w:rPr>
        <w:t>poştal</w:t>
      </w:r>
      <w:proofErr w:type="spellEnd"/>
      <w:r w:rsidRPr="00242F06">
        <w:rPr>
          <w:rFonts w:ascii="Courier New" w:hAnsi="Courier New" w:cs="Courier New"/>
        </w:rPr>
        <w:t>|  |      |  |     |  |    |  |   |   |          |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|______________|_______|________|___|__|______|__|______|__|_____|__|____|__|___|___|__________|____|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|Sunt de acord ca actele administrative fiscale să-mi fie comunicate exclusiv la adresa de </w:t>
      </w:r>
      <w:proofErr w:type="spellStart"/>
      <w:r w:rsidRPr="00242F06">
        <w:rPr>
          <w:rFonts w:ascii="Courier New" w:hAnsi="Courier New" w:cs="Courier New"/>
        </w:rPr>
        <w:t>poştă</w:t>
      </w:r>
      <w:proofErr w:type="spellEnd"/>
      <w:r w:rsidRPr="00242F06">
        <w:rPr>
          <w:rFonts w:ascii="Courier New" w:hAnsi="Courier New" w:cs="Courier New"/>
        </w:rPr>
        <w:t xml:space="preserve">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|electronică   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_      _ 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DA |_| NU |_|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>II. DATE DE IDENTIFICARE A ÎMPUTERNICITULUI</w:t>
      </w:r>
      <w:r w:rsidRPr="00242F06">
        <w:rPr>
          <w:rFonts w:ascii="Courier New" w:hAnsi="Courier New" w:cs="Courier New"/>
        </w:rPr>
        <w:t xml:space="preserve"> (Împuternicirea nu este transmisibilă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încetează la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|data revocării de către contribuabil sau la data decesului acestuia.)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|Numele        |                                |Codul numeric personal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|______________|________________________________|___________________________________________________|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|Prenumele     |                                |   |   |   |   |   |   |   |   |   |   |   |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|______________|________________________________|___|___|___|___|___|___|___|___|___|___|___|___|___|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|Numărul tel./ |               |Adresa de </w:t>
      </w:r>
      <w:proofErr w:type="spellStart"/>
      <w:r w:rsidRPr="00242F06">
        <w:rPr>
          <w:rFonts w:ascii="Courier New" w:hAnsi="Courier New" w:cs="Courier New"/>
        </w:rPr>
        <w:t>poştă</w:t>
      </w:r>
      <w:proofErr w:type="spellEnd"/>
      <w:r w:rsidRPr="00242F06">
        <w:rPr>
          <w:rFonts w:ascii="Courier New" w:hAnsi="Courier New" w:cs="Courier New"/>
        </w:rPr>
        <w:t xml:space="preserve"> |Strada |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|fax           |               |electronică     |       |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|______________|_______________|________________|_______|___________________________________________|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|Număr |       |Cod </w:t>
      </w:r>
      <w:proofErr w:type="spellStart"/>
      <w:r w:rsidRPr="00242F06">
        <w:rPr>
          <w:rFonts w:ascii="Courier New" w:hAnsi="Courier New" w:cs="Courier New"/>
        </w:rPr>
        <w:t>poştal</w:t>
      </w:r>
      <w:proofErr w:type="spellEnd"/>
      <w:r w:rsidRPr="00242F06">
        <w:rPr>
          <w:rFonts w:ascii="Courier New" w:hAnsi="Courier New" w:cs="Courier New"/>
        </w:rPr>
        <w:t>|    |Blocul|   |Scara|       |Etaj|  |Apartament|  |Localitate|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|______|_______|__________|____|______|___|_____|_______|____|__|__________|__|__________|__________|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Judeţul</w:t>
      </w:r>
      <w:proofErr w:type="spellEnd"/>
      <w:r w:rsidRPr="00242F06">
        <w:rPr>
          <w:rFonts w:ascii="Courier New" w:hAnsi="Courier New" w:cs="Courier New"/>
        </w:rPr>
        <w:t>/Sectorul         |           |</w:t>
      </w:r>
      <w:proofErr w:type="spellStart"/>
      <w:r w:rsidRPr="00242F06">
        <w:rPr>
          <w:rFonts w:ascii="Courier New" w:hAnsi="Courier New" w:cs="Courier New"/>
        </w:rPr>
        <w:t>Ţara</w:t>
      </w:r>
      <w:proofErr w:type="spellEnd"/>
      <w:r w:rsidRPr="00242F06">
        <w:rPr>
          <w:rFonts w:ascii="Courier New" w:hAnsi="Courier New" w:cs="Courier New"/>
        </w:rPr>
        <w:t xml:space="preserve">     |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|_________________________|___________|_________|___________________________________________________|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 xml:space="preserve">III. Adresa de </w:t>
      </w:r>
      <w:proofErr w:type="spellStart"/>
      <w:r w:rsidRPr="00242F06">
        <w:rPr>
          <w:rFonts w:ascii="Courier New" w:hAnsi="Courier New" w:cs="Courier New"/>
          <w:b/>
          <w:bCs/>
        </w:rPr>
        <w:t>rezidenţă</w:t>
      </w:r>
      <w:proofErr w:type="spellEnd"/>
      <w:r w:rsidRPr="00242F06">
        <w:rPr>
          <w:rFonts w:ascii="Courier New" w:hAnsi="Courier New" w:cs="Courier New"/>
        </w:rPr>
        <w:t xml:space="preserve"> |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>a contribuabilului în alt</w:t>
      </w:r>
      <w:r w:rsidRPr="00242F06">
        <w:rPr>
          <w:rFonts w:ascii="Courier New" w:hAnsi="Courier New" w:cs="Courier New"/>
        </w:rPr>
        <w:t>|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>stat decât România</w:t>
      </w:r>
      <w:r w:rsidRPr="00242F06">
        <w:rPr>
          <w:rFonts w:ascii="Courier New" w:hAnsi="Courier New" w:cs="Courier New"/>
        </w:rPr>
        <w:t xml:space="preserve">       |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|_________________________|_________________________________________________________________________|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___________________________________________________________________________________________________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>IV. DATELE CLĂDIRII NECESARE STABILIRII</w:t>
      </w:r>
      <w:r w:rsidRPr="00242F06">
        <w:rPr>
          <w:rFonts w:ascii="Courier New" w:hAnsi="Courier New" w:cs="Courier New"/>
        </w:rPr>
        <w:t xml:space="preserve">         |</w:t>
      </w:r>
      <w:r w:rsidRPr="00242F06">
        <w:rPr>
          <w:rFonts w:ascii="Courier New" w:hAnsi="Courier New" w:cs="Courier New"/>
          <w:b/>
          <w:bCs/>
        </w:rPr>
        <w:t>Nr. act</w:t>
      </w:r>
      <w:r w:rsidRPr="00242F06">
        <w:rPr>
          <w:rFonts w:ascii="Courier New" w:hAnsi="Courier New" w:cs="Courier New"/>
        </w:rPr>
        <w:t xml:space="preserve">   |     |</w:t>
      </w:r>
      <w:r w:rsidRPr="00242F06">
        <w:rPr>
          <w:rFonts w:ascii="Courier New" w:hAnsi="Courier New" w:cs="Courier New"/>
          <w:b/>
          <w:bCs/>
        </w:rPr>
        <w:t>Data</w:t>
      </w:r>
      <w:r w:rsidRPr="00242F06">
        <w:rPr>
          <w:rFonts w:ascii="Courier New" w:hAnsi="Courier New" w:cs="Courier New"/>
        </w:rPr>
        <w:t xml:space="preserve">       |     |</w:t>
      </w:r>
      <w:r w:rsidRPr="00242F06">
        <w:rPr>
          <w:rFonts w:ascii="Courier New" w:hAnsi="Courier New" w:cs="Courier New"/>
          <w:b/>
          <w:bCs/>
        </w:rPr>
        <w:t>Valoare</w:t>
      </w:r>
      <w:r w:rsidRPr="00242F06">
        <w:rPr>
          <w:rFonts w:ascii="Courier New" w:hAnsi="Courier New" w:cs="Courier New"/>
        </w:rPr>
        <w:t xml:space="preserve">  |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>IMPOZITULUI/TAXEI DATORAT/Ă PE CLĂDIRI</w:t>
      </w:r>
      <w:r w:rsidRPr="00242F06">
        <w:rPr>
          <w:rFonts w:ascii="Courier New" w:hAnsi="Courier New" w:cs="Courier New"/>
        </w:rPr>
        <w:t xml:space="preserve">          |</w:t>
      </w:r>
      <w:r w:rsidRPr="00242F06">
        <w:rPr>
          <w:rFonts w:ascii="Courier New" w:hAnsi="Courier New" w:cs="Courier New"/>
          <w:b/>
          <w:bCs/>
        </w:rPr>
        <w:t>dobândire:</w:t>
      </w:r>
      <w:r w:rsidRPr="00242F06">
        <w:rPr>
          <w:rFonts w:ascii="Courier New" w:hAnsi="Courier New" w:cs="Courier New"/>
        </w:rPr>
        <w:t>|     |</w:t>
      </w:r>
      <w:r w:rsidRPr="00242F06">
        <w:rPr>
          <w:rFonts w:ascii="Courier New" w:hAnsi="Courier New" w:cs="Courier New"/>
          <w:b/>
          <w:bCs/>
        </w:rPr>
        <w:t>dobândirii:</w:t>
      </w:r>
      <w:r w:rsidRPr="00242F06">
        <w:rPr>
          <w:rFonts w:ascii="Courier New" w:hAnsi="Courier New" w:cs="Courier New"/>
        </w:rPr>
        <w:t>|     |</w:t>
      </w:r>
      <w:proofErr w:type="spellStart"/>
      <w:r w:rsidRPr="00242F06">
        <w:rPr>
          <w:rFonts w:ascii="Courier New" w:hAnsi="Courier New" w:cs="Courier New"/>
          <w:b/>
          <w:bCs/>
        </w:rPr>
        <w:t>achiziţie</w:t>
      </w:r>
      <w:proofErr w:type="spellEnd"/>
      <w:r w:rsidRPr="00242F06">
        <w:rPr>
          <w:rFonts w:ascii="Courier New" w:hAnsi="Courier New" w:cs="Courier New"/>
        </w:rPr>
        <w:t>|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r w:rsidRPr="00242F06">
        <w:rPr>
          <w:rFonts w:ascii="Courier New" w:hAnsi="Courier New" w:cs="Courier New"/>
          <w:b/>
          <w:bCs/>
        </w:rPr>
        <w:t>REZIDENŢIALE</w:t>
      </w:r>
      <w:r w:rsidRPr="00242F06">
        <w:rPr>
          <w:rFonts w:ascii="Courier New" w:hAnsi="Courier New" w:cs="Courier New"/>
        </w:rPr>
        <w:t xml:space="preserve">                                    |          |     |           |     |  </w:t>
      </w:r>
      <w:r w:rsidRPr="00242F06">
        <w:rPr>
          <w:rFonts w:ascii="Courier New" w:hAnsi="Courier New" w:cs="Courier New"/>
          <w:b/>
          <w:bCs/>
        </w:rPr>
        <w:t>(lei)</w:t>
      </w:r>
      <w:r w:rsidRPr="00242F06">
        <w:rPr>
          <w:rFonts w:ascii="Courier New" w:hAnsi="Courier New" w:cs="Courier New"/>
        </w:rPr>
        <w:t xml:space="preserve">  |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lastRenderedPageBreak/>
        <w:t>|________________________________________________|__________|_____|___________|_____|_________|_____|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|Beneficiez de scutire/reducere|    _ |    _ | Cota:   |          | În calitate de: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|de la plata impozitului pe    |DA |_||NU |_||         |          |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|clădire                       |      |      |         |          |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|______________________________|______|______|_________|__________|_________________________________|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|Strada |       |Nr.|  |Bloc|  |Scara|  |Etaj|  |Ap.|  |An        |bloc cu mai mult de  |   _ |   _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|       |   |  |    |  |     |  |    |  |   |  |construire|3 etaje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8         |DA|_||NU|_||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|       |   |  |    |  |     |  |    |  |   |  |          |apartamente          |     |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|_______|_______|___|__|____|__|_____|__|____|__|___|__|__________|_____________________|_____|_____|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|            </w:t>
      </w:r>
      <w:r w:rsidRPr="00242F06">
        <w:rPr>
          <w:rFonts w:ascii="Courier New" w:hAnsi="Courier New" w:cs="Courier New"/>
          <w:b/>
          <w:bCs/>
        </w:rPr>
        <w:t>Clădiri</w:t>
      </w:r>
      <w:r w:rsidRPr="00242F06">
        <w:rPr>
          <w:rFonts w:ascii="Courier New" w:hAnsi="Courier New" w:cs="Courier New"/>
        </w:rPr>
        <w:t xml:space="preserve">          |      </w:t>
      </w:r>
      <w:proofErr w:type="spellStart"/>
      <w:r w:rsidRPr="00242F06">
        <w:rPr>
          <w:rFonts w:ascii="Courier New" w:hAnsi="Courier New" w:cs="Courier New"/>
          <w:b/>
          <w:bCs/>
        </w:rPr>
        <w:t>Construcţii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anexe</w:t>
      </w:r>
      <w:r w:rsidRPr="00242F06">
        <w:rPr>
          <w:rFonts w:ascii="Courier New" w:hAnsi="Courier New" w:cs="Courier New"/>
        </w:rPr>
        <w:t xml:space="preserve">      |   </w:t>
      </w:r>
      <w:proofErr w:type="spellStart"/>
      <w:r w:rsidRPr="00242F06">
        <w:rPr>
          <w:rFonts w:ascii="Courier New" w:hAnsi="Courier New" w:cs="Courier New"/>
          <w:b/>
          <w:bCs/>
        </w:rPr>
        <w:t>Construcţii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la subsol,</w:t>
      </w:r>
      <w:r w:rsidRPr="00242F06">
        <w:rPr>
          <w:rFonts w:ascii="Courier New" w:hAnsi="Courier New" w:cs="Courier New"/>
        </w:rPr>
        <w:t xml:space="preserve">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|                             |                             |   </w:t>
      </w:r>
      <w:r w:rsidRPr="00242F06">
        <w:rPr>
          <w:rFonts w:ascii="Courier New" w:hAnsi="Courier New" w:cs="Courier New"/>
          <w:b/>
          <w:bCs/>
        </w:rPr>
        <w:t>demisol, mansardă</w:t>
      </w:r>
      <w:r w:rsidRPr="00242F06">
        <w:rPr>
          <w:rFonts w:ascii="Courier New" w:hAnsi="Courier New" w:cs="Courier New"/>
        </w:rPr>
        <w:t xml:space="preserve">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|_________|_____________________________|_____________________________|_____________________________|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Specifi</w:t>
      </w:r>
      <w:proofErr w:type="spellEnd"/>
      <w:r w:rsidRPr="00242F06">
        <w:rPr>
          <w:rFonts w:ascii="Courier New" w:hAnsi="Courier New" w:cs="Courier New"/>
        </w:rPr>
        <w:t>- |A. Clădire cu |B. Clădire    |C. Clădire-   |D. Clădire-   |E. În cazul   |F. În cazul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caţii</w:t>
      </w:r>
      <w:proofErr w:type="spellEnd"/>
      <w:r w:rsidRPr="00242F06">
        <w:rPr>
          <w:rFonts w:ascii="Courier New" w:hAnsi="Courier New" w:cs="Courier New"/>
        </w:rPr>
        <w:t xml:space="preserve">    |cadre din     |cu </w:t>
      </w:r>
      <w:proofErr w:type="spellStart"/>
      <w:r w:rsidRPr="00242F06">
        <w:rPr>
          <w:rFonts w:ascii="Courier New" w:hAnsi="Courier New" w:cs="Courier New"/>
        </w:rPr>
        <w:t>pereţii</w:t>
      </w:r>
      <w:proofErr w:type="spellEnd"/>
      <w:r w:rsidRPr="00242F06">
        <w:rPr>
          <w:rFonts w:ascii="Courier New" w:hAnsi="Courier New" w:cs="Courier New"/>
        </w:rPr>
        <w:t xml:space="preserve">    |anexă cu      |anexă cu      |</w:t>
      </w:r>
      <w:proofErr w:type="spellStart"/>
      <w:r w:rsidRPr="00242F06">
        <w:rPr>
          <w:rFonts w:ascii="Courier New" w:hAnsi="Courier New" w:cs="Courier New"/>
        </w:rPr>
        <w:t>contribuabi</w:t>
      </w:r>
      <w:proofErr w:type="spellEnd"/>
      <w:r w:rsidRPr="00242F06">
        <w:rPr>
          <w:rFonts w:ascii="Courier New" w:hAnsi="Courier New" w:cs="Courier New"/>
        </w:rPr>
        <w:t>-  |</w:t>
      </w:r>
      <w:proofErr w:type="spellStart"/>
      <w:r w:rsidRPr="00242F06">
        <w:rPr>
          <w:rFonts w:ascii="Courier New" w:hAnsi="Courier New" w:cs="Courier New"/>
        </w:rPr>
        <w:t>contribuabi</w:t>
      </w:r>
      <w:proofErr w:type="spellEnd"/>
      <w:r w:rsidRPr="00242F06">
        <w:rPr>
          <w:rFonts w:ascii="Courier New" w:hAnsi="Courier New" w:cs="Courier New"/>
        </w:rPr>
        <w:t>-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|beton armat   |exteriori din |cadre din     |</w:t>
      </w:r>
      <w:proofErr w:type="spellStart"/>
      <w:r w:rsidRPr="00242F06">
        <w:rPr>
          <w:rFonts w:ascii="Courier New" w:hAnsi="Courier New" w:cs="Courier New"/>
        </w:rPr>
        <w:t>pereţii</w:t>
      </w:r>
      <w:proofErr w:type="spellEnd"/>
      <w:r w:rsidRPr="00242F06">
        <w:rPr>
          <w:rFonts w:ascii="Courier New" w:hAnsi="Courier New" w:cs="Courier New"/>
        </w:rPr>
        <w:t xml:space="preserve">       |</w:t>
      </w:r>
      <w:proofErr w:type="spellStart"/>
      <w:r w:rsidRPr="00242F06">
        <w:rPr>
          <w:rFonts w:ascii="Courier New" w:hAnsi="Courier New" w:cs="Courier New"/>
        </w:rPr>
        <w:t>lului</w:t>
      </w:r>
      <w:proofErr w:type="spellEnd"/>
      <w:r w:rsidRPr="00242F06">
        <w:rPr>
          <w:rFonts w:ascii="Courier New" w:hAnsi="Courier New" w:cs="Courier New"/>
        </w:rPr>
        <w:t xml:space="preserve"> care    |</w:t>
      </w:r>
      <w:proofErr w:type="spellStart"/>
      <w:r w:rsidRPr="00242F06">
        <w:rPr>
          <w:rFonts w:ascii="Courier New" w:hAnsi="Courier New" w:cs="Courier New"/>
        </w:rPr>
        <w:t>lului</w:t>
      </w:r>
      <w:proofErr w:type="spellEnd"/>
      <w:r w:rsidRPr="00242F06">
        <w:rPr>
          <w:rFonts w:ascii="Courier New" w:hAnsi="Courier New" w:cs="Courier New"/>
        </w:rPr>
        <w:t xml:space="preserve"> care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|sau cu </w:t>
      </w:r>
      <w:proofErr w:type="spellStart"/>
      <w:r w:rsidRPr="00242F06">
        <w:rPr>
          <w:rFonts w:ascii="Courier New" w:hAnsi="Courier New" w:cs="Courier New"/>
        </w:rPr>
        <w:t>pereţi</w:t>
      </w:r>
      <w:proofErr w:type="spellEnd"/>
      <w:r w:rsidRPr="00242F06">
        <w:rPr>
          <w:rFonts w:ascii="Courier New" w:hAnsi="Courier New" w:cs="Courier New"/>
        </w:rPr>
        <w:t xml:space="preserve"> |lemn, din     |beton armat   |exteriori din |</w:t>
      </w:r>
      <w:proofErr w:type="spellStart"/>
      <w:r w:rsidRPr="00242F06">
        <w:rPr>
          <w:rFonts w:ascii="Courier New" w:hAnsi="Courier New" w:cs="Courier New"/>
        </w:rPr>
        <w:t>deţine</w:t>
      </w:r>
      <w:proofErr w:type="spellEnd"/>
      <w:r w:rsidRPr="00242F06">
        <w:rPr>
          <w:rFonts w:ascii="Courier New" w:hAnsi="Courier New" w:cs="Courier New"/>
        </w:rPr>
        <w:t xml:space="preserve"> la     |</w:t>
      </w:r>
      <w:proofErr w:type="spellStart"/>
      <w:r w:rsidRPr="00242F06">
        <w:rPr>
          <w:rFonts w:ascii="Courier New" w:hAnsi="Courier New" w:cs="Courier New"/>
        </w:rPr>
        <w:t>deţine</w:t>
      </w:r>
      <w:proofErr w:type="spellEnd"/>
      <w:r w:rsidRPr="00242F06">
        <w:rPr>
          <w:rFonts w:ascii="Courier New" w:hAnsi="Courier New" w:cs="Courier New"/>
        </w:rPr>
        <w:t xml:space="preserve"> la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|exteriori din |piatră        |sau cu </w:t>
      </w:r>
      <w:proofErr w:type="spellStart"/>
      <w:r w:rsidRPr="00242F06">
        <w:rPr>
          <w:rFonts w:ascii="Courier New" w:hAnsi="Courier New" w:cs="Courier New"/>
        </w:rPr>
        <w:t>pereţi</w:t>
      </w:r>
      <w:proofErr w:type="spellEnd"/>
      <w:r w:rsidRPr="00242F06">
        <w:rPr>
          <w:rFonts w:ascii="Courier New" w:hAnsi="Courier New" w:cs="Courier New"/>
        </w:rPr>
        <w:t xml:space="preserve"> |lemn, din     |</w:t>
      </w:r>
      <w:proofErr w:type="spellStart"/>
      <w:r w:rsidRPr="00242F06">
        <w:rPr>
          <w:rFonts w:ascii="Courier New" w:hAnsi="Courier New" w:cs="Courier New"/>
        </w:rPr>
        <w:t>aceeaşi</w:t>
      </w:r>
      <w:proofErr w:type="spellEnd"/>
      <w:r w:rsidRPr="00242F06">
        <w:rPr>
          <w:rFonts w:ascii="Courier New" w:hAnsi="Courier New" w:cs="Courier New"/>
        </w:rPr>
        <w:t xml:space="preserve"> </w:t>
      </w:r>
      <w:proofErr w:type="spellStart"/>
      <w:r w:rsidRPr="00242F06">
        <w:rPr>
          <w:rFonts w:ascii="Courier New" w:hAnsi="Courier New" w:cs="Courier New"/>
        </w:rPr>
        <w:t>adresă|aceeaşi</w:t>
      </w:r>
      <w:proofErr w:type="spellEnd"/>
      <w:r w:rsidRPr="00242F06">
        <w:rPr>
          <w:rFonts w:ascii="Courier New" w:hAnsi="Courier New" w:cs="Courier New"/>
        </w:rPr>
        <w:t xml:space="preserve"> adresă|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|cărămidă arsă |naturală, din |exteriori din |piatră        |încăperi      |încăperi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|sau din orice |cărămidă      |cărămidă arsă |naturală, din |amplasate la  |amplasate la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|alte </w:t>
      </w:r>
      <w:proofErr w:type="spellStart"/>
      <w:r w:rsidRPr="00242F06">
        <w:rPr>
          <w:rFonts w:ascii="Courier New" w:hAnsi="Courier New" w:cs="Courier New"/>
        </w:rPr>
        <w:t>materiale|nearsă</w:t>
      </w:r>
      <w:proofErr w:type="spellEnd"/>
      <w:r w:rsidRPr="00242F06">
        <w:rPr>
          <w:rFonts w:ascii="Courier New" w:hAnsi="Courier New" w:cs="Courier New"/>
        </w:rPr>
        <w:t>, din   |sau din orice |cărămidă      |subsol,       |subsol, la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|rezultate în  |vălătuci sau  |alte </w:t>
      </w:r>
      <w:proofErr w:type="spellStart"/>
      <w:r w:rsidRPr="00242F06">
        <w:rPr>
          <w:rFonts w:ascii="Courier New" w:hAnsi="Courier New" w:cs="Courier New"/>
        </w:rPr>
        <w:t>materiale|nearsă</w:t>
      </w:r>
      <w:proofErr w:type="spellEnd"/>
      <w:r w:rsidRPr="00242F06">
        <w:rPr>
          <w:rFonts w:ascii="Courier New" w:hAnsi="Courier New" w:cs="Courier New"/>
        </w:rPr>
        <w:t xml:space="preserve">, din   |demisol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>/</w:t>
      </w:r>
      <w:proofErr w:type="spellStart"/>
      <w:r w:rsidRPr="00242F06">
        <w:rPr>
          <w:rFonts w:ascii="Courier New" w:hAnsi="Courier New" w:cs="Courier New"/>
        </w:rPr>
        <w:t>sau|demisol</w:t>
      </w:r>
      <w:proofErr w:type="spellEnd"/>
      <w:r w:rsidRPr="00242F06">
        <w:rPr>
          <w:rFonts w:ascii="Courier New" w:hAnsi="Courier New" w:cs="Courier New"/>
        </w:rPr>
        <w:t xml:space="preserve">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|urma unui     |din orice </w:t>
      </w:r>
      <w:proofErr w:type="spellStart"/>
      <w:r w:rsidRPr="00242F06">
        <w:rPr>
          <w:rFonts w:ascii="Courier New" w:hAnsi="Courier New" w:cs="Courier New"/>
        </w:rPr>
        <w:t>alte|rezultate</w:t>
      </w:r>
      <w:proofErr w:type="spellEnd"/>
      <w:r w:rsidRPr="00242F06">
        <w:rPr>
          <w:rFonts w:ascii="Courier New" w:hAnsi="Courier New" w:cs="Courier New"/>
        </w:rPr>
        <w:t xml:space="preserve">     |vălătuci sau  |la mansardă,  |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>/sau la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|tratament     |materiale     |în urma unui  |din orice </w:t>
      </w:r>
      <w:proofErr w:type="spellStart"/>
      <w:r w:rsidRPr="00242F06">
        <w:rPr>
          <w:rFonts w:ascii="Courier New" w:hAnsi="Courier New" w:cs="Courier New"/>
        </w:rPr>
        <w:t>alte|utilizate</w:t>
      </w:r>
      <w:proofErr w:type="spellEnd"/>
      <w:r w:rsidRPr="00242F06">
        <w:rPr>
          <w:rFonts w:ascii="Courier New" w:hAnsi="Courier New" w:cs="Courier New"/>
        </w:rPr>
        <w:t xml:space="preserve">     |mansardă,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|termic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/sau |nesupuse unui |tratament     |materiale     |ca </w:t>
      </w:r>
      <w:proofErr w:type="spellStart"/>
      <w:r w:rsidRPr="00242F06">
        <w:rPr>
          <w:rFonts w:ascii="Courier New" w:hAnsi="Courier New" w:cs="Courier New"/>
        </w:rPr>
        <w:t>locuinţă</w:t>
      </w:r>
      <w:proofErr w:type="spellEnd"/>
      <w:r w:rsidRPr="00242F06">
        <w:rPr>
          <w:rFonts w:ascii="Courier New" w:hAnsi="Courier New" w:cs="Courier New"/>
        </w:rPr>
        <w:t>,  |utilizate în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|chimic        |tratament     |termic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>/    |nesupuse unui |în oricare    |alte scopuri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|              |termic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>/    |sau chimic    |tratament     |dintre        |decât cel de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|              |sau chimic    |              |termic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>/    |tipurile de   |</w:t>
      </w:r>
      <w:proofErr w:type="spellStart"/>
      <w:r w:rsidRPr="00242F06">
        <w:rPr>
          <w:rFonts w:ascii="Courier New" w:hAnsi="Courier New" w:cs="Courier New"/>
        </w:rPr>
        <w:t>locuinţă</w:t>
      </w:r>
      <w:proofErr w:type="spellEnd"/>
      <w:r w:rsidRPr="00242F06">
        <w:rPr>
          <w:rFonts w:ascii="Courier New" w:hAnsi="Courier New" w:cs="Courier New"/>
        </w:rPr>
        <w:t>,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|              |              |              |sau chimic    |clădiri       |în oricare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|              |              |              |              |prevăzute la  |dintre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|              |              |              |              |lit. A - D    |tipurile de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|              |              |              |              |              |clădiri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|              |              |              |              |              |prevăzute la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|              |              |              |              |              |lit. A - D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|_________|______________|______________|______________|______________|______________|______________|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Condiţii</w:t>
      </w:r>
      <w:proofErr w:type="spellEnd"/>
      <w:r w:rsidRPr="00242F06">
        <w:rPr>
          <w:rFonts w:ascii="Courier New" w:hAnsi="Courier New" w:cs="Courier New"/>
        </w:rPr>
        <w:t>-|</w:t>
      </w:r>
      <w:proofErr w:type="spellStart"/>
      <w:r w:rsidRPr="00242F06">
        <w:rPr>
          <w:rFonts w:ascii="Courier New" w:hAnsi="Courier New" w:cs="Courier New"/>
        </w:rPr>
        <w:t>instalaţii</w:t>
      </w:r>
      <w:proofErr w:type="spellEnd"/>
      <w:r w:rsidRPr="00242F06">
        <w:rPr>
          <w:rFonts w:ascii="Courier New" w:hAnsi="Courier New" w:cs="Courier New"/>
        </w:rPr>
        <w:t xml:space="preserve">| </w:t>
      </w:r>
      <w:proofErr w:type="spellStart"/>
      <w:r w:rsidRPr="00242F06">
        <w:rPr>
          <w:rFonts w:ascii="Courier New" w:hAnsi="Courier New" w:cs="Courier New"/>
        </w:rPr>
        <w:t>Da|instalaţii</w:t>
      </w:r>
      <w:proofErr w:type="spellEnd"/>
      <w:r w:rsidRPr="00242F06">
        <w:rPr>
          <w:rFonts w:ascii="Courier New" w:hAnsi="Courier New" w:cs="Courier New"/>
        </w:rPr>
        <w:t xml:space="preserve">| </w:t>
      </w:r>
      <w:proofErr w:type="spellStart"/>
      <w:r w:rsidRPr="00242F06">
        <w:rPr>
          <w:rFonts w:ascii="Courier New" w:hAnsi="Courier New" w:cs="Courier New"/>
        </w:rPr>
        <w:t>Da|instalaţii</w:t>
      </w:r>
      <w:proofErr w:type="spellEnd"/>
      <w:r w:rsidRPr="00242F06">
        <w:rPr>
          <w:rFonts w:ascii="Courier New" w:hAnsi="Courier New" w:cs="Courier New"/>
        </w:rPr>
        <w:t xml:space="preserve">| </w:t>
      </w:r>
      <w:proofErr w:type="spellStart"/>
      <w:r w:rsidRPr="00242F06">
        <w:rPr>
          <w:rFonts w:ascii="Courier New" w:hAnsi="Courier New" w:cs="Courier New"/>
        </w:rPr>
        <w:t>Da|instalaţii</w:t>
      </w:r>
      <w:proofErr w:type="spellEnd"/>
      <w:r w:rsidRPr="00242F06">
        <w:rPr>
          <w:rFonts w:ascii="Courier New" w:hAnsi="Courier New" w:cs="Courier New"/>
        </w:rPr>
        <w:t xml:space="preserve">| </w:t>
      </w:r>
      <w:proofErr w:type="spellStart"/>
      <w:r w:rsidRPr="00242F06">
        <w:rPr>
          <w:rFonts w:ascii="Courier New" w:hAnsi="Courier New" w:cs="Courier New"/>
        </w:rPr>
        <w:t>Da|instalaţii</w:t>
      </w:r>
      <w:proofErr w:type="spellEnd"/>
      <w:r w:rsidRPr="00242F06">
        <w:rPr>
          <w:rFonts w:ascii="Courier New" w:hAnsi="Courier New" w:cs="Courier New"/>
        </w:rPr>
        <w:t xml:space="preserve">| </w:t>
      </w:r>
      <w:proofErr w:type="spellStart"/>
      <w:r w:rsidRPr="00242F06">
        <w:rPr>
          <w:rFonts w:ascii="Courier New" w:hAnsi="Courier New" w:cs="Courier New"/>
        </w:rPr>
        <w:t>Da|instalaţii</w:t>
      </w:r>
      <w:proofErr w:type="spellEnd"/>
      <w:r w:rsidRPr="00242F06">
        <w:rPr>
          <w:rFonts w:ascii="Courier New" w:hAnsi="Courier New" w:cs="Courier New"/>
        </w:rPr>
        <w:t>| Da|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|le de    |de apă    | _ |de apă    | _ |de apă    | _ |de apă    | _ |de apă    | _ |de apă    | _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lastRenderedPageBreak/>
        <w:t>|dotare   |canalizare||_||canalizare||_||canalizare||_||canalizare||_||canalizare||_||canalizare||_||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|cu </w:t>
      </w:r>
      <w:proofErr w:type="spellStart"/>
      <w:r w:rsidRPr="00242F06">
        <w:rPr>
          <w:rFonts w:ascii="Courier New" w:hAnsi="Courier New" w:cs="Courier New"/>
        </w:rPr>
        <w:t>insta</w:t>
      </w:r>
      <w:proofErr w:type="spellEnd"/>
      <w:r w:rsidRPr="00242F06">
        <w:rPr>
          <w:rFonts w:ascii="Courier New" w:hAnsi="Courier New" w:cs="Courier New"/>
        </w:rPr>
        <w:t>-|electrice |___|electrice |___|electrice |___|electrice |___|electrice |___|electrice 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laţii</w:t>
      </w:r>
      <w:proofErr w:type="spellEnd"/>
      <w:r w:rsidRPr="00242F06">
        <w:rPr>
          <w:rFonts w:ascii="Courier New" w:hAnsi="Courier New" w:cs="Courier New"/>
        </w:rPr>
        <w:t xml:space="preserve"> de |încălzire | </w:t>
      </w:r>
      <w:proofErr w:type="spellStart"/>
      <w:r w:rsidRPr="00242F06">
        <w:rPr>
          <w:rFonts w:ascii="Courier New" w:hAnsi="Courier New" w:cs="Courier New"/>
        </w:rPr>
        <w:t>Nu|încălzire</w:t>
      </w:r>
      <w:proofErr w:type="spellEnd"/>
      <w:r w:rsidRPr="00242F06">
        <w:rPr>
          <w:rFonts w:ascii="Courier New" w:hAnsi="Courier New" w:cs="Courier New"/>
        </w:rPr>
        <w:t xml:space="preserve"> | </w:t>
      </w:r>
      <w:proofErr w:type="spellStart"/>
      <w:r w:rsidRPr="00242F06">
        <w:rPr>
          <w:rFonts w:ascii="Courier New" w:hAnsi="Courier New" w:cs="Courier New"/>
        </w:rPr>
        <w:t>Nu|încălzire</w:t>
      </w:r>
      <w:proofErr w:type="spellEnd"/>
      <w:r w:rsidRPr="00242F06">
        <w:rPr>
          <w:rFonts w:ascii="Courier New" w:hAnsi="Courier New" w:cs="Courier New"/>
        </w:rPr>
        <w:t xml:space="preserve"> | </w:t>
      </w:r>
      <w:proofErr w:type="spellStart"/>
      <w:r w:rsidRPr="00242F06">
        <w:rPr>
          <w:rFonts w:ascii="Courier New" w:hAnsi="Courier New" w:cs="Courier New"/>
        </w:rPr>
        <w:t>Nu|încălzire</w:t>
      </w:r>
      <w:proofErr w:type="spellEnd"/>
      <w:r w:rsidRPr="00242F06">
        <w:rPr>
          <w:rFonts w:ascii="Courier New" w:hAnsi="Courier New" w:cs="Courier New"/>
        </w:rPr>
        <w:t xml:space="preserve"> | </w:t>
      </w:r>
      <w:proofErr w:type="spellStart"/>
      <w:r w:rsidRPr="00242F06">
        <w:rPr>
          <w:rFonts w:ascii="Courier New" w:hAnsi="Courier New" w:cs="Courier New"/>
        </w:rPr>
        <w:t>Nu|încălzire</w:t>
      </w:r>
      <w:proofErr w:type="spellEnd"/>
      <w:r w:rsidRPr="00242F06">
        <w:rPr>
          <w:rFonts w:ascii="Courier New" w:hAnsi="Courier New" w:cs="Courier New"/>
        </w:rPr>
        <w:t xml:space="preserve"> | </w:t>
      </w:r>
      <w:proofErr w:type="spellStart"/>
      <w:r w:rsidRPr="00242F06">
        <w:rPr>
          <w:rFonts w:ascii="Courier New" w:hAnsi="Courier New" w:cs="Courier New"/>
        </w:rPr>
        <w:t>Nu|încălzire</w:t>
      </w:r>
      <w:proofErr w:type="spellEnd"/>
      <w:r w:rsidRPr="00242F06">
        <w:rPr>
          <w:rFonts w:ascii="Courier New" w:hAnsi="Courier New" w:cs="Courier New"/>
        </w:rPr>
        <w:t xml:space="preserve"> | Nu|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|apă      |(</w:t>
      </w:r>
      <w:proofErr w:type="spellStart"/>
      <w:r w:rsidRPr="00242F06">
        <w:rPr>
          <w:rFonts w:ascii="Courier New" w:hAnsi="Courier New" w:cs="Courier New"/>
        </w:rPr>
        <w:t>condiţii</w:t>
      </w:r>
      <w:proofErr w:type="spellEnd"/>
      <w:r w:rsidRPr="00242F06">
        <w:rPr>
          <w:rFonts w:ascii="Courier New" w:hAnsi="Courier New" w:cs="Courier New"/>
        </w:rPr>
        <w:t xml:space="preserve"> | _ |(</w:t>
      </w:r>
      <w:proofErr w:type="spellStart"/>
      <w:r w:rsidRPr="00242F06">
        <w:rPr>
          <w:rFonts w:ascii="Courier New" w:hAnsi="Courier New" w:cs="Courier New"/>
        </w:rPr>
        <w:t>condiţii</w:t>
      </w:r>
      <w:proofErr w:type="spellEnd"/>
      <w:r w:rsidRPr="00242F06">
        <w:rPr>
          <w:rFonts w:ascii="Courier New" w:hAnsi="Courier New" w:cs="Courier New"/>
        </w:rPr>
        <w:t xml:space="preserve"> | _ |(</w:t>
      </w:r>
      <w:proofErr w:type="spellStart"/>
      <w:r w:rsidRPr="00242F06">
        <w:rPr>
          <w:rFonts w:ascii="Courier New" w:hAnsi="Courier New" w:cs="Courier New"/>
        </w:rPr>
        <w:t>condiţii</w:t>
      </w:r>
      <w:proofErr w:type="spellEnd"/>
      <w:r w:rsidRPr="00242F06">
        <w:rPr>
          <w:rFonts w:ascii="Courier New" w:hAnsi="Courier New" w:cs="Courier New"/>
        </w:rPr>
        <w:t xml:space="preserve"> | _ |(</w:t>
      </w:r>
      <w:proofErr w:type="spellStart"/>
      <w:r w:rsidRPr="00242F06">
        <w:rPr>
          <w:rFonts w:ascii="Courier New" w:hAnsi="Courier New" w:cs="Courier New"/>
        </w:rPr>
        <w:t>condiţii</w:t>
      </w:r>
      <w:proofErr w:type="spellEnd"/>
      <w:r w:rsidRPr="00242F06">
        <w:rPr>
          <w:rFonts w:ascii="Courier New" w:hAnsi="Courier New" w:cs="Courier New"/>
        </w:rPr>
        <w:t xml:space="preserve"> | _ |(</w:t>
      </w:r>
      <w:proofErr w:type="spellStart"/>
      <w:r w:rsidRPr="00242F06">
        <w:rPr>
          <w:rFonts w:ascii="Courier New" w:hAnsi="Courier New" w:cs="Courier New"/>
        </w:rPr>
        <w:t>condiţii</w:t>
      </w:r>
      <w:proofErr w:type="spellEnd"/>
      <w:r w:rsidRPr="00242F06">
        <w:rPr>
          <w:rFonts w:ascii="Courier New" w:hAnsi="Courier New" w:cs="Courier New"/>
        </w:rPr>
        <w:t xml:space="preserve"> | _ |(</w:t>
      </w:r>
      <w:proofErr w:type="spellStart"/>
      <w:r w:rsidRPr="00242F06">
        <w:rPr>
          <w:rFonts w:ascii="Courier New" w:hAnsi="Courier New" w:cs="Courier New"/>
        </w:rPr>
        <w:t>condiţii</w:t>
      </w:r>
      <w:proofErr w:type="spellEnd"/>
      <w:r w:rsidRPr="00242F06">
        <w:rPr>
          <w:rFonts w:ascii="Courier New" w:hAnsi="Courier New" w:cs="Courier New"/>
        </w:rPr>
        <w:t xml:space="preserve"> | _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|canaliza-|</w:t>
      </w:r>
      <w:proofErr w:type="spellStart"/>
      <w:r w:rsidRPr="00242F06">
        <w:rPr>
          <w:rFonts w:ascii="Courier New" w:hAnsi="Courier New" w:cs="Courier New"/>
        </w:rPr>
        <w:t>cumulati</w:t>
      </w:r>
      <w:proofErr w:type="spellEnd"/>
      <w:r w:rsidRPr="00242F06">
        <w:rPr>
          <w:rFonts w:ascii="Courier New" w:hAnsi="Courier New" w:cs="Courier New"/>
        </w:rPr>
        <w:t>- ||_||</w:t>
      </w:r>
      <w:proofErr w:type="spellStart"/>
      <w:r w:rsidRPr="00242F06">
        <w:rPr>
          <w:rFonts w:ascii="Courier New" w:hAnsi="Courier New" w:cs="Courier New"/>
        </w:rPr>
        <w:t>cumulati</w:t>
      </w:r>
      <w:proofErr w:type="spellEnd"/>
      <w:r w:rsidRPr="00242F06">
        <w:rPr>
          <w:rFonts w:ascii="Courier New" w:hAnsi="Courier New" w:cs="Courier New"/>
        </w:rPr>
        <w:t>- ||_||</w:t>
      </w:r>
      <w:proofErr w:type="spellStart"/>
      <w:r w:rsidRPr="00242F06">
        <w:rPr>
          <w:rFonts w:ascii="Courier New" w:hAnsi="Courier New" w:cs="Courier New"/>
        </w:rPr>
        <w:t>cumulati</w:t>
      </w:r>
      <w:proofErr w:type="spellEnd"/>
      <w:r w:rsidRPr="00242F06">
        <w:rPr>
          <w:rFonts w:ascii="Courier New" w:hAnsi="Courier New" w:cs="Courier New"/>
        </w:rPr>
        <w:t>- ||_||</w:t>
      </w:r>
      <w:proofErr w:type="spellStart"/>
      <w:r w:rsidRPr="00242F06">
        <w:rPr>
          <w:rFonts w:ascii="Courier New" w:hAnsi="Courier New" w:cs="Courier New"/>
        </w:rPr>
        <w:t>cumulati</w:t>
      </w:r>
      <w:proofErr w:type="spellEnd"/>
      <w:r w:rsidRPr="00242F06">
        <w:rPr>
          <w:rFonts w:ascii="Courier New" w:hAnsi="Courier New" w:cs="Courier New"/>
        </w:rPr>
        <w:t>- ||_||</w:t>
      </w:r>
      <w:proofErr w:type="spellStart"/>
      <w:r w:rsidRPr="00242F06">
        <w:rPr>
          <w:rFonts w:ascii="Courier New" w:hAnsi="Courier New" w:cs="Courier New"/>
        </w:rPr>
        <w:t>cumulati</w:t>
      </w:r>
      <w:proofErr w:type="spellEnd"/>
      <w:r w:rsidRPr="00242F06">
        <w:rPr>
          <w:rFonts w:ascii="Courier New" w:hAnsi="Courier New" w:cs="Courier New"/>
        </w:rPr>
        <w:t>- ||_||</w:t>
      </w:r>
      <w:proofErr w:type="spellStart"/>
      <w:r w:rsidRPr="00242F06">
        <w:rPr>
          <w:rFonts w:ascii="Courier New" w:hAnsi="Courier New" w:cs="Courier New"/>
        </w:rPr>
        <w:t>cumulati</w:t>
      </w:r>
      <w:proofErr w:type="spellEnd"/>
      <w:r w:rsidRPr="00242F06">
        <w:rPr>
          <w:rFonts w:ascii="Courier New" w:hAnsi="Courier New" w:cs="Courier New"/>
        </w:rPr>
        <w:t>- ||_||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|re,      |</w:t>
      </w:r>
      <w:proofErr w:type="spellStart"/>
      <w:r w:rsidRPr="00242F06">
        <w:rPr>
          <w:rFonts w:ascii="Courier New" w:hAnsi="Courier New" w:cs="Courier New"/>
        </w:rPr>
        <w:t>ve</w:t>
      </w:r>
      <w:proofErr w:type="spellEnd"/>
      <w:r w:rsidRPr="00242F06">
        <w:rPr>
          <w:rFonts w:ascii="Courier New" w:hAnsi="Courier New" w:cs="Courier New"/>
        </w:rPr>
        <w:t>)       |   |</w:t>
      </w:r>
      <w:proofErr w:type="spellStart"/>
      <w:r w:rsidRPr="00242F06">
        <w:rPr>
          <w:rFonts w:ascii="Courier New" w:hAnsi="Courier New" w:cs="Courier New"/>
        </w:rPr>
        <w:t>ve</w:t>
      </w:r>
      <w:proofErr w:type="spellEnd"/>
      <w:r w:rsidRPr="00242F06">
        <w:rPr>
          <w:rFonts w:ascii="Courier New" w:hAnsi="Courier New" w:cs="Courier New"/>
        </w:rPr>
        <w:t>)       |   |</w:t>
      </w:r>
      <w:proofErr w:type="spellStart"/>
      <w:r w:rsidRPr="00242F06">
        <w:rPr>
          <w:rFonts w:ascii="Courier New" w:hAnsi="Courier New" w:cs="Courier New"/>
        </w:rPr>
        <w:t>ve</w:t>
      </w:r>
      <w:proofErr w:type="spellEnd"/>
      <w:r w:rsidRPr="00242F06">
        <w:rPr>
          <w:rFonts w:ascii="Courier New" w:hAnsi="Courier New" w:cs="Courier New"/>
        </w:rPr>
        <w:t>)       |   |</w:t>
      </w:r>
      <w:proofErr w:type="spellStart"/>
      <w:r w:rsidRPr="00242F06">
        <w:rPr>
          <w:rFonts w:ascii="Courier New" w:hAnsi="Courier New" w:cs="Courier New"/>
        </w:rPr>
        <w:t>ve</w:t>
      </w:r>
      <w:proofErr w:type="spellEnd"/>
      <w:r w:rsidRPr="00242F06">
        <w:rPr>
          <w:rFonts w:ascii="Courier New" w:hAnsi="Courier New" w:cs="Courier New"/>
        </w:rPr>
        <w:t>)       |   |</w:t>
      </w:r>
      <w:proofErr w:type="spellStart"/>
      <w:r w:rsidRPr="00242F06">
        <w:rPr>
          <w:rFonts w:ascii="Courier New" w:hAnsi="Courier New" w:cs="Courier New"/>
        </w:rPr>
        <w:t>ve</w:t>
      </w:r>
      <w:proofErr w:type="spellEnd"/>
      <w:r w:rsidRPr="00242F06">
        <w:rPr>
          <w:rFonts w:ascii="Courier New" w:hAnsi="Courier New" w:cs="Courier New"/>
        </w:rPr>
        <w:t>)       |   |</w:t>
      </w:r>
      <w:proofErr w:type="spellStart"/>
      <w:r w:rsidRPr="00242F06">
        <w:rPr>
          <w:rFonts w:ascii="Courier New" w:hAnsi="Courier New" w:cs="Courier New"/>
        </w:rPr>
        <w:t>ve</w:t>
      </w:r>
      <w:proofErr w:type="spellEnd"/>
      <w:r w:rsidRPr="00242F06">
        <w:rPr>
          <w:rFonts w:ascii="Courier New" w:hAnsi="Courier New" w:cs="Courier New"/>
        </w:rPr>
        <w:t>)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|electrice|          |   |          |   |          |   |          |   |          |   |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|_________|__________|___|__________|___|__________|___|__________|___|__________|___|__________|___|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Suprafaţa</w:t>
      </w:r>
      <w:proofErr w:type="spellEnd"/>
      <w:r w:rsidRPr="00242F06">
        <w:rPr>
          <w:rFonts w:ascii="Courier New" w:hAnsi="Courier New" w:cs="Courier New"/>
        </w:rPr>
        <w:t>|          |   |          |   |          |   |          |   |          |   |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|utilă    |          |   |          |   |          |   |          |   |          |   |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|(m</w:t>
      </w:r>
      <w:r w:rsidRPr="00242F06">
        <w:rPr>
          <w:rFonts w:ascii="Courier New" w:hAnsi="Courier New" w:cs="Courier New"/>
          <w:vertAlign w:val="superscript"/>
        </w:rPr>
        <w:t>2</w:t>
      </w:r>
      <w:r w:rsidRPr="00242F06">
        <w:rPr>
          <w:rFonts w:ascii="Courier New" w:hAnsi="Courier New" w:cs="Courier New"/>
        </w:rPr>
        <w:t xml:space="preserve">)    </w:t>
      </w:r>
      <w:r w:rsidRPr="00242F06">
        <w:rPr>
          <w:rFonts w:ascii="Courier New" w:hAnsi="Courier New" w:cs="Courier New"/>
          <w:vertAlign w:val="subscript"/>
        </w:rPr>
        <w:t xml:space="preserve">  </w:t>
      </w:r>
      <w:r w:rsidRPr="00242F06">
        <w:rPr>
          <w:rFonts w:ascii="Courier New" w:hAnsi="Courier New" w:cs="Courier New"/>
        </w:rPr>
        <w:t>|          |   |          |   |          |   |          |   |          |   |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|_________|__________|___|__________|___|__________|___|__________|___|__________|___|__________|___|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Suprafaţa</w:t>
      </w:r>
      <w:proofErr w:type="spellEnd"/>
      <w:r w:rsidRPr="00242F06">
        <w:rPr>
          <w:rFonts w:ascii="Courier New" w:hAnsi="Courier New" w:cs="Courier New"/>
        </w:rPr>
        <w:t>|          |   |          |   |          |   |          |   |          |   |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constru</w:t>
      </w:r>
      <w:proofErr w:type="spellEnd"/>
      <w:r w:rsidRPr="00242F06">
        <w:rPr>
          <w:rFonts w:ascii="Courier New" w:hAnsi="Courier New" w:cs="Courier New"/>
        </w:rPr>
        <w:t>- |          |   |          |   |          |   |          |   |          |   |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ită</w:t>
      </w:r>
      <w:proofErr w:type="spellEnd"/>
      <w:r w:rsidRPr="00242F06">
        <w:rPr>
          <w:rFonts w:ascii="Courier New" w:hAnsi="Courier New" w:cs="Courier New"/>
        </w:rPr>
        <w:t xml:space="preserve">      |          |   |          |   |          |   |          |   |          |   |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</w:t>
      </w:r>
      <w:proofErr w:type="spellStart"/>
      <w:r w:rsidRPr="00242F06">
        <w:rPr>
          <w:rFonts w:ascii="Courier New" w:hAnsi="Courier New" w:cs="Courier New"/>
        </w:rPr>
        <w:t>desfăşu</w:t>
      </w:r>
      <w:proofErr w:type="spellEnd"/>
      <w:r w:rsidRPr="00242F06">
        <w:rPr>
          <w:rFonts w:ascii="Courier New" w:hAnsi="Courier New" w:cs="Courier New"/>
        </w:rPr>
        <w:t>- |          |   |          |   |          |   |          |   |          |   |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|rată     |          |   |          |   |          |   |          |   |          |   |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|(m</w:t>
      </w:r>
      <w:r w:rsidRPr="00242F06">
        <w:rPr>
          <w:rFonts w:ascii="Courier New" w:hAnsi="Courier New" w:cs="Courier New"/>
          <w:vertAlign w:val="superscript"/>
        </w:rPr>
        <w:t>2</w:t>
      </w:r>
      <w:r w:rsidRPr="00242F06">
        <w:rPr>
          <w:rFonts w:ascii="Courier New" w:hAnsi="Courier New" w:cs="Courier New"/>
        </w:rPr>
        <w:t xml:space="preserve">)    </w:t>
      </w:r>
      <w:r w:rsidRPr="00242F06">
        <w:rPr>
          <w:rFonts w:ascii="Courier New" w:hAnsi="Courier New" w:cs="Courier New"/>
          <w:vertAlign w:val="subscript"/>
        </w:rPr>
        <w:t xml:space="preserve">  </w:t>
      </w:r>
      <w:r w:rsidRPr="00242F06">
        <w:rPr>
          <w:rFonts w:ascii="Courier New" w:hAnsi="Courier New" w:cs="Courier New"/>
        </w:rPr>
        <w:t>|          |   |          |   |          |   |          |   |          |   |          |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|_________|__________|___|__________|___|__________|___|__________|___|__________|___|__________|___|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Tabelul de mai sus se completează inclusiv pentru clădirile cu </w:t>
      </w:r>
      <w:proofErr w:type="spellStart"/>
      <w:r w:rsidRPr="00242F06">
        <w:rPr>
          <w:rFonts w:ascii="Courier New" w:hAnsi="Courier New" w:cs="Courier New"/>
        </w:rPr>
        <w:t>destinaţie</w:t>
      </w:r>
      <w:proofErr w:type="spellEnd"/>
      <w:r w:rsidRPr="00242F06">
        <w:rPr>
          <w:rFonts w:ascii="Courier New" w:hAnsi="Courier New" w:cs="Courier New"/>
        </w:rPr>
        <w:t xml:space="preserve"> agricolă.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___________________________________________________________________________________________________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>V. DATELE CLĂDIRII NECESARE STABILIRII IMPOZITULUI/TAXEI DATORAT/Ă PE CLĂDIRI NEREZIDENŢIALE</w:t>
      </w:r>
      <w:r w:rsidRPr="00242F06">
        <w:rPr>
          <w:rFonts w:ascii="Courier New" w:hAnsi="Courier New" w:cs="Courier New"/>
        </w:rPr>
        <w:t xml:space="preserve">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>aflate în proprietatea persoanelor fizice</w:t>
      </w:r>
      <w:r w:rsidRPr="00242F06">
        <w:rPr>
          <w:rFonts w:ascii="Courier New" w:hAnsi="Courier New" w:cs="Courier New"/>
        </w:rPr>
        <w:t xml:space="preserve">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Strada|              | Nr.|      | Bloc|    | Scara|     |Etaj |     |Ap. |    |An construire|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|_______|______________|____|______|_____|____|______|_____|_____|_____|____|____|_____________|____|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                                 |  _         _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bloc cu mai mult de 3 etaje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8 apartamente  | |_| DA    |_| NU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|_______________________________________________|___________________________________________________|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proofErr w:type="spellStart"/>
      <w:r w:rsidRPr="00242F06">
        <w:rPr>
          <w:rFonts w:ascii="Courier New" w:hAnsi="Courier New" w:cs="Courier New"/>
        </w:rPr>
        <w:t>Suprafaţa</w:t>
      </w:r>
      <w:proofErr w:type="spellEnd"/>
      <w:r w:rsidRPr="00242F06">
        <w:rPr>
          <w:rFonts w:ascii="Courier New" w:hAnsi="Courier New" w:cs="Courier New"/>
        </w:rPr>
        <w:t xml:space="preserve"> clădirii: | utilă ....... m</w:t>
      </w:r>
      <w:r w:rsidRPr="00242F06">
        <w:rPr>
          <w:rFonts w:ascii="Courier New" w:hAnsi="Courier New" w:cs="Courier New"/>
          <w:vertAlign w:val="superscript"/>
        </w:rPr>
        <w:t>2</w:t>
      </w:r>
      <w:r w:rsidRPr="00242F06">
        <w:rPr>
          <w:rFonts w:ascii="Courier New" w:hAnsi="Courier New" w:cs="Courier New"/>
        </w:rPr>
        <w:t xml:space="preserve">            </w:t>
      </w:r>
      <w:r w:rsidRPr="00242F06">
        <w:rPr>
          <w:rFonts w:ascii="Courier New" w:hAnsi="Courier New" w:cs="Courier New"/>
          <w:vertAlign w:val="subscript"/>
        </w:rPr>
        <w:t xml:space="preserve">  </w:t>
      </w:r>
      <w:r w:rsidRPr="00242F06">
        <w:rPr>
          <w:rFonts w:ascii="Courier New" w:hAnsi="Courier New" w:cs="Courier New"/>
        </w:rPr>
        <w:t xml:space="preserve">| construită </w:t>
      </w:r>
      <w:proofErr w:type="spellStart"/>
      <w:r w:rsidRPr="00242F06">
        <w:rPr>
          <w:rFonts w:ascii="Courier New" w:hAnsi="Courier New" w:cs="Courier New"/>
        </w:rPr>
        <w:t>desfăşurată</w:t>
      </w:r>
      <w:proofErr w:type="spellEnd"/>
      <w:r w:rsidRPr="00242F06">
        <w:rPr>
          <w:rFonts w:ascii="Courier New" w:hAnsi="Courier New" w:cs="Courier New"/>
        </w:rPr>
        <w:t xml:space="preserve"> ................ m</w:t>
      </w:r>
      <w:r w:rsidRPr="00242F06">
        <w:rPr>
          <w:rFonts w:ascii="Courier New" w:hAnsi="Courier New" w:cs="Courier New"/>
          <w:vertAlign w:val="superscript"/>
        </w:rPr>
        <w:t>2</w:t>
      </w:r>
      <w:r w:rsidRPr="00242F06">
        <w:rPr>
          <w:rFonts w:ascii="Courier New" w:hAnsi="Courier New" w:cs="Courier New"/>
        </w:rPr>
        <w:t xml:space="preserve">  </w:t>
      </w:r>
      <w:r w:rsidRPr="00242F06">
        <w:rPr>
          <w:rFonts w:ascii="Courier New" w:hAnsi="Courier New" w:cs="Courier New"/>
          <w:vertAlign w:val="subscript"/>
        </w:rPr>
        <w:t xml:space="preserve">  </w:t>
      </w:r>
      <w:r w:rsidRPr="00242F06">
        <w:rPr>
          <w:rFonts w:ascii="Courier New" w:hAnsi="Courier New" w:cs="Courier New"/>
        </w:rPr>
        <w:t>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|_____________________|______________________________|______________________________________________|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a) raport de evaluare întocmit | b) clădiri nou-construite,  | c) clădiri dobândite în ultimii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de un evaluator autorizat în   | în ultimii 5 ani anteriori  | 5 ani anteriori anului de </w:t>
      </w:r>
      <w:proofErr w:type="spellStart"/>
      <w:r w:rsidRPr="00242F06">
        <w:rPr>
          <w:rFonts w:ascii="Courier New" w:hAnsi="Courier New" w:cs="Courier New"/>
        </w:rPr>
        <w:t>referinţă</w:t>
      </w:r>
      <w:proofErr w:type="spellEnd"/>
      <w:r w:rsidRPr="00242F06">
        <w:rPr>
          <w:rFonts w:ascii="Courier New" w:hAnsi="Courier New" w:cs="Courier New"/>
        </w:rPr>
        <w:t>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ultimii 5 ani anteriori        | anului de </w:t>
      </w:r>
      <w:proofErr w:type="spellStart"/>
      <w:r w:rsidRPr="00242F06">
        <w:rPr>
          <w:rFonts w:ascii="Courier New" w:hAnsi="Courier New" w:cs="Courier New"/>
        </w:rPr>
        <w:t>referinţă</w:t>
      </w:r>
      <w:proofErr w:type="spellEnd"/>
      <w:r w:rsidRPr="00242F06">
        <w:rPr>
          <w:rFonts w:ascii="Courier New" w:hAnsi="Courier New" w:cs="Courier New"/>
        </w:rPr>
        <w:t xml:space="preserve">         |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lastRenderedPageBreak/>
        <w:t xml:space="preserve">| anului de </w:t>
      </w:r>
      <w:proofErr w:type="spellStart"/>
      <w:r w:rsidRPr="00242F06">
        <w:rPr>
          <w:rFonts w:ascii="Courier New" w:hAnsi="Courier New" w:cs="Courier New"/>
        </w:rPr>
        <w:t>referinţă</w:t>
      </w:r>
      <w:proofErr w:type="spellEnd"/>
      <w:r w:rsidRPr="00242F06">
        <w:rPr>
          <w:rFonts w:ascii="Courier New" w:hAnsi="Courier New" w:cs="Courier New"/>
        </w:rPr>
        <w:t xml:space="preserve">            |                             |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|________________________________|_____________________________|____________________________________|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Valoarea clădirii (lei)|       | Valoarea finală a |         | Valoarea din actul  |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          |       | lucrărilor de     |         | de proprietate (lei)|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               |       | </w:t>
      </w:r>
      <w:proofErr w:type="spellStart"/>
      <w:r w:rsidRPr="00242F06">
        <w:rPr>
          <w:rFonts w:ascii="Courier New" w:hAnsi="Courier New" w:cs="Courier New"/>
        </w:rPr>
        <w:t>construcţii</w:t>
      </w:r>
      <w:proofErr w:type="spellEnd"/>
      <w:r w:rsidRPr="00242F06">
        <w:rPr>
          <w:rFonts w:ascii="Courier New" w:hAnsi="Courier New" w:cs="Courier New"/>
        </w:rPr>
        <w:t xml:space="preserve"> (lei) |         |                     |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|________________________|_______|___________________|_________|_____________________|______________|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Dată întocmire raport  |       | Dată întocmire    |         | Dată încheiere      |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          |       | proces-verbal de  |         | act de dobândire    |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               |       | </w:t>
      </w:r>
      <w:proofErr w:type="spellStart"/>
      <w:r w:rsidRPr="00242F06">
        <w:rPr>
          <w:rFonts w:ascii="Courier New" w:hAnsi="Courier New" w:cs="Courier New"/>
        </w:rPr>
        <w:t>recepţie</w:t>
      </w:r>
      <w:proofErr w:type="spellEnd"/>
      <w:r w:rsidRPr="00242F06">
        <w:rPr>
          <w:rFonts w:ascii="Courier New" w:hAnsi="Courier New" w:cs="Courier New"/>
        </w:rPr>
        <w:t xml:space="preserve">          |         |                     |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|________________________|_______|___________________|_________|_____________________|______________|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</w:t>
      </w:r>
      <w:r w:rsidRPr="00242F06">
        <w:rPr>
          <w:rFonts w:ascii="Courier New" w:hAnsi="Courier New" w:cs="Courier New"/>
          <w:b/>
          <w:bCs/>
        </w:rPr>
        <w:t>Notă:</w:t>
      </w:r>
      <w:r w:rsidRPr="00242F06">
        <w:rPr>
          <w:rFonts w:ascii="Courier New" w:hAnsi="Courier New" w:cs="Courier New"/>
        </w:rPr>
        <w:t xml:space="preserve"> În cazul în care contribuabilul persoană fizică nu </w:t>
      </w:r>
      <w:proofErr w:type="spellStart"/>
      <w:r w:rsidRPr="00242F06">
        <w:rPr>
          <w:rFonts w:ascii="Courier New" w:hAnsi="Courier New" w:cs="Courier New"/>
        </w:rPr>
        <w:t>deţine</w:t>
      </w:r>
      <w:proofErr w:type="spellEnd"/>
      <w:r w:rsidRPr="00242F06">
        <w:rPr>
          <w:rFonts w:ascii="Courier New" w:hAnsi="Courier New" w:cs="Courier New"/>
        </w:rPr>
        <w:t xml:space="preserve"> </w:t>
      </w:r>
      <w:proofErr w:type="spellStart"/>
      <w:r w:rsidRPr="00242F06">
        <w:rPr>
          <w:rFonts w:ascii="Courier New" w:hAnsi="Courier New" w:cs="Courier New"/>
        </w:rPr>
        <w:t>informaţiile</w:t>
      </w:r>
      <w:proofErr w:type="spellEnd"/>
      <w:r w:rsidRPr="00242F06">
        <w:rPr>
          <w:rFonts w:ascii="Courier New" w:hAnsi="Courier New" w:cs="Courier New"/>
        </w:rPr>
        <w:t xml:space="preserve"> necesare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completării punctului V completează </w:t>
      </w:r>
      <w:proofErr w:type="spellStart"/>
      <w:r w:rsidRPr="00242F06">
        <w:rPr>
          <w:rFonts w:ascii="Courier New" w:hAnsi="Courier New" w:cs="Courier New"/>
        </w:rPr>
        <w:t>informaţiile</w:t>
      </w:r>
      <w:proofErr w:type="spellEnd"/>
      <w:r w:rsidRPr="00242F06">
        <w:rPr>
          <w:rFonts w:ascii="Courier New" w:hAnsi="Courier New" w:cs="Courier New"/>
        </w:rPr>
        <w:t xml:space="preserve"> de la punctul IV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consemnează în cele ce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urmează olograf faptul că </w:t>
      </w:r>
      <w:r w:rsidRPr="00242F06">
        <w:rPr>
          <w:rFonts w:ascii="Courier New" w:hAnsi="Courier New" w:cs="Courier New"/>
          <w:b/>
          <w:bCs/>
        </w:rPr>
        <w:t xml:space="preserve">utilizează clădirea în scop </w:t>
      </w:r>
      <w:proofErr w:type="spellStart"/>
      <w:r w:rsidRPr="00242F06">
        <w:rPr>
          <w:rFonts w:ascii="Courier New" w:hAnsi="Courier New" w:cs="Courier New"/>
          <w:b/>
          <w:bCs/>
        </w:rPr>
        <w:t>nerezidenţial</w:t>
      </w:r>
      <w:proofErr w:type="spellEnd"/>
      <w:r w:rsidRPr="00242F06">
        <w:rPr>
          <w:rFonts w:ascii="Courier New" w:hAnsi="Courier New" w:cs="Courier New"/>
          <w:b/>
          <w:bCs/>
        </w:rPr>
        <w:t>: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___________________________________________________________________________________________________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___________________________________________________________________________________________________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>VI. În cazul în care clădirea este utilizată în scop mixt (</w:t>
      </w:r>
      <w:proofErr w:type="spellStart"/>
      <w:r w:rsidRPr="00242F06">
        <w:rPr>
          <w:rFonts w:ascii="Courier New" w:hAnsi="Courier New" w:cs="Courier New"/>
          <w:b/>
          <w:bCs/>
        </w:rPr>
        <w:t>rezidenţial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</w:t>
      </w:r>
      <w:proofErr w:type="spellStart"/>
      <w:r w:rsidRPr="00242F06">
        <w:rPr>
          <w:rFonts w:ascii="Courier New" w:hAnsi="Courier New" w:cs="Courier New"/>
          <w:b/>
          <w:bCs/>
        </w:rPr>
        <w:t>şi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</w:t>
      </w:r>
      <w:proofErr w:type="spellStart"/>
      <w:r w:rsidRPr="00242F06">
        <w:rPr>
          <w:rFonts w:ascii="Courier New" w:hAnsi="Courier New" w:cs="Courier New"/>
          <w:b/>
          <w:bCs/>
        </w:rPr>
        <w:t>nerezidenţial</w:t>
      </w:r>
      <w:proofErr w:type="spellEnd"/>
      <w:r w:rsidRPr="00242F06">
        <w:rPr>
          <w:rFonts w:ascii="Courier New" w:hAnsi="Courier New" w:cs="Courier New"/>
          <w:b/>
          <w:bCs/>
        </w:rPr>
        <w:t>), iar</w:t>
      </w:r>
      <w:r w:rsidRPr="00242F06">
        <w:rPr>
          <w:rFonts w:ascii="Courier New" w:hAnsi="Courier New" w:cs="Courier New"/>
        </w:rPr>
        <w:t xml:space="preserve">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>SUPRAFEŢELE POT FI DELIMITATE, atunci se completează în mod corespunzător pct. IV, respectiv V</w:t>
      </w:r>
      <w:r w:rsidRPr="00242F06">
        <w:rPr>
          <w:rFonts w:ascii="Courier New" w:hAnsi="Courier New" w:cs="Courier New"/>
        </w:rPr>
        <w:t xml:space="preserve">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>de mai sus.</w:t>
      </w:r>
      <w:r w:rsidRPr="00242F06">
        <w:rPr>
          <w:rFonts w:ascii="Courier New" w:hAnsi="Courier New" w:cs="Courier New"/>
        </w:rPr>
        <w:t xml:space="preserve">  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___________________________________________________________________________________________________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>VII. În cazul în care clădirea este utilizată în scop mixt (</w:t>
      </w:r>
      <w:proofErr w:type="spellStart"/>
      <w:r w:rsidRPr="00242F06">
        <w:rPr>
          <w:rFonts w:ascii="Courier New" w:hAnsi="Courier New" w:cs="Courier New"/>
          <w:b/>
          <w:bCs/>
        </w:rPr>
        <w:t>rezidenţial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</w:t>
      </w:r>
      <w:proofErr w:type="spellStart"/>
      <w:r w:rsidRPr="00242F06">
        <w:rPr>
          <w:rFonts w:ascii="Courier New" w:hAnsi="Courier New" w:cs="Courier New"/>
          <w:b/>
          <w:bCs/>
        </w:rPr>
        <w:t>şi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</w:t>
      </w:r>
      <w:proofErr w:type="spellStart"/>
      <w:r w:rsidRPr="00242F06">
        <w:rPr>
          <w:rFonts w:ascii="Courier New" w:hAnsi="Courier New" w:cs="Courier New"/>
          <w:b/>
          <w:bCs/>
        </w:rPr>
        <w:t>nerezidenţial</w:t>
      </w:r>
      <w:proofErr w:type="spellEnd"/>
      <w:r w:rsidRPr="00242F06">
        <w:rPr>
          <w:rFonts w:ascii="Courier New" w:hAnsi="Courier New" w:cs="Courier New"/>
          <w:b/>
          <w:bCs/>
        </w:rPr>
        <w:t>), iar</w:t>
      </w:r>
      <w:r w:rsidRPr="00242F06">
        <w:rPr>
          <w:rFonts w:ascii="Courier New" w:hAnsi="Courier New" w:cs="Courier New"/>
        </w:rPr>
        <w:t xml:space="preserve">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 xml:space="preserve">SUPRAFEŢELE NU POT FI DELIMITATE, atunci contribuabilul bifează </w:t>
      </w:r>
      <w:proofErr w:type="spellStart"/>
      <w:r w:rsidRPr="00242F06">
        <w:rPr>
          <w:rFonts w:ascii="Courier New" w:hAnsi="Courier New" w:cs="Courier New"/>
          <w:b/>
          <w:bCs/>
        </w:rPr>
        <w:t>situaţia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în care se află:</w:t>
      </w:r>
      <w:r w:rsidRPr="00242F06">
        <w:rPr>
          <w:rFonts w:ascii="Courier New" w:hAnsi="Courier New" w:cs="Courier New"/>
        </w:rPr>
        <w:t xml:space="preserve">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_        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>a)</w:t>
      </w:r>
      <w:r w:rsidRPr="00242F06">
        <w:rPr>
          <w:rFonts w:ascii="Courier New" w:hAnsi="Courier New" w:cs="Courier New"/>
        </w:rPr>
        <w:t xml:space="preserve"> |_| La adresa </w:t>
      </w:r>
      <w:proofErr w:type="spellStart"/>
      <w:r w:rsidRPr="00242F06">
        <w:rPr>
          <w:rFonts w:ascii="Courier New" w:hAnsi="Courier New" w:cs="Courier New"/>
        </w:rPr>
        <w:t>poştală</w:t>
      </w:r>
      <w:proofErr w:type="spellEnd"/>
      <w:r w:rsidRPr="00242F06">
        <w:rPr>
          <w:rFonts w:ascii="Courier New" w:hAnsi="Courier New" w:cs="Courier New"/>
        </w:rPr>
        <w:t xml:space="preserve"> a clădirii este înregistrat un domiciliu fiscal al unui operator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economic, dar nu se </w:t>
      </w:r>
      <w:proofErr w:type="spellStart"/>
      <w:r w:rsidRPr="00242F06">
        <w:rPr>
          <w:rFonts w:ascii="Courier New" w:hAnsi="Courier New" w:cs="Courier New"/>
        </w:rPr>
        <w:t>desfăşoară</w:t>
      </w:r>
      <w:proofErr w:type="spellEnd"/>
      <w:r w:rsidRPr="00242F06">
        <w:rPr>
          <w:rFonts w:ascii="Courier New" w:hAnsi="Courier New" w:cs="Courier New"/>
        </w:rPr>
        <w:t xml:space="preserve"> nicio activitate economică.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În acest caz, contribuabilul completează punctul IV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consemnează olograf pe proprie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răspundere acest fapt pe rândul următor: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_                     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>b)</w:t>
      </w:r>
      <w:r w:rsidRPr="00242F06">
        <w:rPr>
          <w:rFonts w:ascii="Courier New" w:hAnsi="Courier New" w:cs="Courier New"/>
        </w:rPr>
        <w:t xml:space="preserve"> |_| La adresa </w:t>
      </w:r>
      <w:proofErr w:type="spellStart"/>
      <w:r w:rsidRPr="00242F06">
        <w:rPr>
          <w:rFonts w:ascii="Courier New" w:hAnsi="Courier New" w:cs="Courier New"/>
        </w:rPr>
        <w:t>poştală</w:t>
      </w:r>
      <w:proofErr w:type="spellEnd"/>
      <w:r w:rsidRPr="00242F06">
        <w:rPr>
          <w:rFonts w:ascii="Courier New" w:hAnsi="Courier New" w:cs="Courier New"/>
        </w:rPr>
        <w:t xml:space="preserve"> a clădirii este înregistrat un domiciliu fiscal al unui operator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lastRenderedPageBreak/>
        <w:t xml:space="preserve">|        economic care </w:t>
      </w:r>
      <w:proofErr w:type="spellStart"/>
      <w:r w:rsidRPr="00242F06">
        <w:rPr>
          <w:rFonts w:ascii="Courier New" w:hAnsi="Courier New" w:cs="Courier New"/>
        </w:rPr>
        <w:t>desfăşoară</w:t>
      </w:r>
      <w:proofErr w:type="spellEnd"/>
      <w:r w:rsidRPr="00242F06">
        <w:rPr>
          <w:rFonts w:ascii="Courier New" w:hAnsi="Courier New" w:cs="Courier New"/>
        </w:rPr>
        <w:t xml:space="preserve"> activitate economică, iar cheltuielile cu </w:t>
      </w:r>
      <w:proofErr w:type="spellStart"/>
      <w:r w:rsidRPr="00242F06">
        <w:rPr>
          <w:rFonts w:ascii="Courier New" w:hAnsi="Courier New" w:cs="Courier New"/>
        </w:rPr>
        <w:t>utilităţile</w:t>
      </w:r>
      <w:proofErr w:type="spellEnd"/>
      <w:r w:rsidRPr="00242F06">
        <w:rPr>
          <w:rFonts w:ascii="Courier New" w:hAnsi="Courier New" w:cs="Courier New"/>
        </w:rPr>
        <w:t xml:space="preserve"> sunt în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sarcina operatorului economic. În acest caz, contribuabilul completează punctul V.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Anexez la prezenta </w:t>
      </w:r>
      <w:proofErr w:type="spellStart"/>
      <w:r w:rsidRPr="00242F06">
        <w:rPr>
          <w:rFonts w:ascii="Courier New" w:hAnsi="Courier New" w:cs="Courier New"/>
        </w:rPr>
        <w:t>declaraţie</w:t>
      </w:r>
      <w:proofErr w:type="spellEnd"/>
      <w:r w:rsidRPr="00242F06">
        <w:rPr>
          <w:rFonts w:ascii="Courier New" w:hAnsi="Courier New" w:cs="Courier New"/>
        </w:rPr>
        <w:t xml:space="preserve"> copii ale documentelor, certificate de conformitate cu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originalul, conform art. 64 alin. (5) din Legea nr. 207/2015 privind Codul de procedură fiscală,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cu modificările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completările ulterioare, după cum urmează: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1 ...........................   4 ........................... 7 ...........................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2 ...........................   5 ........................... 8 ...........................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3 ...........................   6 ........................... 9 ...........................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___________________________________________________________________________________________________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 xml:space="preserve">Sub </w:t>
      </w:r>
      <w:proofErr w:type="spellStart"/>
      <w:r w:rsidRPr="00242F06">
        <w:rPr>
          <w:rFonts w:ascii="Courier New" w:hAnsi="Courier New" w:cs="Courier New"/>
          <w:b/>
          <w:bCs/>
        </w:rPr>
        <w:t>sancţiunile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aplicate faptei de fals în acte publice, declar că:</w:t>
      </w:r>
      <w:r w:rsidRPr="00242F06">
        <w:rPr>
          <w:rFonts w:ascii="Courier New" w:hAnsi="Courier New" w:cs="Courier New"/>
        </w:rPr>
        <w:t xml:space="preserve">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 xml:space="preserve">1. datele înscrise în prezentul formular, precum </w:t>
      </w:r>
      <w:proofErr w:type="spellStart"/>
      <w:r w:rsidRPr="00242F06">
        <w:rPr>
          <w:rFonts w:ascii="Courier New" w:hAnsi="Courier New" w:cs="Courier New"/>
          <w:b/>
          <w:bCs/>
        </w:rPr>
        <w:t>şi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orice documente anexate depuse de mine sunt</w:t>
      </w:r>
      <w:r w:rsidRPr="00242F06">
        <w:rPr>
          <w:rFonts w:ascii="Courier New" w:hAnsi="Courier New" w:cs="Courier New"/>
        </w:rPr>
        <w:t xml:space="preserve">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 xml:space="preserve">corecte </w:t>
      </w:r>
      <w:proofErr w:type="spellStart"/>
      <w:r w:rsidRPr="00242F06">
        <w:rPr>
          <w:rFonts w:ascii="Courier New" w:hAnsi="Courier New" w:cs="Courier New"/>
          <w:b/>
          <w:bCs/>
        </w:rPr>
        <w:t>şi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complete, conforme cu realitatea;</w:t>
      </w:r>
      <w:r w:rsidRPr="00242F06">
        <w:rPr>
          <w:rFonts w:ascii="Courier New" w:hAnsi="Courier New" w:cs="Courier New"/>
        </w:rPr>
        <w:t xml:space="preserve">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 xml:space="preserve">2. în cazul în care intervin modificări privind </w:t>
      </w:r>
      <w:proofErr w:type="spellStart"/>
      <w:r w:rsidRPr="00242F06">
        <w:rPr>
          <w:rFonts w:ascii="Courier New" w:hAnsi="Courier New" w:cs="Courier New"/>
          <w:b/>
          <w:bCs/>
        </w:rPr>
        <w:t>situaţia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juridică a contribuabilului ori a</w:t>
      </w:r>
      <w:r w:rsidRPr="00242F06">
        <w:rPr>
          <w:rFonts w:ascii="Courier New" w:hAnsi="Courier New" w:cs="Courier New"/>
        </w:rPr>
        <w:t xml:space="preserve">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 xml:space="preserve">bunului impozabil/taxabil, mă oblig să depun o nouă </w:t>
      </w:r>
      <w:proofErr w:type="spellStart"/>
      <w:r w:rsidRPr="00242F06">
        <w:rPr>
          <w:rFonts w:ascii="Courier New" w:hAnsi="Courier New" w:cs="Courier New"/>
          <w:b/>
          <w:bCs/>
        </w:rPr>
        <w:t>declaraţie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fiscală care să reflecte</w:t>
      </w:r>
      <w:r w:rsidRPr="00242F06">
        <w:rPr>
          <w:rFonts w:ascii="Courier New" w:hAnsi="Courier New" w:cs="Courier New"/>
        </w:rPr>
        <w:t xml:space="preserve">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</w:t>
      </w:r>
      <w:r w:rsidRPr="00242F06">
        <w:rPr>
          <w:rFonts w:ascii="Courier New" w:hAnsi="Courier New" w:cs="Courier New"/>
          <w:b/>
          <w:bCs/>
        </w:rPr>
        <w:t xml:space="preserve">realitatea, în termen de 30 de zile de la </w:t>
      </w:r>
      <w:proofErr w:type="spellStart"/>
      <w:r w:rsidRPr="00242F06">
        <w:rPr>
          <w:rFonts w:ascii="Courier New" w:hAnsi="Courier New" w:cs="Courier New"/>
          <w:b/>
          <w:bCs/>
        </w:rPr>
        <w:t>apariţia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</w:t>
      </w:r>
      <w:proofErr w:type="spellStart"/>
      <w:r w:rsidRPr="00242F06">
        <w:rPr>
          <w:rFonts w:ascii="Courier New" w:hAnsi="Courier New" w:cs="Courier New"/>
          <w:b/>
          <w:bCs/>
        </w:rPr>
        <w:t>situaţiei</w:t>
      </w:r>
      <w:proofErr w:type="spellEnd"/>
      <w:r w:rsidRPr="00242F06">
        <w:rPr>
          <w:rFonts w:ascii="Courier New" w:hAnsi="Courier New" w:cs="Courier New"/>
          <w:b/>
          <w:bCs/>
        </w:rPr>
        <w:t xml:space="preserve"> respective.</w:t>
      </w:r>
      <w:r w:rsidRPr="00242F06">
        <w:rPr>
          <w:rFonts w:ascii="Courier New" w:hAnsi="Courier New" w:cs="Courier New"/>
        </w:rPr>
        <w:t xml:space="preserve">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Posed        | TIPUL |   | seria |    | numărul |     | eliberat de  |      | La data de|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actul de     |       |   |       |    |         |     |              |      |           |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identitate   |       |   |       |    |         |     |              |      |           |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|______________|_______|___|_______|____|_________|_____|______________|______|___________|_________|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Semnătura        |                               | Semnătura         |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contribuabilului |                               | împuternicitului  |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|__________________|_______________________________|___________________|____________________________|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Data semnării    |             | </w:t>
      </w:r>
      <w:r w:rsidRPr="00242F06">
        <w:rPr>
          <w:rFonts w:ascii="Courier New" w:hAnsi="Courier New" w:cs="Courier New"/>
          <w:b/>
          <w:bCs/>
        </w:rPr>
        <w:t>În acest tip de chenar completează contribuabilul sau</w:t>
      </w:r>
      <w:r w:rsidRPr="00242F06">
        <w:rPr>
          <w:rFonts w:ascii="Courier New" w:hAnsi="Courier New" w:cs="Courier New"/>
        </w:rPr>
        <w:t xml:space="preserve">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         |             | </w:t>
      </w:r>
      <w:r w:rsidRPr="00242F06">
        <w:rPr>
          <w:rFonts w:ascii="Courier New" w:hAnsi="Courier New" w:cs="Courier New"/>
          <w:b/>
          <w:bCs/>
        </w:rPr>
        <w:t>împuternicitul acestuia.</w:t>
      </w:r>
      <w:r w:rsidRPr="00242F06">
        <w:rPr>
          <w:rFonts w:ascii="Courier New" w:hAnsi="Courier New" w:cs="Courier New"/>
        </w:rPr>
        <w:t xml:space="preserve">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|__________________|_____________|__________________________________________________________________|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În cazul în care contribuabilul nu poate citi sau scrie, </w:t>
      </w:r>
      <w:proofErr w:type="spellStart"/>
      <w:r w:rsidRPr="00242F06">
        <w:rPr>
          <w:rFonts w:ascii="Courier New" w:hAnsi="Courier New" w:cs="Courier New"/>
        </w:rPr>
        <w:t>declaraţia</w:t>
      </w:r>
      <w:proofErr w:type="spellEnd"/>
      <w:r w:rsidRPr="00242F06">
        <w:rPr>
          <w:rFonts w:ascii="Courier New" w:hAnsi="Courier New" w:cs="Courier New"/>
        </w:rPr>
        <w:t xml:space="preserve"> fiscală se completează de o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persoană agreată de către acesta, care îi va citi integral </w:t>
      </w:r>
      <w:proofErr w:type="spellStart"/>
      <w:r w:rsidRPr="00242F06">
        <w:rPr>
          <w:rFonts w:ascii="Courier New" w:hAnsi="Courier New" w:cs="Courier New"/>
        </w:rPr>
        <w:t>conţinutul</w:t>
      </w:r>
      <w:proofErr w:type="spellEnd"/>
      <w:r w:rsidRPr="00242F06">
        <w:rPr>
          <w:rFonts w:ascii="Courier New" w:hAnsi="Courier New" w:cs="Courier New"/>
        </w:rPr>
        <w:t xml:space="preserve"> </w:t>
      </w:r>
      <w:proofErr w:type="spellStart"/>
      <w:r w:rsidRPr="00242F06">
        <w:rPr>
          <w:rFonts w:ascii="Courier New" w:hAnsi="Courier New" w:cs="Courier New"/>
        </w:rPr>
        <w:t>declaraţiei</w:t>
      </w:r>
      <w:proofErr w:type="spellEnd"/>
      <w:r w:rsidRPr="00242F06">
        <w:rPr>
          <w:rFonts w:ascii="Courier New" w:hAnsi="Courier New" w:cs="Courier New"/>
        </w:rPr>
        <w:t xml:space="preserve"> fiscale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va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semna pentru conformitate.                        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|___________________________________________________________________________________________________|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Data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semnătura|             | </w:t>
      </w:r>
      <w:r w:rsidRPr="00242F06">
        <w:rPr>
          <w:rFonts w:ascii="Courier New" w:hAnsi="Courier New" w:cs="Courier New"/>
          <w:b/>
          <w:bCs/>
        </w:rPr>
        <w:t>Date de identificare ale acestei persoane:</w:t>
      </w:r>
      <w:r w:rsidRPr="00242F06">
        <w:rPr>
          <w:rFonts w:ascii="Courier New" w:hAnsi="Courier New" w:cs="Courier New"/>
        </w:rPr>
        <w:t xml:space="preserve">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|__________________|_____________|__________________________________________________________________|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                    |Posed actul |TIPUL|   |seria|    |numărul|    |eliberat|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                    |de          |     |   |     |    |       |    |de      |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                    |identitate  |     |   |     |    |       |    |        |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lastRenderedPageBreak/>
        <w:t>|__________________________________|____________|_____|___|_____|____|_______|____|________|________|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___________________________________________________________________________________________________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Prenumele </w:t>
      </w:r>
      <w:proofErr w:type="spellStart"/>
      <w:r w:rsidRPr="00242F06">
        <w:rPr>
          <w:rFonts w:ascii="Courier New" w:hAnsi="Courier New" w:cs="Courier New"/>
        </w:rPr>
        <w:t>şi</w:t>
      </w:r>
      <w:proofErr w:type="spellEnd"/>
      <w:r w:rsidRPr="00242F06">
        <w:rPr>
          <w:rFonts w:ascii="Courier New" w:hAnsi="Courier New" w:cs="Courier New"/>
        </w:rPr>
        <w:t xml:space="preserve"> numele  |           | </w:t>
      </w:r>
      <w:r w:rsidRPr="00242F06">
        <w:rPr>
          <w:rFonts w:ascii="Courier New" w:hAnsi="Courier New" w:cs="Courier New"/>
          <w:b/>
          <w:bCs/>
        </w:rPr>
        <w:t>În acest tip de chenar completează organul fiscal local.</w:t>
      </w:r>
      <w:r w:rsidRPr="00242F06">
        <w:rPr>
          <w:rFonts w:ascii="Courier New" w:hAnsi="Courier New" w:cs="Courier New"/>
        </w:rPr>
        <w:t xml:space="preserve">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                     |           |________________________________________________________________|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             |           | </w:t>
      </w:r>
      <w:r w:rsidRPr="00242F06">
        <w:rPr>
          <w:rFonts w:ascii="Courier New" w:hAnsi="Courier New" w:cs="Courier New"/>
          <w:b/>
          <w:bCs/>
        </w:rPr>
        <w:t>Zona în cadrul</w:t>
      </w:r>
      <w:r w:rsidRPr="00242F06">
        <w:rPr>
          <w:rFonts w:ascii="Courier New" w:hAnsi="Courier New" w:cs="Courier New"/>
        </w:rPr>
        <w:t xml:space="preserve">   |            | </w:t>
      </w:r>
      <w:r w:rsidRPr="00242F06">
        <w:rPr>
          <w:rFonts w:ascii="Courier New" w:hAnsi="Courier New" w:cs="Courier New"/>
          <w:b/>
          <w:bCs/>
        </w:rPr>
        <w:t xml:space="preserve">Rangul </w:t>
      </w:r>
      <w:r w:rsidR="00617362" w:rsidRPr="00242F06">
        <w:rPr>
          <w:rFonts w:ascii="Courier New" w:hAnsi="Courier New" w:cs="Courier New"/>
          <w:b/>
          <w:bCs/>
        </w:rPr>
        <w:t>localității</w:t>
      </w:r>
      <w:r w:rsidRPr="00242F06">
        <w:rPr>
          <w:rFonts w:ascii="Courier New" w:hAnsi="Courier New" w:cs="Courier New"/>
        </w:rPr>
        <w:t xml:space="preserve"> |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|                      |           | </w:t>
      </w:r>
      <w:r w:rsidR="00617362" w:rsidRPr="00242F06">
        <w:rPr>
          <w:rFonts w:ascii="Courier New" w:hAnsi="Courier New" w:cs="Courier New"/>
          <w:b/>
          <w:bCs/>
        </w:rPr>
        <w:t>localității</w:t>
      </w:r>
      <w:r w:rsidRPr="00242F06">
        <w:rPr>
          <w:rFonts w:ascii="Courier New" w:hAnsi="Courier New" w:cs="Courier New"/>
        </w:rPr>
        <w:t xml:space="preserve">      |            |                    |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|______________________|___________|__________________|____________|____________________|___________|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 Semnătura            |           | Data semnării |                                                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>|______________________|___________|_______________|________________________________________________|</w:t>
      </w:r>
    </w:p>
    <w:p w:rsidR="00242F06" w:rsidRPr="00242F06" w:rsidRDefault="00242F06" w:rsidP="00242F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43587" w:rsidRPr="00242F06" w:rsidRDefault="00242F06" w:rsidP="00242F06">
      <w:pPr>
        <w:rPr>
          <w:rFonts w:ascii="Courier New" w:hAnsi="Courier New" w:cs="Courier New"/>
        </w:rPr>
      </w:pPr>
      <w:r w:rsidRPr="00242F06">
        <w:rPr>
          <w:rFonts w:ascii="Courier New" w:hAnsi="Courier New" w:cs="Courier New"/>
        </w:rPr>
        <w:t xml:space="preserve">                              ---------------</w:t>
      </w:r>
    </w:p>
    <w:sectPr w:rsidR="00E43587" w:rsidRPr="00242F06" w:rsidSect="00242F0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DA" w:rsidRDefault="00230EDA" w:rsidP="00EA22EF">
      <w:pPr>
        <w:spacing w:after="0" w:line="240" w:lineRule="auto"/>
      </w:pPr>
      <w:r>
        <w:separator/>
      </w:r>
    </w:p>
  </w:endnote>
  <w:endnote w:type="continuationSeparator" w:id="0">
    <w:p w:rsidR="00230EDA" w:rsidRDefault="00230EDA" w:rsidP="00EA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DA" w:rsidRDefault="00230EDA" w:rsidP="00EA22EF">
      <w:pPr>
        <w:spacing w:after="0" w:line="240" w:lineRule="auto"/>
      </w:pPr>
      <w:r>
        <w:separator/>
      </w:r>
    </w:p>
  </w:footnote>
  <w:footnote w:type="continuationSeparator" w:id="0">
    <w:p w:rsidR="00230EDA" w:rsidRDefault="00230EDA" w:rsidP="00EA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846119"/>
      <w:docPartObj>
        <w:docPartGallery w:val="Page Numbers (Top of Page)"/>
        <w:docPartUnique/>
      </w:docPartObj>
    </w:sdtPr>
    <w:sdtEndPr/>
    <w:sdtContent>
      <w:p w:rsidR="00EA22EF" w:rsidRDefault="00EA22EF">
        <w:pPr>
          <w:pStyle w:val="Ante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3A5">
          <w:rPr>
            <w:noProof/>
          </w:rPr>
          <w:t>10</w:t>
        </w:r>
        <w:r>
          <w:fldChar w:fldCharType="end"/>
        </w:r>
      </w:p>
    </w:sdtContent>
  </w:sdt>
  <w:p w:rsidR="00EA22EF" w:rsidRDefault="00EA22E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F84B400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06"/>
    <w:rsid w:val="00230EDA"/>
    <w:rsid w:val="00242F06"/>
    <w:rsid w:val="00590817"/>
    <w:rsid w:val="005F2BC9"/>
    <w:rsid w:val="00617362"/>
    <w:rsid w:val="009E11B7"/>
    <w:rsid w:val="00A6244B"/>
    <w:rsid w:val="00AE6FDB"/>
    <w:rsid w:val="00BE70D9"/>
    <w:rsid w:val="00CA63A5"/>
    <w:rsid w:val="00E43587"/>
    <w:rsid w:val="00E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9CFD-5AE8-4D8D-8071-3A71BADC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06"/>
  </w:style>
  <w:style w:type="paragraph" w:styleId="Titlu1">
    <w:name w:val="heading 1"/>
    <w:basedOn w:val="Normal"/>
    <w:next w:val="Normal"/>
    <w:link w:val="Titlu1Caracter"/>
    <w:uiPriority w:val="9"/>
    <w:qFormat/>
    <w:rsid w:val="00242F0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42F0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42F0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42F0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42F0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42F0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42F0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42F0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42F0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42F0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42F0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42F0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42F0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42F0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42F0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42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42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42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42F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242F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242F0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42F0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42F06"/>
    <w:rPr>
      <w:color w:val="5A5A5A" w:themeColor="text1" w:themeTint="A5"/>
      <w:spacing w:val="10"/>
    </w:rPr>
  </w:style>
  <w:style w:type="character" w:styleId="Robust">
    <w:name w:val="Strong"/>
    <w:basedOn w:val="Fontdeparagrafimplicit"/>
    <w:uiPriority w:val="22"/>
    <w:qFormat/>
    <w:rsid w:val="00242F06"/>
    <w:rPr>
      <w:b/>
      <w:bCs/>
      <w:color w:val="000000" w:themeColor="text1"/>
    </w:rPr>
  </w:style>
  <w:style w:type="character" w:styleId="Accentuat">
    <w:name w:val="Emphasis"/>
    <w:basedOn w:val="Fontdeparagrafimplicit"/>
    <w:uiPriority w:val="20"/>
    <w:qFormat/>
    <w:rsid w:val="00242F06"/>
    <w:rPr>
      <w:i/>
      <w:iCs/>
      <w:color w:val="auto"/>
    </w:rPr>
  </w:style>
  <w:style w:type="paragraph" w:styleId="Frspaiere">
    <w:name w:val="No Spacing"/>
    <w:uiPriority w:val="1"/>
    <w:qFormat/>
    <w:rsid w:val="00242F06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242F0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242F06"/>
    <w:rPr>
      <w:i/>
      <w:iCs/>
      <w:color w:val="000000" w:themeColor="text1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242F0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242F06"/>
    <w:rPr>
      <w:color w:val="000000" w:themeColor="text1"/>
      <w:shd w:val="clear" w:color="auto" w:fill="F2F2F2" w:themeFill="background1" w:themeFillShade="F2"/>
    </w:rPr>
  </w:style>
  <w:style w:type="character" w:styleId="Accentuaresubtil">
    <w:name w:val="Subtle Emphasis"/>
    <w:basedOn w:val="Fontdeparagrafimplicit"/>
    <w:uiPriority w:val="19"/>
    <w:qFormat/>
    <w:rsid w:val="00242F06"/>
    <w:rPr>
      <w:i/>
      <w:iCs/>
      <w:color w:val="404040" w:themeColor="text1" w:themeTint="BF"/>
    </w:rPr>
  </w:style>
  <w:style w:type="character" w:styleId="Accentuareintens">
    <w:name w:val="Intense Emphasis"/>
    <w:basedOn w:val="Fontdeparagrafimplicit"/>
    <w:uiPriority w:val="21"/>
    <w:qFormat/>
    <w:rsid w:val="00242F06"/>
    <w:rPr>
      <w:b/>
      <w:bCs/>
      <w:i/>
      <w:iCs/>
      <w:caps/>
    </w:rPr>
  </w:style>
  <w:style w:type="character" w:styleId="Referiresubtil">
    <w:name w:val="Subtle Reference"/>
    <w:basedOn w:val="Fontdeparagrafimplicit"/>
    <w:uiPriority w:val="31"/>
    <w:qFormat/>
    <w:rsid w:val="00242F06"/>
    <w:rPr>
      <w:smallCaps/>
      <w:color w:val="404040" w:themeColor="text1" w:themeTint="BF"/>
      <w:u w:val="single" w:color="7F7F7F" w:themeColor="text1" w:themeTint="80"/>
    </w:rPr>
  </w:style>
  <w:style w:type="character" w:styleId="Referireintens">
    <w:name w:val="Intense Reference"/>
    <w:basedOn w:val="Fontdeparagrafimplicit"/>
    <w:uiPriority w:val="32"/>
    <w:qFormat/>
    <w:rsid w:val="00242F06"/>
    <w:rPr>
      <w:b/>
      <w:bCs/>
      <w:smallCaps/>
      <w:u w:val="single"/>
    </w:rPr>
  </w:style>
  <w:style w:type="character" w:styleId="Titlulcrii">
    <w:name w:val="Book Title"/>
    <w:basedOn w:val="Fontdeparagrafimplicit"/>
    <w:uiPriority w:val="33"/>
    <w:qFormat/>
    <w:rsid w:val="00242F06"/>
    <w:rPr>
      <w:b w:val="0"/>
      <w:bCs w:val="0"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42F06"/>
    <w:pPr>
      <w:outlineLvl w:val="9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9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0817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EA2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A22EF"/>
  </w:style>
  <w:style w:type="paragraph" w:styleId="Subsol">
    <w:name w:val="footer"/>
    <w:basedOn w:val="Normal"/>
    <w:link w:val="SubsolCaracter"/>
    <w:uiPriority w:val="99"/>
    <w:unhideWhenUsed/>
    <w:rsid w:val="00EA2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A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BEA-64CE-42D5-9B96-3D4AA153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Cristi.Rusu</cp:lastModifiedBy>
  <cp:revision>7</cp:revision>
  <cp:lastPrinted>2016-01-04T08:51:00Z</cp:lastPrinted>
  <dcterms:created xsi:type="dcterms:W3CDTF">2016-01-04T10:02:00Z</dcterms:created>
  <dcterms:modified xsi:type="dcterms:W3CDTF">2016-01-04T10:08:00Z</dcterms:modified>
</cp:coreProperties>
</file>